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75" w:rsidRPr="002B723A" w:rsidRDefault="00577EDB">
      <w:pPr>
        <w:rPr>
          <w:b/>
          <w:sz w:val="28"/>
          <w:szCs w:val="28"/>
          <w:lang w:val="en-US"/>
        </w:rPr>
      </w:pPr>
      <w:r>
        <w:rPr>
          <w:b/>
          <w:sz w:val="28"/>
          <w:szCs w:val="28"/>
          <w:lang w:val="en-US"/>
        </w:rPr>
        <w:t xml:space="preserve">Invitation: </w:t>
      </w:r>
      <w:r w:rsidR="009A2499" w:rsidRPr="002B723A">
        <w:rPr>
          <w:b/>
          <w:sz w:val="28"/>
          <w:szCs w:val="28"/>
          <w:lang w:val="en-US"/>
        </w:rPr>
        <w:t>On the Definition of Learning</w:t>
      </w:r>
    </w:p>
    <w:p w:rsidR="00577EDB" w:rsidRDefault="00577EDB">
      <w:pPr>
        <w:rPr>
          <w:rFonts w:ascii="Times New Roman" w:hAnsi="Times New Roman" w:cs="Times New Roman"/>
          <w:b/>
          <w:sz w:val="24"/>
          <w:szCs w:val="24"/>
          <w:lang w:val="en-US"/>
        </w:rPr>
      </w:pPr>
    </w:p>
    <w:p w:rsidR="009A2499" w:rsidRPr="00D07455" w:rsidRDefault="009A2499">
      <w:pPr>
        <w:rPr>
          <w:rFonts w:ascii="Times New Roman" w:hAnsi="Times New Roman" w:cs="Times New Roman"/>
          <w:b/>
          <w:sz w:val="24"/>
          <w:szCs w:val="24"/>
          <w:lang w:val="en-US"/>
        </w:rPr>
      </w:pPr>
      <w:r w:rsidRPr="00D07455">
        <w:rPr>
          <w:rFonts w:ascii="Times New Roman" w:hAnsi="Times New Roman" w:cs="Times New Roman"/>
          <w:b/>
          <w:sz w:val="24"/>
          <w:szCs w:val="24"/>
          <w:lang w:val="en-US"/>
        </w:rPr>
        <w:t>Conference Theme:</w:t>
      </w:r>
    </w:p>
    <w:p w:rsidR="009E2792" w:rsidRDefault="009A2499" w:rsidP="009A2499">
      <w:pPr>
        <w:spacing w:after="0" w:line="360" w:lineRule="auto"/>
        <w:rPr>
          <w:rFonts w:ascii="Cambria" w:eastAsia="MS Mincho" w:hAnsi="Cambria" w:cs="Times New Roman"/>
          <w:sz w:val="24"/>
          <w:szCs w:val="24"/>
          <w:lang w:val="en-US" w:eastAsia="da-DK"/>
        </w:rPr>
      </w:pPr>
      <w:r w:rsidRPr="009A2499">
        <w:rPr>
          <w:rFonts w:ascii="Cambria" w:eastAsia="MS Mincho" w:hAnsi="Cambria" w:cs="Times New Roman"/>
          <w:sz w:val="24"/>
          <w:szCs w:val="24"/>
          <w:lang w:val="en-US" w:eastAsia="da-DK"/>
        </w:rPr>
        <w:t>Over a number of years learning theory has developed rapidly</w:t>
      </w:r>
      <w:r w:rsidR="00045A49">
        <w:rPr>
          <w:rFonts w:ascii="Cambria" w:eastAsia="MS Mincho" w:hAnsi="Cambria" w:cs="Times New Roman"/>
          <w:sz w:val="24"/>
          <w:szCs w:val="24"/>
          <w:lang w:val="en-US" w:eastAsia="da-DK"/>
        </w:rPr>
        <w:t>;</w:t>
      </w:r>
      <w:r w:rsidRPr="009A2499">
        <w:rPr>
          <w:rFonts w:ascii="Cambria" w:eastAsia="MS Mincho" w:hAnsi="Cambria" w:cs="Times New Roman"/>
          <w:sz w:val="24"/>
          <w:szCs w:val="24"/>
          <w:lang w:val="en-US" w:eastAsia="da-DK"/>
        </w:rPr>
        <w:t xml:space="preserve"> old theories are </w:t>
      </w:r>
      <w:r w:rsidR="00045A49">
        <w:rPr>
          <w:rFonts w:ascii="Cambria" w:eastAsia="MS Mincho" w:hAnsi="Cambria" w:cs="Times New Roman"/>
          <w:sz w:val="24"/>
          <w:szCs w:val="24"/>
          <w:lang w:val="en-US" w:eastAsia="da-DK"/>
        </w:rPr>
        <w:t xml:space="preserve">continuously </w:t>
      </w:r>
      <w:r w:rsidRPr="009A2499">
        <w:rPr>
          <w:rFonts w:ascii="Cambria" w:eastAsia="MS Mincho" w:hAnsi="Cambria" w:cs="Times New Roman"/>
          <w:sz w:val="24"/>
          <w:szCs w:val="24"/>
          <w:lang w:val="en-US" w:eastAsia="da-DK"/>
        </w:rPr>
        <w:t>modified and refined and</w:t>
      </w:r>
      <w:r w:rsidR="00045A49">
        <w:rPr>
          <w:rFonts w:ascii="Cambria" w:eastAsia="MS Mincho" w:hAnsi="Cambria" w:cs="Times New Roman"/>
          <w:sz w:val="24"/>
          <w:szCs w:val="24"/>
          <w:lang w:val="en-US" w:eastAsia="da-DK"/>
        </w:rPr>
        <w:t>,</w:t>
      </w:r>
      <w:r w:rsidRPr="009A2499">
        <w:rPr>
          <w:rFonts w:ascii="Cambria" w:eastAsia="MS Mincho" w:hAnsi="Cambria" w:cs="Times New Roman"/>
          <w:sz w:val="24"/>
          <w:szCs w:val="24"/>
          <w:lang w:val="en-US" w:eastAsia="da-DK"/>
        </w:rPr>
        <w:t xml:space="preserve"> new theories</w:t>
      </w:r>
      <w:r w:rsidR="00045A49">
        <w:rPr>
          <w:rFonts w:ascii="Cambria" w:eastAsia="MS Mincho" w:hAnsi="Cambria" w:cs="Times New Roman"/>
          <w:sz w:val="24"/>
          <w:szCs w:val="24"/>
          <w:lang w:val="en-US" w:eastAsia="da-DK"/>
        </w:rPr>
        <w:t xml:space="preserve"> are developed</w:t>
      </w:r>
      <w:r w:rsidRPr="009A2499">
        <w:rPr>
          <w:rFonts w:ascii="Cambria" w:eastAsia="MS Mincho" w:hAnsi="Cambria" w:cs="Times New Roman"/>
          <w:sz w:val="24"/>
          <w:szCs w:val="24"/>
          <w:lang w:val="en-US" w:eastAsia="da-DK"/>
        </w:rPr>
        <w:t xml:space="preserve">. The field of learning theory has become massively complex with different foci, founders and proponents, schools, and disciplinary approaches. </w:t>
      </w:r>
    </w:p>
    <w:p w:rsidR="002B723A" w:rsidRDefault="002B723A" w:rsidP="002B723A">
      <w:pPr>
        <w:spacing w:after="0" w:line="360" w:lineRule="auto"/>
        <w:rPr>
          <w:rFonts w:ascii="Cambria" w:eastAsia="MS Mincho" w:hAnsi="Cambria" w:cs="Times New Roman"/>
          <w:sz w:val="24"/>
          <w:szCs w:val="24"/>
          <w:lang w:val="en-US" w:eastAsia="da-DK"/>
        </w:rPr>
      </w:pPr>
      <w:r>
        <w:rPr>
          <w:rFonts w:ascii="Cambria" w:eastAsia="MS Mincho" w:hAnsi="Cambria" w:cs="Times New Roman"/>
          <w:sz w:val="24"/>
          <w:szCs w:val="24"/>
          <w:lang w:val="en-US" w:eastAsia="da-DK"/>
        </w:rPr>
        <w:t xml:space="preserve">The discipline ‘theory of learning’ is still </w:t>
      </w:r>
      <w:r w:rsidR="00045A49">
        <w:rPr>
          <w:rFonts w:ascii="Cambria" w:eastAsia="MS Mincho" w:hAnsi="Cambria" w:cs="Times New Roman"/>
          <w:sz w:val="24"/>
          <w:szCs w:val="24"/>
          <w:lang w:val="en-US" w:eastAsia="da-DK"/>
        </w:rPr>
        <w:t xml:space="preserve">in its infancy, </w:t>
      </w:r>
      <w:r>
        <w:rPr>
          <w:rFonts w:ascii="Cambria" w:eastAsia="MS Mincho" w:hAnsi="Cambria" w:cs="Times New Roman"/>
          <w:sz w:val="24"/>
          <w:szCs w:val="24"/>
          <w:lang w:val="en-US" w:eastAsia="da-DK"/>
        </w:rPr>
        <w:t>and there is much work to be done in order to</w:t>
      </w:r>
      <w:r w:rsidR="00045A49">
        <w:rPr>
          <w:rFonts w:ascii="Cambria" w:eastAsia="MS Mincho" w:hAnsi="Cambria" w:cs="Times New Roman"/>
          <w:sz w:val="24"/>
          <w:szCs w:val="24"/>
          <w:lang w:val="en-US" w:eastAsia="da-DK"/>
        </w:rPr>
        <w:t xml:space="preserve"> be able to</w:t>
      </w:r>
      <w:r>
        <w:rPr>
          <w:rFonts w:ascii="Cambria" w:eastAsia="MS Mincho" w:hAnsi="Cambria" w:cs="Times New Roman"/>
          <w:sz w:val="24"/>
          <w:szCs w:val="24"/>
          <w:lang w:val="en-US" w:eastAsia="da-DK"/>
        </w:rPr>
        <w:t xml:space="preserve"> discuss various definitions of learning and </w:t>
      </w:r>
      <w:r w:rsidR="00045A49">
        <w:rPr>
          <w:rFonts w:ascii="Cambria" w:eastAsia="MS Mincho" w:hAnsi="Cambria" w:cs="Times New Roman"/>
          <w:sz w:val="24"/>
          <w:szCs w:val="24"/>
          <w:lang w:val="en-US" w:eastAsia="da-DK"/>
        </w:rPr>
        <w:t>position</w:t>
      </w:r>
      <w:r>
        <w:rPr>
          <w:rFonts w:ascii="Cambria" w:eastAsia="MS Mincho" w:hAnsi="Cambria" w:cs="Times New Roman"/>
          <w:sz w:val="24"/>
          <w:szCs w:val="24"/>
          <w:lang w:val="en-US" w:eastAsia="da-DK"/>
        </w:rPr>
        <w:t xml:space="preserve"> the concept of learning in a multidisciplinary landscape.</w:t>
      </w:r>
      <w:r w:rsidRPr="002B723A">
        <w:rPr>
          <w:lang w:val="en-US"/>
        </w:rPr>
        <w:t xml:space="preserve"> </w:t>
      </w:r>
      <w:r w:rsidR="00501FE5" w:rsidRPr="00EF5BE7">
        <w:rPr>
          <w:rFonts w:ascii="Cambria" w:eastAsia="MS Mincho" w:hAnsi="Cambria" w:cs="Times New Roman"/>
          <w:sz w:val="24"/>
          <w:szCs w:val="24"/>
          <w:lang w:val="en-US" w:eastAsia="da-DK"/>
        </w:rPr>
        <w:t>There is a</w:t>
      </w:r>
      <w:r w:rsidR="001A6EB2">
        <w:rPr>
          <w:lang w:val="en-US"/>
        </w:rPr>
        <w:t xml:space="preserve"> </w:t>
      </w:r>
      <w:r w:rsidR="001A6EB2">
        <w:rPr>
          <w:rFonts w:ascii="Cambria" w:eastAsia="MS Mincho" w:hAnsi="Cambria" w:cs="Times New Roman"/>
          <w:sz w:val="24"/>
          <w:szCs w:val="24"/>
          <w:lang w:val="en-US" w:eastAsia="da-DK"/>
        </w:rPr>
        <w:t>need</w:t>
      </w:r>
      <w:r w:rsidRPr="009A2499">
        <w:rPr>
          <w:rFonts w:ascii="Cambria" w:eastAsia="MS Mincho" w:hAnsi="Cambria" w:cs="Times New Roman"/>
          <w:sz w:val="24"/>
          <w:szCs w:val="24"/>
          <w:lang w:val="en-US" w:eastAsia="da-DK"/>
        </w:rPr>
        <w:t xml:space="preserve"> for a </w:t>
      </w:r>
      <w:proofErr w:type="spellStart"/>
      <w:r w:rsidR="00CF764A">
        <w:rPr>
          <w:rFonts w:ascii="Cambria" w:eastAsia="MS Mincho" w:hAnsi="Cambria" w:cs="Times New Roman"/>
          <w:sz w:val="24"/>
          <w:szCs w:val="24"/>
          <w:lang w:val="en-US" w:eastAsia="da-DK"/>
        </w:rPr>
        <w:t>modernis</w:t>
      </w:r>
      <w:r w:rsidR="00045A49">
        <w:rPr>
          <w:rFonts w:ascii="Cambria" w:eastAsia="MS Mincho" w:hAnsi="Cambria" w:cs="Times New Roman"/>
          <w:sz w:val="24"/>
          <w:szCs w:val="24"/>
          <w:lang w:val="en-US" w:eastAsia="da-DK"/>
        </w:rPr>
        <w:t>ed</w:t>
      </w:r>
      <w:proofErr w:type="spellEnd"/>
      <w:r w:rsidR="00045A49">
        <w:rPr>
          <w:rFonts w:ascii="Cambria" w:eastAsia="MS Mincho" w:hAnsi="Cambria" w:cs="Times New Roman"/>
          <w:sz w:val="24"/>
          <w:szCs w:val="24"/>
          <w:lang w:val="en-US" w:eastAsia="da-DK"/>
        </w:rPr>
        <w:t xml:space="preserve"> </w:t>
      </w:r>
      <w:r w:rsidRPr="009A2499">
        <w:rPr>
          <w:rFonts w:ascii="Cambria" w:eastAsia="MS Mincho" w:hAnsi="Cambria" w:cs="Times New Roman"/>
          <w:sz w:val="24"/>
          <w:szCs w:val="24"/>
          <w:lang w:val="en-US" w:eastAsia="da-DK"/>
        </w:rPr>
        <w:t xml:space="preserve">and refined conception of the field </w:t>
      </w:r>
      <w:r w:rsidR="00CF764A">
        <w:rPr>
          <w:rFonts w:ascii="Cambria" w:eastAsia="MS Mincho" w:hAnsi="Cambria" w:cs="Times New Roman"/>
          <w:sz w:val="24"/>
          <w:szCs w:val="24"/>
          <w:lang w:val="en-US" w:eastAsia="da-DK"/>
        </w:rPr>
        <w:t>of learning theory</w:t>
      </w:r>
      <w:r w:rsidR="006741CB">
        <w:rPr>
          <w:rFonts w:ascii="Cambria" w:eastAsia="MS Mincho" w:hAnsi="Cambria" w:cs="Times New Roman"/>
          <w:sz w:val="24"/>
          <w:szCs w:val="24"/>
          <w:lang w:val="en-US" w:eastAsia="da-DK"/>
        </w:rPr>
        <w:t xml:space="preserve">, </w:t>
      </w:r>
      <w:r w:rsidRPr="009A2499">
        <w:rPr>
          <w:rFonts w:ascii="Cambria" w:eastAsia="MS Mincho" w:hAnsi="Cambria" w:cs="Times New Roman"/>
          <w:sz w:val="24"/>
          <w:szCs w:val="24"/>
          <w:lang w:val="en-US" w:eastAsia="da-DK"/>
        </w:rPr>
        <w:t xml:space="preserve">in particular the role of learning theory in pedagogical and educational research and practice. </w:t>
      </w:r>
    </w:p>
    <w:p w:rsidR="009A2499" w:rsidRPr="009A2499" w:rsidRDefault="009A2499" w:rsidP="009A2499">
      <w:pPr>
        <w:spacing w:after="0" w:line="360" w:lineRule="auto"/>
        <w:rPr>
          <w:rFonts w:ascii="Cambria" w:eastAsia="MS Mincho" w:hAnsi="Cambria" w:cs="Times New Roman"/>
          <w:sz w:val="24"/>
          <w:szCs w:val="24"/>
          <w:lang w:val="en-US" w:eastAsia="da-DK"/>
        </w:rPr>
      </w:pPr>
      <w:r w:rsidRPr="009A2499">
        <w:rPr>
          <w:rFonts w:ascii="Cambria" w:eastAsia="MS Mincho" w:hAnsi="Cambria" w:cs="Times New Roman"/>
          <w:sz w:val="24"/>
          <w:szCs w:val="24"/>
          <w:lang w:val="en-US" w:eastAsia="da-DK"/>
        </w:rPr>
        <w:t xml:space="preserve"> </w:t>
      </w:r>
      <w:r w:rsidR="006741CB">
        <w:rPr>
          <w:rFonts w:ascii="Cambria" w:eastAsia="MS Mincho" w:hAnsi="Cambria" w:cs="Times New Roman"/>
          <w:sz w:val="24"/>
          <w:szCs w:val="24"/>
          <w:lang w:val="en-US" w:eastAsia="da-DK"/>
        </w:rPr>
        <w:t xml:space="preserve">There are at least </w:t>
      </w:r>
      <w:r w:rsidRPr="009A2499">
        <w:rPr>
          <w:rFonts w:ascii="Cambria" w:eastAsia="MS Mincho" w:hAnsi="Cambria" w:cs="Times New Roman"/>
          <w:sz w:val="24"/>
          <w:szCs w:val="24"/>
          <w:lang w:val="en-US" w:eastAsia="da-DK"/>
        </w:rPr>
        <w:t xml:space="preserve">three areas </w:t>
      </w:r>
      <w:r w:rsidR="006741CB">
        <w:rPr>
          <w:rFonts w:ascii="Cambria" w:eastAsia="MS Mincho" w:hAnsi="Cambria" w:cs="Times New Roman"/>
          <w:sz w:val="24"/>
          <w:szCs w:val="24"/>
          <w:lang w:val="en-US" w:eastAsia="da-DK"/>
        </w:rPr>
        <w:t xml:space="preserve">in need of </w:t>
      </w:r>
      <w:r w:rsidRPr="009A2499">
        <w:rPr>
          <w:rFonts w:ascii="Cambria" w:eastAsia="MS Mincho" w:hAnsi="Cambria" w:cs="Times New Roman"/>
          <w:sz w:val="24"/>
          <w:szCs w:val="24"/>
          <w:lang w:val="en-US" w:eastAsia="da-DK"/>
        </w:rPr>
        <w:t xml:space="preserve">development in the field of learning theory. </w:t>
      </w:r>
    </w:p>
    <w:p w:rsidR="009A2499" w:rsidRPr="009A2499" w:rsidRDefault="009A2499" w:rsidP="009A2499">
      <w:pPr>
        <w:spacing w:after="0" w:line="360" w:lineRule="auto"/>
        <w:rPr>
          <w:rFonts w:ascii="Cambria" w:eastAsia="MS Mincho" w:hAnsi="Cambria" w:cs="Times New Roman"/>
          <w:sz w:val="24"/>
          <w:szCs w:val="24"/>
          <w:lang w:val="en-US" w:eastAsia="da-DK"/>
        </w:rPr>
      </w:pPr>
    </w:p>
    <w:p w:rsidR="00957B15" w:rsidRDefault="009A2499" w:rsidP="009A2499">
      <w:pPr>
        <w:spacing w:after="0" w:line="360" w:lineRule="auto"/>
        <w:rPr>
          <w:rFonts w:ascii="Cambria" w:eastAsia="MS Mincho" w:hAnsi="Cambria" w:cs="Times New Roman"/>
          <w:sz w:val="24"/>
          <w:szCs w:val="24"/>
          <w:lang w:val="en-US" w:eastAsia="da-DK"/>
        </w:rPr>
      </w:pPr>
      <w:r w:rsidRPr="009A2499">
        <w:rPr>
          <w:rFonts w:ascii="Cambria" w:eastAsia="MS Mincho" w:hAnsi="Cambria" w:cs="Times New Roman"/>
          <w:sz w:val="24"/>
          <w:szCs w:val="24"/>
          <w:u w:val="single"/>
          <w:lang w:val="en-US" w:eastAsia="da-DK"/>
        </w:rPr>
        <w:t>The first area</w:t>
      </w:r>
      <w:r w:rsidRPr="009A2499">
        <w:rPr>
          <w:rFonts w:ascii="Cambria" w:eastAsia="MS Mincho" w:hAnsi="Cambria" w:cs="Times New Roman"/>
          <w:sz w:val="24"/>
          <w:szCs w:val="24"/>
          <w:lang w:val="en-US" w:eastAsia="da-DK"/>
        </w:rPr>
        <w:t xml:space="preserve"> </w:t>
      </w:r>
      <w:r w:rsidR="001125EC">
        <w:rPr>
          <w:rFonts w:ascii="Cambria" w:eastAsia="MS Mincho" w:hAnsi="Cambria" w:cs="Times New Roman"/>
          <w:sz w:val="24"/>
          <w:szCs w:val="24"/>
          <w:lang w:val="en-US" w:eastAsia="da-DK"/>
        </w:rPr>
        <w:t xml:space="preserve">in need of </w:t>
      </w:r>
      <w:r w:rsidRPr="009A2499">
        <w:rPr>
          <w:rFonts w:ascii="Cambria" w:eastAsia="MS Mincho" w:hAnsi="Cambria" w:cs="Times New Roman"/>
          <w:sz w:val="24"/>
          <w:szCs w:val="24"/>
          <w:lang w:val="en-US" w:eastAsia="da-DK"/>
        </w:rPr>
        <w:t xml:space="preserve">development is theory building within the </w:t>
      </w:r>
      <w:r w:rsidRPr="009A2499">
        <w:rPr>
          <w:rFonts w:ascii="Cambria" w:eastAsia="MS Mincho" w:hAnsi="Cambria" w:cs="Times New Roman"/>
          <w:i/>
          <w:sz w:val="24"/>
          <w:szCs w:val="24"/>
          <w:lang w:val="en-US" w:eastAsia="da-DK"/>
        </w:rPr>
        <w:t>field</w:t>
      </w:r>
      <w:r w:rsidR="00D27FED">
        <w:rPr>
          <w:rFonts w:ascii="Cambria" w:eastAsia="MS Mincho" w:hAnsi="Cambria" w:cs="Times New Roman"/>
          <w:i/>
          <w:sz w:val="24"/>
          <w:szCs w:val="24"/>
          <w:lang w:val="en-US" w:eastAsia="da-DK"/>
        </w:rPr>
        <w:t xml:space="preserve"> of learning theory</w:t>
      </w:r>
      <w:r w:rsidRPr="009A2499">
        <w:rPr>
          <w:rFonts w:ascii="Cambria" w:eastAsia="MS Mincho" w:hAnsi="Cambria" w:cs="Times New Roman"/>
          <w:sz w:val="24"/>
          <w:szCs w:val="24"/>
          <w:lang w:val="en-US" w:eastAsia="da-DK"/>
        </w:rPr>
        <w:t>. Various theories of learning provide us with various ways of identifying learning. The question then revolves around whether and how it is possible to move from single theories to learning theory as a field and reflection</w:t>
      </w:r>
      <w:r w:rsidR="00D27FED">
        <w:rPr>
          <w:rFonts w:ascii="Cambria" w:eastAsia="MS Mincho" w:hAnsi="Cambria" w:cs="Times New Roman"/>
          <w:sz w:val="24"/>
          <w:szCs w:val="24"/>
          <w:lang w:val="en-US" w:eastAsia="da-DK"/>
        </w:rPr>
        <w:t>s on learning theory</w:t>
      </w:r>
      <w:r w:rsidRPr="009A2499">
        <w:rPr>
          <w:rFonts w:ascii="Cambria" w:eastAsia="MS Mincho" w:hAnsi="Cambria" w:cs="Times New Roman"/>
          <w:sz w:val="24"/>
          <w:szCs w:val="24"/>
          <w:lang w:val="en-US" w:eastAsia="da-DK"/>
        </w:rPr>
        <w:t xml:space="preserve"> as a discipline. </w:t>
      </w:r>
    </w:p>
    <w:p w:rsidR="00083D97" w:rsidRPr="009A2499" w:rsidRDefault="00083D97" w:rsidP="009A2499">
      <w:pPr>
        <w:spacing w:after="0" w:line="360" w:lineRule="auto"/>
        <w:rPr>
          <w:rFonts w:ascii="Cambria" w:eastAsia="MS Mincho" w:hAnsi="Cambria" w:cs="Times New Roman"/>
          <w:sz w:val="24"/>
          <w:szCs w:val="24"/>
          <w:lang w:val="en-US" w:eastAsia="da-DK"/>
        </w:rPr>
      </w:pPr>
    </w:p>
    <w:p w:rsidR="00577EDB" w:rsidRPr="00577EDB" w:rsidRDefault="00577EDB" w:rsidP="009A2499">
      <w:pPr>
        <w:spacing w:after="0" w:line="360" w:lineRule="auto"/>
        <w:rPr>
          <w:rFonts w:ascii="Cambria" w:eastAsia="MS Mincho" w:hAnsi="Cambria" w:cs="Times New Roman"/>
          <w:sz w:val="24"/>
          <w:szCs w:val="24"/>
          <w:lang w:val="en-US" w:eastAsia="da-DK"/>
        </w:rPr>
      </w:pPr>
      <w:r w:rsidRPr="00577EDB">
        <w:rPr>
          <w:rFonts w:ascii="Cambria" w:eastAsia="MS Mincho" w:hAnsi="Cambria" w:cs="Times New Roman"/>
          <w:sz w:val="24"/>
          <w:szCs w:val="24"/>
          <w:u w:val="single"/>
          <w:lang w:val="en-US" w:eastAsia="da-DK"/>
        </w:rPr>
        <w:t>The second area</w:t>
      </w:r>
      <w:r w:rsidRPr="00577EDB">
        <w:rPr>
          <w:rFonts w:ascii="Cambria" w:eastAsia="MS Mincho" w:hAnsi="Cambria" w:cs="Times New Roman"/>
          <w:sz w:val="24"/>
          <w:szCs w:val="24"/>
          <w:lang w:val="en-US" w:eastAsia="da-DK"/>
        </w:rPr>
        <w:t xml:space="preserve"> </w:t>
      </w:r>
      <w:r w:rsidR="001125EC">
        <w:rPr>
          <w:rFonts w:ascii="Cambria" w:eastAsia="MS Mincho" w:hAnsi="Cambria" w:cs="Times New Roman"/>
          <w:sz w:val="24"/>
          <w:szCs w:val="24"/>
          <w:lang w:val="en-US" w:eastAsia="da-DK"/>
        </w:rPr>
        <w:t xml:space="preserve">in need of </w:t>
      </w:r>
      <w:r w:rsidRPr="00577EDB">
        <w:rPr>
          <w:rFonts w:ascii="Cambria" w:eastAsia="MS Mincho" w:hAnsi="Cambria" w:cs="Times New Roman"/>
          <w:sz w:val="24"/>
          <w:szCs w:val="24"/>
          <w:lang w:val="en-US" w:eastAsia="da-DK"/>
        </w:rPr>
        <w:t xml:space="preserve">development is the examination of the relation between learning theory and empirical research concerning learning and human change. </w:t>
      </w:r>
      <w:r w:rsidR="00BF3F99">
        <w:rPr>
          <w:rFonts w:ascii="Cambria" w:eastAsia="MS Mincho" w:hAnsi="Cambria" w:cs="Times New Roman"/>
          <w:sz w:val="24"/>
          <w:szCs w:val="24"/>
          <w:lang w:val="en-US" w:eastAsia="da-DK"/>
        </w:rPr>
        <w:t xml:space="preserve">Knowledge about learning theory </w:t>
      </w:r>
      <w:r w:rsidR="0093265C">
        <w:rPr>
          <w:rFonts w:ascii="Cambria" w:eastAsia="MS Mincho" w:hAnsi="Cambria" w:cs="Times New Roman"/>
          <w:sz w:val="24"/>
          <w:szCs w:val="24"/>
          <w:lang w:val="en-US" w:eastAsia="da-DK"/>
        </w:rPr>
        <w:t xml:space="preserve">must </w:t>
      </w:r>
      <w:r w:rsidRPr="00577EDB">
        <w:rPr>
          <w:rFonts w:ascii="Cambria" w:eastAsia="MS Mincho" w:hAnsi="Cambria" w:cs="Times New Roman"/>
          <w:sz w:val="24"/>
          <w:szCs w:val="24"/>
          <w:lang w:val="en-US" w:eastAsia="da-DK"/>
        </w:rPr>
        <w:t>prove itself useful in regard to certain contexts, interests, problems</w:t>
      </w:r>
      <w:r w:rsidR="00447881">
        <w:rPr>
          <w:rFonts w:ascii="Cambria" w:eastAsia="MS Mincho" w:hAnsi="Cambria" w:cs="Times New Roman"/>
          <w:sz w:val="24"/>
          <w:szCs w:val="24"/>
          <w:lang w:val="en-US" w:eastAsia="da-DK"/>
        </w:rPr>
        <w:t>,</w:t>
      </w:r>
      <w:r w:rsidRPr="00577EDB">
        <w:rPr>
          <w:rFonts w:ascii="Cambria" w:eastAsia="MS Mincho" w:hAnsi="Cambria" w:cs="Times New Roman"/>
          <w:sz w:val="24"/>
          <w:szCs w:val="24"/>
          <w:lang w:val="en-US" w:eastAsia="da-DK"/>
        </w:rPr>
        <w:t xml:space="preserve"> and situations</w:t>
      </w:r>
    </w:p>
    <w:p w:rsidR="000E1FFB" w:rsidRDefault="000E1FFB" w:rsidP="009A2499">
      <w:pPr>
        <w:spacing w:after="0" w:line="360" w:lineRule="auto"/>
        <w:rPr>
          <w:rFonts w:ascii="Cambria" w:eastAsia="MS Mincho" w:hAnsi="Cambria" w:cs="Times New Roman"/>
          <w:sz w:val="24"/>
          <w:szCs w:val="24"/>
          <w:lang w:val="en-US" w:eastAsia="da-DK"/>
        </w:rPr>
      </w:pPr>
    </w:p>
    <w:p w:rsidR="000E1FFB" w:rsidRDefault="000E1FFB" w:rsidP="000E1FFB">
      <w:pPr>
        <w:spacing w:after="0" w:line="360" w:lineRule="auto"/>
        <w:rPr>
          <w:rFonts w:ascii="Cambria" w:eastAsia="MS Mincho" w:hAnsi="Cambria" w:cs="Times New Roman"/>
          <w:sz w:val="24"/>
          <w:szCs w:val="24"/>
          <w:lang w:val="en-US" w:eastAsia="da-DK"/>
        </w:rPr>
      </w:pPr>
      <w:r>
        <w:rPr>
          <w:rFonts w:ascii="Cambria" w:eastAsia="MS Mincho" w:hAnsi="Cambria" w:cs="Times New Roman"/>
          <w:sz w:val="24"/>
          <w:szCs w:val="24"/>
          <w:u w:val="single"/>
          <w:lang w:val="en-US" w:eastAsia="da-DK"/>
        </w:rPr>
        <w:t>The third</w:t>
      </w:r>
      <w:r w:rsidRPr="009A2499">
        <w:rPr>
          <w:rFonts w:ascii="Cambria" w:eastAsia="MS Mincho" w:hAnsi="Cambria" w:cs="Times New Roman"/>
          <w:sz w:val="24"/>
          <w:szCs w:val="24"/>
          <w:u w:val="single"/>
          <w:lang w:val="en-US" w:eastAsia="da-DK"/>
        </w:rPr>
        <w:t xml:space="preserve"> area</w:t>
      </w:r>
      <w:r w:rsidRPr="009A2499">
        <w:rPr>
          <w:rFonts w:ascii="Cambria" w:eastAsia="MS Mincho" w:hAnsi="Cambria" w:cs="Times New Roman"/>
          <w:sz w:val="24"/>
          <w:szCs w:val="24"/>
          <w:lang w:val="en-US" w:eastAsia="da-DK"/>
        </w:rPr>
        <w:t xml:space="preserve"> </w:t>
      </w:r>
      <w:r w:rsidR="001125EC">
        <w:rPr>
          <w:rFonts w:ascii="Cambria" w:eastAsia="MS Mincho" w:hAnsi="Cambria" w:cs="Times New Roman"/>
          <w:sz w:val="24"/>
          <w:szCs w:val="24"/>
          <w:lang w:val="en-US" w:eastAsia="da-DK"/>
        </w:rPr>
        <w:t xml:space="preserve">in need of </w:t>
      </w:r>
      <w:r w:rsidRPr="009A2499">
        <w:rPr>
          <w:rFonts w:ascii="Cambria" w:eastAsia="MS Mincho" w:hAnsi="Cambria" w:cs="Times New Roman"/>
          <w:sz w:val="24"/>
          <w:szCs w:val="24"/>
          <w:lang w:val="en-US" w:eastAsia="da-DK"/>
        </w:rPr>
        <w:t xml:space="preserve">development is theory building within the </w:t>
      </w:r>
      <w:r w:rsidRPr="009A2499">
        <w:rPr>
          <w:rFonts w:ascii="Cambria" w:eastAsia="MS Mincho" w:hAnsi="Cambria" w:cs="Times New Roman"/>
          <w:i/>
          <w:sz w:val="24"/>
          <w:szCs w:val="24"/>
          <w:lang w:val="en-US" w:eastAsia="da-DK"/>
        </w:rPr>
        <w:t>field</w:t>
      </w:r>
      <w:r w:rsidR="00734047">
        <w:rPr>
          <w:rFonts w:ascii="Cambria" w:eastAsia="MS Mincho" w:hAnsi="Cambria" w:cs="Times New Roman"/>
          <w:i/>
          <w:sz w:val="24"/>
          <w:szCs w:val="24"/>
          <w:lang w:val="en-US" w:eastAsia="da-DK"/>
        </w:rPr>
        <w:t xml:space="preserve"> of teaching </w:t>
      </w:r>
      <w:proofErr w:type="gramStart"/>
      <w:r w:rsidR="00734047">
        <w:rPr>
          <w:rFonts w:ascii="Cambria" w:eastAsia="MS Mincho" w:hAnsi="Cambria" w:cs="Times New Roman"/>
          <w:i/>
          <w:sz w:val="24"/>
          <w:szCs w:val="24"/>
          <w:lang w:val="en-US" w:eastAsia="da-DK"/>
        </w:rPr>
        <w:t>theory</w:t>
      </w:r>
      <w:r>
        <w:rPr>
          <w:rFonts w:ascii="Cambria" w:eastAsia="MS Mincho" w:hAnsi="Cambria" w:cs="Times New Roman"/>
          <w:sz w:val="24"/>
          <w:szCs w:val="24"/>
          <w:lang w:val="en-US" w:eastAsia="da-DK"/>
        </w:rPr>
        <w:t xml:space="preserve">  </w:t>
      </w:r>
      <w:r w:rsidR="00866D13">
        <w:rPr>
          <w:rFonts w:ascii="Cambria" w:eastAsia="MS Mincho" w:hAnsi="Cambria" w:cs="Times New Roman"/>
          <w:sz w:val="24"/>
          <w:szCs w:val="24"/>
          <w:lang w:val="en-US" w:eastAsia="da-DK"/>
        </w:rPr>
        <w:t>in</w:t>
      </w:r>
      <w:proofErr w:type="gramEnd"/>
      <w:r w:rsidR="00866D13">
        <w:rPr>
          <w:rFonts w:ascii="Cambria" w:eastAsia="MS Mincho" w:hAnsi="Cambria" w:cs="Times New Roman"/>
          <w:sz w:val="24"/>
          <w:szCs w:val="24"/>
          <w:lang w:val="en-US" w:eastAsia="da-DK"/>
        </w:rPr>
        <w:t xml:space="preserve"> </w:t>
      </w:r>
      <w:r>
        <w:rPr>
          <w:rFonts w:ascii="Cambria" w:eastAsia="MS Mincho" w:hAnsi="Cambria" w:cs="Times New Roman"/>
          <w:sz w:val="24"/>
          <w:szCs w:val="24"/>
          <w:lang w:val="en-US" w:eastAsia="da-DK"/>
        </w:rPr>
        <w:t>respect to learning as a phenomenon in the interplay between student(s), teacher, environment</w:t>
      </w:r>
      <w:r w:rsidR="00EE3C20">
        <w:rPr>
          <w:rFonts w:ascii="Cambria" w:eastAsia="MS Mincho" w:hAnsi="Cambria" w:cs="Times New Roman"/>
          <w:sz w:val="24"/>
          <w:szCs w:val="24"/>
          <w:lang w:val="en-US" w:eastAsia="da-DK"/>
        </w:rPr>
        <w:t>,</w:t>
      </w:r>
      <w:r>
        <w:rPr>
          <w:rFonts w:ascii="Cambria" w:eastAsia="MS Mincho" w:hAnsi="Cambria" w:cs="Times New Roman"/>
          <w:sz w:val="24"/>
          <w:szCs w:val="24"/>
          <w:lang w:val="en-US" w:eastAsia="da-DK"/>
        </w:rPr>
        <w:t xml:space="preserve"> and the societal context.</w:t>
      </w:r>
    </w:p>
    <w:p w:rsidR="000E1FFB" w:rsidRDefault="000E1FFB" w:rsidP="009A2499">
      <w:pPr>
        <w:spacing w:after="0" w:line="360" w:lineRule="auto"/>
        <w:rPr>
          <w:rFonts w:ascii="Cambria" w:eastAsia="MS Mincho" w:hAnsi="Cambria" w:cs="Times New Roman"/>
          <w:sz w:val="24"/>
          <w:szCs w:val="24"/>
          <w:lang w:val="en-US" w:eastAsia="da-DK"/>
        </w:rPr>
      </w:pPr>
    </w:p>
    <w:p w:rsidR="001A6EB2" w:rsidRPr="009A2499" w:rsidRDefault="001A6EB2" w:rsidP="009A2499">
      <w:pPr>
        <w:spacing w:after="0" w:line="360" w:lineRule="auto"/>
        <w:rPr>
          <w:rFonts w:ascii="Cambria" w:eastAsia="MS Mincho" w:hAnsi="Cambria" w:cs="Times New Roman"/>
          <w:sz w:val="24"/>
          <w:szCs w:val="24"/>
          <w:lang w:val="en-US" w:eastAsia="da-DK"/>
        </w:rPr>
      </w:pPr>
      <w:r>
        <w:rPr>
          <w:rFonts w:ascii="Cambria" w:eastAsia="MS Mincho" w:hAnsi="Cambria" w:cs="Times New Roman"/>
          <w:sz w:val="24"/>
          <w:szCs w:val="24"/>
          <w:lang w:val="en-US" w:eastAsia="da-DK"/>
        </w:rPr>
        <w:t xml:space="preserve">(See </w:t>
      </w:r>
      <w:r w:rsidR="00083D97">
        <w:rPr>
          <w:rFonts w:ascii="Cambria" w:eastAsia="MS Mincho" w:hAnsi="Cambria" w:cs="Times New Roman"/>
          <w:sz w:val="24"/>
          <w:szCs w:val="24"/>
          <w:lang w:val="en-US" w:eastAsia="da-DK"/>
        </w:rPr>
        <w:t>‘</w:t>
      </w:r>
      <w:r>
        <w:rPr>
          <w:rFonts w:ascii="Cambria" w:eastAsia="MS Mincho" w:hAnsi="Cambria" w:cs="Times New Roman"/>
          <w:sz w:val="24"/>
          <w:szCs w:val="24"/>
          <w:lang w:val="en-US" w:eastAsia="da-DK"/>
        </w:rPr>
        <w:t>call for papers</w:t>
      </w:r>
      <w:r w:rsidR="00E81600">
        <w:rPr>
          <w:rFonts w:ascii="Cambria" w:eastAsia="MS Mincho" w:hAnsi="Cambria" w:cs="Times New Roman"/>
          <w:sz w:val="24"/>
          <w:szCs w:val="24"/>
          <w:lang w:val="en-US" w:eastAsia="da-DK"/>
        </w:rPr>
        <w:t>’ for more details</w:t>
      </w:r>
      <w:r w:rsidR="00083D97">
        <w:rPr>
          <w:rFonts w:ascii="Cambria" w:eastAsia="MS Mincho" w:hAnsi="Cambria" w:cs="Times New Roman"/>
          <w:sz w:val="24"/>
          <w:szCs w:val="24"/>
          <w:lang w:val="en-US" w:eastAsia="da-DK"/>
        </w:rPr>
        <w:t>)</w:t>
      </w:r>
    </w:p>
    <w:p w:rsidR="009A2499" w:rsidRPr="009A2499" w:rsidRDefault="009A2499" w:rsidP="009A2499">
      <w:pPr>
        <w:spacing w:after="0" w:line="360" w:lineRule="auto"/>
        <w:rPr>
          <w:rFonts w:ascii="Cambria" w:eastAsia="MS Mincho" w:hAnsi="Cambria" w:cs="Times New Roman"/>
          <w:sz w:val="24"/>
          <w:szCs w:val="24"/>
          <w:lang w:val="en-US" w:eastAsia="da-DK"/>
        </w:rPr>
      </w:pPr>
    </w:p>
    <w:p w:rsidR="00B57901" w:rsidRPr="00955ADE" w:rsidRDefault="00B361C7" w:rsidP="00B556AC">
      <w:pPr>
        <w:pStyle w:val="Almindeligteks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Organisers</w:t>
      </w:r>
      <w:proofErr w:type="spellEnd"/>
      <w:r w:rsidR="00B556AC" w:rsidRPr="00955ADE">
        <w:rPr>
          <w:rFonts w:ascii="Times New Roman" w:hAnsi="Times New Roman" w:cs="Times New Roman"/>
          <w:b/>
          <w:sz w:val="24"/>
          <w:szCs w:val="24"/>
          <w:lang w:val="en-US"/>
        </w:rPr>
        <w:t xml:space="preserve">: </w:t>
      </w:r>
    </w:p>
    <w:p w:rsidR="00B556AC" w:rsidRPr="00955ADE" w:rsidRDefault="00B556AC" w:rsidP="00B556AC">
      <w:pPr>
        <w:pStyle w:val="Almindeligtekst"/>
        <w:rPr>
          <w:rFonts w:ascii="Times New Roman" w:eastAsia="Calibri" w:hAnsi="Times New Roman" w:cs="Times New Roman"/>
          <w:sz w:val="24"/>
          <w:szCs w:val="24"/>
          <w:lang w:val="en-US"/>
        </w:rPr>
      </w:pPr>
      <w:r w:rsidRPr="00955ADE">
        <w:rPr>
          <w:rFonts w:ascii="Times New Roman" w:hAnsi="Times New Roman" w:cs="Times New Roman"/>
          <w:sz w:val="24"/>
          <w:szCs w:val="24"/>
          <w:lang w:val="en-US"/>
        </w:rPr>
        <w:lastRenderedPageBreak/>
        <w:t>Ane Qvortrup,</w:t>
      </w:r>
      <w:r w:rsidRPr="00955ADE">
        <w:rPr>
          <w:rFonts w:ascii="Times New Roman" w:hAnsi="Times New Roman" w:cs="Times New Roman"/>
          <w:b/>
          <w:sz w:val="24"/>
          <w:szCs w:val="24"/>
          <w:lang w:val="en-US"/>
        </w:rPr>
        <w:t xml:space="preserve"> </w:t>
      </w:r>
      <w:r w:rsidR="00957B15" w:rsidRPr="00955ADE">
        <w:rPr>
          <w:rFonts w:ascii="Times New Roman" w:hAnsi="Times New Roman" w:cs="Times New Roman"/>
          <w:sz w:val="24"/>
          <w:szCs w:val="24"/>
          <w:lang w:val="en-US"/>
        </w:rPr>
        <w:t>A</w:t>
      </w:r>
      <w:r w:rsidR="00B57901" w:rsidRPr="00955ADE">
        <w:rPr>
          <w:rFonts w:ascii="Times New Roman" w:hAnsi="Times New Roman" w:cs="Times New Roman"/>
          <w:sz w:val="24"/>
          <w:szCs w:val="24"/>
          <w:lang w:val="en-US"/>
        </w:rPr>
        <w:t xml:space="preserve">ssociate </w:t>
      </w:r>
      <w:r w:rsidR="00957B15" w:rsidRPr="00955ADE">
        <w:rPr>
          <w:rFonts w:ascii="Times New Roman" w:hAnsi="Times New Roman" w:cs="Times New Roman"/>
          <w:sz w:val="24"/>
          <w:szCs w:val="24"/>
          <w:lang w:val="en-US"/>
        </w:rPr>
        <w:t>P</w:t>
      </w:r>
      <w:r w:rsidR="00B57901" w:rsidRPr="00955ADE">
        <w:rPr>
          <w:rFonts w:ascii="Times New Roman" w:hAnsi="Times New Roman" w:cs="Times New Roman"/>
          <w:sz w:val="24"/>
          <w:szCs w:val="24"/>
          <w:lang w:val="en-US"/>
        </w:rPr>
        <w:t>rofessor</w:t>
      </w:r>
      <w:r w:rsidR="00B57901" w:rsidRPr="00955ADE">
        <w:rPr>
          <w:rFonts w:ascii="Times New Roman" w:eastAsia="Calibri" w:hAnsi="Times New Roman" w:cs="Times New Roman"/>
          <w:sz w:val="24"/>
          <w:szCs w:val="24"/>
          <w:lang w:val="en-US"/>
        </w:rPr>
        <w:t xml:space="preserve">, </w:t>
      </w:r>
      <w:r w:rsidR="00957B15" w:rsidRPr="00955ADE">
        <w:rPr>
          <w:rFonts w:ascii="Times New Roman" w:eastAsia="Calibri" w:hAnsi="Times New Roman" w:cs="Times New Roman"/>
          <w:sz w:val="24"/>
          <w:szCs w:val="24"/>
          <w:lang w:val="en-US"/>
        </w:rPr>
        <w:t>Department for the Study of Culture</w:t>
      </w:r>
      <w:r w:rsidRPr="00955ADE">
        <w:rPr>
          <w:rFonts w:ascii="Times New Roman" w:eastAsia="Calibri" w:hAnsi="Times New Roman" w:cs="Times New Roman"/>
          <w:sz w:val="24"/>
          <w:szCs w:val="24"/>
          <w:lang w:val="en-US"/>
        </w:rPr>
        <w:t xml:space="preserve">, </w:t>
      </w:r>
      <w:r w:rsidR="00957B15" w:rsidRPr="00955ADE">
        <w:rPr>
          <w:rFonts w:ascii="Times New Roman" w:eastAsia="Calibri" w:hAnsi="Times New Roman" w:cs="Times New Roman"/>
          <w:sz w:val="24"/>
          <w:szCs w:val="24"/>
          <w:lang w:val="en-US"/>
        </w:rPr>
        <w:t>Educational Research</w:t>
      </w:r>
      <w:r w:rsidRPr="00955ADE">
        <w:rPr>
          <w:rFonts w:ascii="Times New Roman" w:eastAsia="Calibri" w:hAnsi="Times New Roman" w:cs="Times New Roman"/>
          <w:sz w:val="24"/>
          <w:szCs w:val="24"/>
          <w:lang w:val="en-US"/>
        </w:rPr>
        <w:t>,</w:t>
      </w:r>
      <w:r w:rsidR="00B57901" w:rsidRPr="00955ADE">
        <w:rPr>
          <w:rFonts w:ascii="Times New Roman" w:eastAsia="Calibri" w:hAnsi="Times New Roman" w:cs="Times New Roman"/>
          <w:sz w:val="24"/>
          <w:szCs w:val="24"/>
          <w:lang w:val="en-US"/>
        </w:rPr>
        <w:t xml:space="preserve"> University of Southern Denmark</w:t>
      </w:r>
    </w:p>
    <w:p w:rsidR="00B556AC" w:rsidRPr="00E81600" w:rsidRDefault="00B57901" w:rsidP="00B556AC">
      <w:pPr>
        <w:spacing w:after="0" w:line="240" w:lineRule="auto"/>
        <w:rPr>
          <w:rFonts w:ascii="Times New Roman" w:hAnsi="Times New Roman" w:cs="Times New Roman"/>
          <w:sz w:val="24"/>
          <w:szCs w:val="24"/>
          <w:lang w:val="en-US"/>
        </w:rPr>
      </w:pPr>
      <w:proofErr w:type="gramStart"/>
      <w:r w:rsidRPr="00E81600">
        <w:rPr>
          <w:rFonts w:ascii="Times New Roman" w:hAnsi="Times New Roman" w:cs="Times New Roman"/>
          <w:sz w:val="24"/>
          <w:szCs w:val="24"/>
          <w:lang w:val="en-US"/>
        </w:rPr>
        <w:t>and</w:t>
      </w:r>
      <w:proofErr w:type="gramEnd"/>
      <w:r w:rsidR="00B556AC" w:rsidRPr="00E81600">
        <w:rPr>
          <w:rFonts w:ascii="Times New Roman" w:hAnsi="Times New Roman" w:cs="Times New Roman"/>
          <w:sz w:val="24"/>
          <w:szCs w:val="24"/>
          <w:lang w:val="en-US"/>
        </w:rPr>
        <w:t xml:space="preserve"> Merete </w:t>
      </w:r>
      <w:proofErr w:type="spellStart"/>
      <w:r w:rsidR="00B556AC" w:rsidRPr="00E81600">
        <w:rPr>
          <w:rFonts w:ascii="Times New Roman" w:hAnsi="Times New Roman" w:cs="Times New Roman"/>
          <w:sz w:val="24"/>
          <w:szCs w:val="24"/>
          <w:lang w:val="en-US"/>
        </w:rPr>
        <w:t>Wiberg</w:t>
      </w:r>
      <w:proofErr w:type="spellEnd"/>
      <w:r w:rsidR="00B556AC" w:rsidRPr="00E81600">
        <w:rPr>
          <w:rFonts w:ascii="Times New Roman" w:hAnsi="Times New Roman" w:cs="Times New Roman"/>
          <w:sz w:val="24"/>
          <w:szCs w:val="24"/>
          <w:lang w:val="en-US"/>
        </w:rPr>
        <w:t xml:space="preserve">, </w:t>
      </w:r>
      <w:r w:rsidRPr="00E81600">
        <w:rPr>
          <w:rFonts w:ascii="Times New Roman" w:hAnsi="Times New Roman" w:cs="Times New Roman"/>
          <w:sz w:val="24"/>
          <w:szCs w:val="24"/>
          <w:lang w:val="en-US"/>
        </w:rPr>
        <w:t xml:space="preserve">Associate </w:t>
      </w:r>
      <w:proofErr w:type="spellStart"/>
      <w:r w:rsidR="00B361C7">
        <w:rPr>
          <w:rFonts w:ascii="Times New Roman" w:hAnsi="Times New Roman" w:cs="Times New Roman"/>
          <w:sz w:val="24"/>
          <w:szCs w:val="24"/>
          <w:lang w:val="en-US"/>
        </w:rPr>
        <w:t>P</w:t>
      </w:r>
      <w:r w:rsidRPr="00E81600">
        <w:rPr>
          <w:rFonts w:ascii="Times New Roman" w:hAnsi="Times New Roman" w:cs="Times New Roman"/>
          <w:sz w:val="24"/>
          <w:szCs w:val="24"/>
          <w:lang w:val="en-US"/>
        </w:rPr>
        <w:t>rofesssor</w:t>
      </w:r>
      <w:proofErr w:type="spellEnd"/>
      <w:r w:rsidRPr="00E81600">
        <w:rPr>
          <w:rFonts w:ascii="Times New Roman" w:hAnsi="Times New Roman" w:cs="Times New Roman"/>
          <w:sz w:val="24"/>
          <w:szCs w:val="24"/>
          <w:lang w:val="en-US"/>
        </w:rPr>
        <w:t>, Department of Education, Aarhus</w:t>
      </w:r>
      <w:r w:rsidR="00F22379">
        <w:rPr>
          <w:rFonts w:ascii="Times New Roman" w:hAnsi="Times New Roman" w:cs="Times New Roman"/>
          <w:sz w:val="24"/>
          <w:szCs w:val="24"/>
          <w:lang w:val="en-US"/>
        </w:rPr>
        <w:t xml:space="preserve"> University</w:t>
      </w:r>
    </w:p>
    <w:p w:rsidR="00B556AC" w:rsidRPr="00E81600" w:rsidRDefault="00B556AC" w:rsidP="00B556AC">
      <w:pPr>
        <w:spacing w:after="0" w:line="240" w:lineRule="auto"/>
        <w:rPr>
          <w:rFonts w:ascii="Times New Roman" w:eastAsia="Calibri" w:hAnsi="Times New Roman" w:cs="Times New Roman"/>
          <w:sz w:val="24"/>
          <w:szCs w:val="24"/>
          <w:lang w:val="en-US"/>
        </w:rPr>
      </w:pPr>
    </w:p>
    <w:p w:rsidR="00B556AC" w:rsidRPr="00E81600" w:rsidRDefault="00B57901" w:rsidP="00B556AC">
      <w:pPr>
        <w:rPr>
          <w:rFonts w:ascii="Times New Roman" w:hAnsi="Times New Roman" w:cs="Times New Roman"/>
          <w:sz w:val="24"/>
          <w:szCs w:val="24"/>
          <w:lang w:val="en-US"/>
        </w:rPr>
      </w:pPr>
      <w:r w:rsidRPr="00E81600">
        <w:rPr>
          <w:rFonts w:ascii="Times New Roman" w:hAnsi="Times New Roman" w:cs="Times New Roman"/>
          <w:b/>
          <w:sz w:val="24"/>
          <w:szCs w:val="24"/>
          <w:lang w:val="en-US"/>
        </w:rPr>
        <w:t>Date</w:t>
      </w:r>
      <w:r w:rsidR="00B556AC" w:rsidRPr="00E81600">
        <w:rPr>
          <w:rFonts w:ascii="Times New Roman" w:hAnsi="Times New Roman" w:cs="Times New Roman"/>
          <w:b/>
          <w:sz w:val="24"/>
          <w:szCs w:val="24"/>
          <w:lang w:val="en-US"/>
        </w:rPr>
        <w:t xml:space="preserve">: </w:t>
      </w:r>
      <w:r w:rsidRPr="00E81600">
        <w:rPr>
          <w:rFonts w:ascii="Times New Roman" w:hAnsi="Times New Roman" w:cs="Times New Roman"/>
          <w:sz w:val="24"/>
          <w:szCs w:val="24"/>
          <w:lang w:val="en-US"/>
        </w:rPr>
        <w:t>28-29</w:t>
      </w:r>
      <w:r w:rsidR="003655BE">
        <w:rPr>
          <w:rFonts w:ascii="Times New Roman" w:hAnsi="Times New Roman" w:cs="Times New Roman"/>
          <w:sz w:val="24"/>
          <w:szCs w:val="24"/>
          <w:lang w:val="en-US"/>
        </w:rPr>
        <w:t xml:space="preserve"> </w:t>
      </w:r>
      <w:proofErr w:type="gramStart"/>
      <w:r w:rsidRPr="00E81600">
        <w:rPr>
          <w:rFonts w:ascii="Times New Roman" w:hAnsi="Times New Roman" w:cs="Times New Roman"/>
          <w:sz w:val="24"/>
          <w:szCs w:val="24"/>
          <w:lang w:val="en-US"/>
        </w:rPr>
        <w:t>A</w:t>
      </w:r>
      <w:r w:rsidR="00B556AC" w:rsidRPr="00E81600">
        <w:rPr>
          <w:rFonts w:ascii="Times New Roman" w:hAnsi="Times New Roman" w:cs="Times New Roman"/>
          <w:sz w:val="24"/>
          <w:szCs w:val="24"/>
          <w:lang w:val="en-US"/>
        </w:rPr>
        <w:t>ugust</w:t>
      </w:r>
      <w:r w:rsidR="00F22379">
        <w:rPr>
          <w:rFonts w:ascii="Times New Roman" w:hAnsi="Times New Roman" w:cs="Times New Roman"/>
          <w:sz w:val="24"/>
          <w:szCs w:val="24"/>
          <w:lang w:val="en-US"/>
        </w:rPr>
        <w:t>,</w:t>
      </w:r>
      <w:proofErr w:type="gramEnd"/>
      <w:r w:rsidR="00B556AC" w:rsidRPr="00E81600">
        <w:rPr>
          <w:rFonts w:ascii="Times New Roman" w:hAnsi="Times New Roman" w:cs="Times New Roman"/>
          <w:sz w:val="24"/>
          <w:szCs w:val="24"/>
          <w:lang w:val="en-US"/>
        </w:rPr>
        <w:t xml:space="preserve"> 2014</w:t>
      </w:r>
    </w:p>
    <w:p w:rsidR="000D300A" w:rsidRPr="00E81600" w:rsidRDefault="00B57901" w:rsidP="00B556AC">
      <w:pPr>
        <w:rPr>
          <w:rFonts w:ascii="Times New Roman" w:hAnsi="Times New Roman" w:cs="Times New Roman"/>
          <w:b/>
          <w:sz w:val="24"/>
          <w:szCs w:val="24"/>
          <w:lang w:val="en-US"/>
        </w:rPr>
      </w:pPr>
      <w:r w:rsidRPr="00E81600">
        <w:rPr>
          <w:rFonts w:ascii="Times New Roman" w:hAnsi="Times New Roman" w:cs="Times New Roman"/>
          <w:b/>
          <w:sz w:val="24"/>
          <w:szCs w:val="24"/>
          <w:lang w:val="en-US"/>
        </w:rPr>
        <w:t xml:space="preserve">Place: </w:t>
      </w:r>
      <w:r w:rsidR="00957B15" w:rsidRPr="00957B15">
        <w:rPr>
          <w:rFonts w:ascii="Times New Roman" w:hAnsi="Times New Roman" w:cs="Times New Roman"/>
          <w:sz w:val="24"/>
          <w:szCs w:val="24"/>
          <w:lang w:val="en-US"/>
        </w:rPr>
        <w:t>University of Southern Denmark</w:t>
      </w:r>
      <w:r w:rsidR="00957B15">
        <w:rPr>
          <w:rFonts w:ascii="Times New Roman" w:hAnsi="Times New Roman" w:cs="Times New Roman"/>
          <w:sz w:val="24"/>
          <w:szCs w:val="24"/>
          <w:lang w:val="en-US"/>
        </w:rPr>
        <w:t xml:space="preserve">, </w:t>
      </w:r>
      <w:proofErr w:type="spellStart"/>
      <w:r w:rsidR="00957B15" w:rsidRPr="00957B15">
        <w:rPr>
          <w:rFonts w:ascii="Times New Roman" w:hAnsi="Times New Roman" w:cs="Times New Roman"/>
          <w:sz w:val="24"/>
          <w:szCs w:val="24"/>
          <w:lang w:val="en-US"/>
        </w:rPr>
        <w:t>Campusvej</w:t>
      </w:r>
      <w:proofErr w:type="spellEnd"/>
      <w:r w:rsidR="00957B15" w:rsidRPr="00957B15">
        <w:rPr>
          <w:rFonts w:ascii="Times New Roman" w:hAnsi="Times New Roman" w:cs="Times New Roman"/>
          <w:sz w:val="24"/>
          <w:szCs w:val="24"/>
          <w:lang w:val="en-US"/>
        </w:rPr>
        <w:t xml:space="preserve"> 55</w:t>
      </w:r>
      <w:r w:rsidR="00957B15">
        <w:rPr>
          <w:rFonts w:ascii="Times New Roman" w:hAnsi="Times New Roman" w:cs="Times New Roman"/>
          <w:sz w:val="24"/>
          <w:szCs w:val="24"/>
          <w:lang w:val="en-US"/>
        </w:rPr>
        <w:t>, DK-5230 </w:t>
      </w:r>
      <w:r w:rsidR="00957B15" w:rsidRPr="00957B15">
        <w:rPr>
          <w:rFonts w:ascii="Times New Roman" w:hAnsi="Times New Roman" w:cs="Times New Roman"/>
          <w:sz w:val="24"/>
          <w:szCs w:val="24"/>
          <w:lang w:val="en-US"/>
        </w:rPr>
        <w:t>Odense</w:t>
      </w:r>
      <w:r w:rsidR="00957B15">
        <w:rPr>
          <w:rFonts w:ascii="Times New Roman" w:hAnsi="Times New Roman" w:cs="Times New Roman"/>
          <w:sz w:val="24"/>
          <w:szCs w:val="24"/>
          <w:lang w:val="en-US"/>
        </w:rPr>
        <w:t xml:space="preserve"> M, Denmark</w:t>
      </w:r>
    </w:p>
    <w:p w:rsidR="00B556AC" w:rsidRPr="00E81600" w:rsidRDefault="00B556AC" w:rsidP="00B556AC">
      <w:pPr>
        <w:spacing w:after="0" w:line="240" w:lineRule="auto"/>
        <w:rPr>
          <w:rFonts w:ascii="Times New Roman" w:eastAsia="Calibri" w:hAnsi="Times New Roman" w:cs="Times New Roman"/>
          <w:sz w:val="24"/>
          <w:szCs w:val="24"/>
          <w:lang w:val="en-US"/>
        </w:rPr>
      </w:pPr>
    </w:p>
    <w:p w:rsidR="00B556AC" w:rsidRPr="00E81600" w:rsidRDefault="00B556AC" w:rsidP="00B556AC">
      <w:pPr>
        <w:rPr>
          <w:rFonts w:ascii="Times New Roman" w:hAnsi="Times New Roman" w:cs="Times New Roman"/>
          <w:b/>
          <w:sz w:val="24"/>
          <w:szCs w:val="24"/>
          <w:lang w:val="en-US"/>
        </w:rPr>
      </w:pPr>
      <w:r w:rsidRPr="00E81600">
        <w:rPr>
          <w:rFonts w:ascii="Times New Roman" w:hAnsi="Times New Roman" w:cs="Times New Roman"/>
          <w:b/>
          <w:sz w:val="24"/>
          <w:szCs w:val="24"/>
          <w:lang w:val="en-US"/>
        </w:rPr>
        <w:t>Keynote</w:t>
      </w:r>
      <w:r w:rsidR="00F61BFE">
        <w:rPr>
          <w:rFonts w:ascii="Times New Roman" w:hAnsi="Times New Roman" w:cs="Times New Roman"/>
          <w:b/>
          <w:sz w:val="24"/>
          <w:szCs w:val="24"/>
          <w:lang w:val="en-US"/>
        </w:rPr>
        <w:t xml:space="preserve"> speakers</w:t>
      </w:r>
      <w:r w:rsidRPr="00E81600">
        <w:rPr>
          <w:rFonts w:ascii="Times New Roman" w:hAnsi="Times New Roman" w:cs="Times New Roman"/>
          <w:b/>
          <w:sz w:val="24"/>
          <w:szCs w:val="24"/>
          <w:lang w:val="en-US"/>
        </w:rPr>
        <w:t>:</w:t>
      </w:r>
    </w:p>
    <w:p w:rsidR="00B556AC" w:rsidRPr="00957B15" w:rsidRDefault="00B556AC" w:rsidP="00B556AC">
      <w:pPr>
        <w:rPr>
          <w:rFonts w:ascii="Times New Roman" w:hAnsi="Times New Roman" w:cs="Times New Roman"/>
          <w:sz w:val="24"/>
          <w:szCs w:val="24"/>
          <w:lang w:val="en-US"/>
        </w:rPr>
      </w:pPr>
      <w:r w:rsidRPr="00DC5D6D">
        <w:rPr>
          <w:rFonts w:ascii="Times New Roman" w:hAnsi="Times New Roman" w:cs="Times New Roman"/>
          <w:b/>
          <w:sz w:val="24"/>
          <w:szCs w:val="24"/>
          <w:lang w:val="en-US"/>
        </w:rPr>
        <w:t xml:space="preserve">Anna </w:t>
      </w:r>
      <w:proofErr w:type="spellStart"/>
      <w:r w:rsidRPr="00DC5D6D">
        <w:rPr>
          <w:rFonts w:ascii="Times New Roman" w:hAnsi="Times New Roman" w:cs="Times New Roman"/>
          <w:b/>
          <w:sz w:val="24"/>
          <w:szCs w:val="24"/>
          <w:lang w:val="en-US"/>
        </w:rPr>
        <w:t>Sfard</w:t>
      </w:r>
      <w:proofErr w:type="spellEnd"/>
      <w:r w:rsidRPr="00DC5D6D">
        <w:rPr>
          <w:rFonts w:ascii="Times New Roman" w:hAnsi="Times New Roman" w:cs="Times New Roman"/>
          <w:sz w:val="24"/>
          <w:szCs w:val="24"/>
          <w:lang w:val="en-US"/>
        </w:rPr>
        <w:t xml:space="preserve">, Professor, Head, Faculty of Education, Department of Mathematics Education, </w:t>
      </w:r>
      <w:r w:rsidR="00F22379">
        <w:rPr>
          <w:rFonts w:ascii="Times New Roman" w:hAnsi="Times New Roman" w:cs="Times New Roman"/>
          <w:sz w:val="24"/>
          <w:szCs w:val="24"/>
          <w:lang w:val="en-US"/>
        </w:rPr>
        <w:t xml:space="preserve">University of </w:t>
      </w:r>
      <w:r w:rsidRPr="00DC5D6D">
        <w:rPr>
          <w:rFonts w:ascii="Times New Roman" w:hAnsi="Times New Roman" w:cs="Times New Roman"/>
          <w:sz w:val="24"/>
          <w:szCs w:val="24"/>
          <w:lang w:val="en-US"/>
        </w:rPr>
        <w:t xml:space="preserve">Haifa, Israel </w:t>
      </w:r>
    </w:p>
    <w:p w:rsidR="00B57901" w:rsidRPr="00B57901" w:rsidRDefault="00B556AC" w:rsidP="00B556AC">
      <w:pPr>
        <w:rPr>
          <w:rFonts w:ascii="Times New Roman" w:hAnsi="Times New Roman" w:cs="Times New Roman"/>
          <w:sz w:val="24"/>
          <w:szCs w:val="24"/>
          <w:lang w:val="en-US"/>
        </w:rPr>
      </w:pPr>
      <w:r w:rsidRPr="00B57901">
        <w:rPr>
          <w:rFonts w:ascii="Times New Roman" w:hAnsi="Times New Roman" w:cs="Times New Roman"/>
          <w:b/>
          <w:sz w:val="24"/>
          <w:szCs w:val="24"/>
          <w:lang w:val="en-US"/>
        </w:rPr>
        <w:t>Paul Cobb</w:t>
      </w:r>
      <w:r w:rsidRPr="00B57901">
        <w:rPr>
          <w:rFonts w:ascii="Times New Roman" w:hAnsi="Times New Roman" w:cs="Times New Roman"/>
          <w:sz w:val="24"/>
          <w:szCs w:val="24"/>
          <w:lang w:val="en-US"/>
        </w:rPr>
        <w:t xml:space="preserve">, Professor, Department of Teaching and Learning, Vanderbilt University’s Peabody College, Tennessee, USA </w:t>
      </w:r>
    </w:p>
    <w:p w:rsidR="00B556AC" w:rsidRPr="00B57901" w:rsidRDefault="00B556AC" w:rsidP="00B556AC">
      <w:pPr>
        <w:rPr>
          <w:rFonts w:ascii="Times New Roman" w:hAnsi="Times New Roman" w:cs="Times New Roman"/>
          <w:sz w:val="24"/>
          <w:szCs w:val="24"/>
          <w:lang w:val="en-US"/>
        </w:rPr>
      </w:pPr>
      <w:r w:rsidRPr="00DC5D6D">
        <w:rPr>
          <w:rFonts w:ascii="Times New Roman" w:hAnsi="Times New Roman" w:cs="Times New Roman"/>
          <w:b/>
          <w:sz w:val="24"/>
          <w:szCs w:val="24"/>
          <w:lang w:val="en-US"/>
        </w:rPr>
        <w:t>Christopher Winch</w:t>
      </w:r>
      <w:r w:rsidRPr="00DC5D6D">
        <w:rPr>
          <w:rFonts w:ascii="Times New Roman" w:hAnsi="Times New Roman" w:cs="Times New Roman"/>
          <w:sz w:val="24"/>
          <w:szCs w:val="24"/>
          <w:lang w:val="en-US"/>
        </w:rPr>
        <w:t xml:space="preserve">, Professor, Department of Education &amp; Professional Studies, Kings College, London, </w:t>
      </w:r>
      <w:r w:rsidR="00C15C56">
        <w:rPr>
          <w:rFonts w:ascii="Times New Roman" w:hAnsi="Times New Roman" w:cs="Times New Roman"/>
          <w:sz w:val="24"/>
          <w:szCs w:val="24"/>
          <w:lang w:val="en-US"/>
        </w:rPr>
        <w:t>Great Britain</w:t>
      </w:r>
      <w:r w:rsidRPr="00DC5D6D">
        <w:rPr>
          <w:rFonts w:ascii="Times New Roman" w:hAnsi="Times New Roman" w:cs="Times New Roman"/>
          <w:sz w:val="24"/>
          <w:szCs w:val="24"/>
          <w:lang w:val="en-US"/>
        </w:rPr>
        <w:t xml:space="preserve"> </w:t>
      </w:r>
    </w:p>
    <w:p w:rsidR="00B57901" w:rsidRPr="00B57901" w:rsidRDefault="00B556AC" w:rsidP="00B556AC">
      <w:pPr>
        <w:rPr>
          <w:rFonts w:ascii="Times New Roman" w:hAnsi="Times New Roman" w:cs="Times New Roman"/>
          <w:sz w:val="24"/>
          <w:szCs w:val="24"/>
          <w:lang w:val="en-US"/>
        </w:rPr>
      </w:pPr>
      <w:proofErr w:type="spellStart"/>
      <w:r w:rsidRPr="00B57901">
        <w:rPr>
          <w:rFonts w:ascii="Times New Roman" w:hAnsi="Times New Roman" w:cs="Times New Roman"/>
          <w:b/>
          <w:sz w:val="24"/>
          <w:szCs w:val="24"/>
          <w:lang w:val="en-US"/>
        </w:rPr>
        <w:t>Knud</w:t>
      </w:r>
      <w:proofErr w:type="spellEnd"/>
      <w:r w:rsidRPr="00B57901">
        <w:rPr>
          <w:rFonts w:ascii="Times New Roman" w:hAnsi="Times New Roman" w:cs="Times New Roman"/>
          <w:b/>
          <w:sz w:val="24"/>
          <w:szCs w:val="24"/>
          <w:lang w:val="en-US"/>
        </w:rPr>
        <w:t xml:space="preserve"> </w:t>
      </w:r>
      <w:proofErr w:type="spellStart"/>
      <w:r w:rsidRPr="00B57901">
        <w:rPr>
          <w:rFonts w:ascii="Times New Roman" w:hAnsi="Times New Roman" w:cs="Times New Roman"/>
          <w:b/>
          <w:sz w:val="24"/>
          <w:szCs w:val="24"/>
          <w:lang w:val="en-US"/>
        </w:rPr>
        <w:t>Illeris</w:t>
      </w:r>
      <w:proofErr w:type="spellEnd"/>
      <w:r w:rsidR="00B57901">
        <w:rPr>
          <w:rFonts w:ascii="Times New Roman" w:hAnsi="Times New Roman" w:cs="Times New Roman"/>
          <w:sz w:val="24"/>
          <w:szCs w:val="24"/>
          <w:lang w:val="en-US"/>
        </w:rPr>
        <w:t>, E</w:t>
      </w:r>
      <w:r w:rsidRPr="00B57901">
        <w:rPr>
          <w:rFonts w:ascii="Times New Roman" w:hAnsi="Times New Roman" w:cs="Times New Roman"/>
          <w:sz w:val="24"/>
          <w:szCs w:val="24"/>
          <w:lang w:val="en-US"/>
        </w:rPr>
        <w:t>meritus</w:t>
      </w:r>
      <w:r w:rsidR="00B57901">
        <w:rPr>
          <w:rFonts w:ascii="Times New Roman" w:hAnsi="Times New Roman" w:cs="Times New Roman"/>
          <w:sz w:val="24"/>
          <w:szCs w:val="24"/>
          <w:lang w:val="en-US"/>
        </w:rPr>
        <w:t xml:space="preserve"> Professor</w:t>
      </w:r>
      <w:r w:rsidRPr="00B57901">
        <w:rPr>
          <w:rFonts w:ascii="Times New Roman" w:hAnsi="Times New Roman" w:cs="Times New Roman"/>
          <w:sz w:val="24"/>
          <w:szCs w:val="24"/>
          <w:lang w:val="en-US"/>
        </w:rPr>
        <w:t xml:space="preserve">, </w:t>
      </w:r>
      <w:r w:rsidR="00B57901" w:rsidRPr="00B57901">
        <w:rPr>
          <w:rFonts w:ascii="Times New Roman" w:hAnsi="Times New Roman" w:cs="Times New Roman"/>
          <w:sz w:val="24"/>
          <w:szCs w:val="24"/>
          <w:lang w:val="en-US"/>
        </w:rPr>
        <w:t>Department of Education, Aarhus</w:t>
      </w:r>
      <w:r w:rsidR="00F22379">
        <w:rPr>
          <w:rFonts w:ascii="Times New Roman" w:hAnsi="Times New Roman" w:cs="Times New Roman"/>
          <w:sz w:val="24"/>
          <w:szCs w:val="24"/>
          <w:lang w:val="en-US"/>
        </w:rPr>
        <w:t xml:space="preserve"> University</w:t>
      </w:r>
      <w:r w:rsidR="00B57901" w:rsidRPr="00B57901">
        <w:rPr>
          <w:rFonts w:ascii="Times New Roman" w:hAnsi="Times New Roman" w:cs="Times New Roman"/>
          <w:sz w:val="24"/>
          <w:szCs w:val="24"/>
          <w:lang w:val="en-US"/>
        </w:rPr>
        <w:t xml:space="preserve"> </w:t>
      </w:r>
    </w:p>
    <w:p w:rsidR="00B57901" w:rsidRDefault="00B57901" w:rsidP="00B556AC">
      <w:pPr>
        <w:rPr>
          <w:rFonts w:ascii="Times New Roman" w:hAnsi="Times New Roman" w:cs="Times New Roman"/>
          <w:sz w:val="24"/>
          <w:szCs w:val="24"/>
          <w:lang w:val="en-US"/>
        </w:rPr>
      </w:pPr>
    </w:p>
    <w:p w:rsidR="00B556AC" w:rsidRPr="00957B15" w:rsidRDefault="00B556AC" w:rsidP="00B556AC">
      <w:pPr>
        <w:rPr>
          <w:rFonts w:ascii="Times New Roman" w:hAnsi="Times New Roman" w:cs="Times New Roman"/>
          <w:b/>
          <w:sz w:val="24"/>
          <w:szCs w:val="24"/>
          <w:lang w:val="en-US"/>
        </w:rPr>
      </w:pPr>
      <w:r w:rsidRPr="00957B15">
        <w:rPr>
          <w:rFonts w:ascii="Times New Roman" w:hAnsi="Times New Roman" w:cs="Times New Roman"/>
          <w:b/>
          <w:sz w:val="24"/>
          <w:szCs w:val="24"/>
          <w:lang w:val="en-US"/>
        </w:rPr>
        <w:t>Program:</w:t>
      </w:r>
    </w:p>
    <w:p w:rsidR="00B556AC" w:rsidRPr="00957B15" w:rsidRDefault="000D300A" w:rsidP="00B556AC">
      <w:pPr>
        <w:rPr>
          <w:rFonts w:ascii="Times New Roman" w:hAnsi="Times New Roman" w:cs="Times New Roman"/>
          <w:b/>
          <w:sz w:val="24"/>
          <w:szCs w:val="24"/>
          <w:lang w:val="en-US"/>
        </w:rPr>
      </w:pPr>
      <w:r w:rsidRPr="00957B15">
        <w:rPr>
          <w:rFonts w:ascii="Times New Roman" w:hAnsi="Times New Roman" w:cs="Times New Roman"/>
          <w:b/>
          <w:sz w:val="24"/>
          <w:szCs w:val="24"/>
          <w:lang w:val="en-US"/>
        </w:rPr>
        <w:t xml:space="preserve">Thursday </w:t>
      </w:r>
      <w:r w:rsidR="00B57901" w:rsidRPr="00957B15">
        <w:rPr>
          <w:rFonts w:ascii="Times New Roman" w:hAnsi="Times New Roman" w:cs="Times New Roman"/>
          <w:b/>
          <w:sz w:val="24"/>
          <w:szCs w:val="24"/>
          <w:lang w:val="en-US"/>
        </w:rPr>
        <w:t>28</w:t>
      </w:r>
      <w:r w:rsidR="00957B15">
        <w:rPr>
          <w:rFonts w:ascii="Times New Roman" w:hAnsi="Times New Roman" w:cs="Times New Roman"/>
          <w:b/>
          <w:sz w:val="24"/>
          <w:szCs w:val="24"/>
          <w:lang w:val="en-US"/>
        </w:rPr>
        <w:t xml:space="preserve"> </w:t>
      </w:r>
      <w:proofErr w:type="gramStart"/>
      <w:r w:rsidR="00B57901" w:rsidRPr="00957B15">
        <w:rPr>
          <w:rFonts w:ascii="Times New Roman" w:hAnsi="Times New Roman" w:cs="Times New Roman"/>
          <w:b/>
          <w:sz w:val="24"/>
          <w:szCs w:val="24"/>
          <w:lang w:val="en-US"/>
        </w:rPr>
        <w:t>A</w:t>
      </w:r>
      <w:r w:rsidR="00B556AC" w:rsidRPr="00957B15">
        <w:rPr>
          <w:rFonts w:ascii="Times New Roman" w:hAnsi="Times New Roman" w:cs="Times New Roman"/>
          <w:b/>
          <w:sz w:val="24"/>
          <w:szCs w:val="24"/>
          <w:lang w:val="en-US"/>
        </w:rPr>
        <w:t>ugust</w:t>
      </w:r>
      <w:r w:rsidR="00F61BFE">
        <w:rPr>
          <w:rFonts w:ascii="Times New Roman" w:hAnsi="Times New Roman" w:cs="Times New Roman"/>
          <w:b/>
          <w:sz w:val="24"/>
          <w:szCs w:val="24"/>
          <w:lang w:val="en-US"/>
        </w:rPr>
        <w:t>,</w:t>
      </w:r>
      <w:proofErr w:type="gramEnd"/>
      <w:r w:rsidR="00B556AC" w:rsidRPr="00957B15">
        <w:rPr>
          <w:rFonts w:ascii="Times New Roman" w:hAnsi="Times New Roman" w:cs="Times New Roman"/>
          <w:b/>
          <w:sz w:val="24"/>
          <w:szCs w:val="24"/>
          <w:lang w:val="en-US"/>
        </w:rPr>
        <w:t xml:space="preserve"> 2014</w:t>
      </w:r>
    </w:p>
    <w:p w:rsidR="00F171E4" w:rsidRDefault="00F171E4" w:rsidP="00B556AC">
      <w:pPr>
        <w:rPr>
          <w:rFonts w:ascii="Times New Roman" w:hAnsi="Times New Roman" w:cs="Times New Roman"/>
          <w:sz w:val="24"/>
          <w:szCs w:val="24"/>
          <w:lang w:val="en-US"/>
        </w:rPr>
      </w:pPr>
      <w:r>
        <w:rPr>
          <w:rFonts w:ascii="Times New Roman" w:hAnsi="Times New Roman" w:cs="Times New Roman"/>
          <w:sz w:val="24"/>
          <w:szCs w:val="24"/>
          <w:lang w:val="en-US"/>
        </w:rPr>
        <w:t>9.00-10.00</w:t>
      </w:r>
      <w:r>
        <w:rPr>
          <w:rFonts w:ascii="Times New Roman" w:hAnsi="Times New Roman" w:cs="Times New Roman"/>
          <w:sz w:val="24"/>
          <w:szCs w:val="24"/>
          <w:lang w:val="en-US"/>
        </w:rPr>
        <w:tab/>
        <w:t xml:space="preserve">Registration + </w:t>
      </w:r>
      <w:r w:rsidR="00231DC7">
        <w:rPr>
          <w:rFonts w:ascii="Times New Roman" w:hAnsi="Times New Roman" w:cs="Times New Roman"/>
          <w:sz w:val="24"/>
          <w:szCs w:val="24"/>
          <w:lang w:val="en-US"/>
        </w:rPr>
        <w:t>c</w:t>
      </w:r>
      <w:r>
        <w:rPr>
          <w:rFonts w:ascii="Times New Roman" w:hAnsi="Times New Roman" w:cs="Times New Roman"/>
          <w:sz w:val="24"/>
          <w:szCs w:val="24"/>
          <w:lang w:val="en-US"/>
        </w:rPr>
        <w:t>offee</w:t>
      </w:r>
      <w:r w:rsidR="00A06D4A">
        <w:rPr>
          <w:rFonts w:ascii="Times New Roman" w:hAnsi="Times New Roman" w:cs="Times New Roman"/>
          <w:sz w:val="24"/>
          <w:szCs w:val="24"/>
          <w:lang w:val="en-US"/>
        </w:rPr>
        <w:t xml:space="preserve"> </w:t>
      </w:r>
    </w:p>
    <w:p w:rsidR="00B556AC" w:rsidRPr="00E81600"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10.00-10.15</w:t>
      </w:r>
      <w:r w:rsidRPr="00E81600">
        <w:rPr>
          <w:rFonts w:ascii="Times New Roman" w:hAnsi="Times New Roman" w:cs="Times New Roman"/>
          <w:sz w:val="24"/>
          <w:szCs w:val="24"/>
          <w:lang w:val="en-US"/>
        </w:rPr>
        <w:tab/>
      </w:r>
      <w:r w:rsidR="00E81600" w:rsidRPr="00E81600">
        <w:rPr>
          <w:rFonts w:ascii="Times New Roman" w:hAnsi="Times New Roman" w:cs="Times New Roman"/>
          <w:sz w:val="24"/>
          <w:szCs w:val="24"/>
          <w:lang w:val="en-US"/>
        </w:rPr>
        <w:t xml:space="preserve">Welcome to the conference </w:t>
      </w:r>
      <w:r w:rsidR="00231DC7">
        <w:rPr>
          <w:rFonts w:ascii="Times New Roman" w:hAnsi="Times New Roman" w:cs="Times New Roman"/>
          <w:sz w:val="24"/>
          <w:szCs w:val="24"/>
          <w:lang w:val="en-US"/>
        </w:rPr>
        <w:t xml:space="preserve">by </w:t>
      </w:r>
      <w:r w:rsidR="00E81600" w:rsidRPr="00E81600">
        <w:rPr>
          <w:rFonts w:ascii="Times New Roman" w:hAnsi="Times New Roman" w:cs="Times New Roman"/>
          <w:sz w:val="24"/>
          <w:szCs w:val="24"/>
          <w:lang w:val="en-US"/>
        </w:rPr>
        <w:t>Ane Qvortrup and</w:t>
      </w:r>
      <w:r w:rsidRPr="00E81600">
        <w:rPr>
          <w:rFonts w:ascii="Times New Roman" w:hAnsi="Times New Roman" w:cs="Times New Roman"/>
          <w:sz w:val="24"/>
          <w:szCs w:val="24"/>
          <w:lang w:val="en-US"/>
        </w:rPr>
        <w:t xml:space="preserve"> Merete </w:t>
      </w:r>
      <w:proofErr w:type="spellStart"/>
      <w:r w:rsidRPr="00E81600">
        <w:rPr>
          <w:rFonts w:ascii="Times New Roman" w:hAnsi="Times New Roman" w:cs="Times New Roman"/>
          <w:sz w:val="24"/>
          <w:szCs w:val="24"/>
          <w:lang w:val="en-US"/>
        </w:rPr>
        <w:t>Wiberg</w:t>
      </w:r>
      <w:proofErr w:type="spellEnd"/>
    </w:p>
    <w:p w:rsidR="00B556AC" w:rsidRPr="00E81600"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10.15-10.45</w:t>
      </w:r>
      <w:r w:rsidRPr="00E81600">
        <w:rPr>
          <w:rFonts w:ascii="Times New Roman" w:hAnsi="Times New Roman" w:cs="Times New Roman"/>
          <w:sz w:val="24"/>
          <w:szCs w:val="24"/>
          <w:lang w:val="en-US"/>
        </w:rPr>
        <w:tab/>
      </w:r>
      <w:r w:rsidR="00E81600" w:rsidRPr="00E81600">
        <w:rPr>
          <w:rFonts w:ascii="Times New Roman" w:hAnsi="Times New Roman" w:cs="Times New Roman"/>
          <w:sz w:val="24"/>
          <w:szCs w:val="24"/>
          <w:lang w:val="en-US"/>
        </w:rPr>
        <w:t>On the Definition of Learn</w:t>
      </w:r>
      <w:r w:rsidR="00E81600">
        <w:rPr>
          <w:rFonts w:ascii="Times New Roman" w:hAnsi="Times New Roman" w:cs="Times New Roman"/>
          <w:sz w:val="24"/>
          <w:szCs w:val="24"/>
          <w:lang w:val="en-US"/>
        </w:rPr>
        <w:t>ing. By</w:t>
      </w:r>
      <w:r w:rsidR="00E81600" w:rsidRPr="00E81600">
        <w:rPr>
          <w:rFonts w:ascii="Times New Roman" w:hAnsi="Times New Roman" w:cs="Times New Roman"/>
          <w:sz w:val="24"/>
          <w:szCs w:val="24"/>
          <w:lang w:val="en-US"/>
        </w:rPr>
        <w:t xml:space="preserve"> </w:t>
      </w:r>
      <w:r w:rsidRPr="00E81600">
        <w:rPr>
          <w:rFonts w:ascii="Times New Roman" w:hAnsi="Times New Roman" w:cs="Times New Roman"/>
          <w:sz w:val="24"/>
          <w:szCs w:val="24"/>
          <w:lang w:val="en-US"/>
        </w:rPr>
        <w:t xml:space="preserve">Ane Qvortrup </w:t>
      </w:r>
      <w:r w:rsidR="00C15C56">
        <w:rPr>
          <w:rFonts w:ascii="Times New Roman" w:hAnsi="Times New Roman" w:cs="Times New Roman"/>
          <w:sz w:val="24"/>
          <w:szCs w:val="24"/>
          <w:lang w:val="en-US"/>
        </w:rPr>
        <w:t>and</w:t>
      </w:r>
      <w:r w:rsidRPr="00E81600">
        <w:rPr>
          <w:rFonts w:ascii="Times New Roman" w:hAnsi="Times New Roman" w:cs="Times New Roman"/>
          <w:sz w:val="24"/>
          <w:szCs w:val="24"/>
          <w:lang w:val="en-US"/>
        </w:rPr>
        <w:t xml:space="preserve"> Merete </w:t>
      </w:r>
      <w:proofErr w:type="spellStart"/>
      <w:r w:rsidRPr="00E81600">
        <w:rPr>
          <w:rFonts w:ascii="Times New Roman" w:hAnsi="Times New Roman" w:cs="Times New Roman"/>
          <w:sz w:val="24"/>
          <w:szCs w:val="24"/>
          <w:lang w:val="en-US"/>
        </w:rPr>
        <w:t>Wiberg</w:t>
      </w:r>
      <w:proofErr w:type="spellEnd"/>
    </w:p>
    <w:p w:rsidR="00B556AC" w:rsidRPr="00E81600"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10.45-</w:t>
      </w:r>
      <w:proofErr w:type="gramStart"/>
      <w:r w:rsidRPr="00E81600">
        <w:rPr>
          <w:rFonts w:ascii="Times New Roman" w:hAnsi="Times New Roman" w:cs="Times New Roman"/>
          <w:sz w:val="24"/>
          <w:szCs w:val="24"/>
          <w:lang w:val="en-US"/>
        </w:rPr>
        <w:t>11.45</w:t>
      </w:r>
      <w:r w:rsidR="00E81600">
        <w:rPr>
          <w:rFonts w:ascii="Times New Roman" w:hAnsi="Times New Roman" w:cs="Times New Roman"/>
          <w:sz w:val="24"/>
          <w:szCs w:val="24"/>
          <w:lang w:val="en-US"/>
        </w:rPr>
        <w:t xml:space="preserve">  Keynote</w:t>
      </w:r>
      <w:proofErr w:type="gramEnd"/>
      <w:r w:rsidR="00231DC7">
        <w:rPr>
          <w:rFonts w:ascii="Times New Roman" w:hAnsi="Times New Roman" w:cs="Times New Roman"/>
          <w:sz w:val="24"/>
          <w:szCs w:val="24"/>
          <w:lang w:val="en-US"/>
        </w:rPr>
        <w:t xml:space="preserve"> speech</w:t>
      </w:r>
      <w:r w:rsidR="00E81600">
        <w:rPr>
          <w:rFonts w:ascii="Times New Roman" w:hAnsi="Times New Roman" w:cs="Times New Roman"/>
          <w:sz w:val="24"/>
          <w:szCs w:val="24"/>
          <w:lang w:val="en-US"/>
        </w:rPr>
        <w:t xml:space="preserve"> by</w:t>
      </w:r>
      <w:r w:rsidRPr="00E81600">
        <w:rPr>
          <w:rFonts w:ascii="Times New Roman" w:hAnsi="Times New Roman" w:cs="Times New Roman"/>
          <w:sz w:val="24"/>
          <w:szCs w:val="24"/>
          <w:lang w:val="en-US"/>
        </w:rPr>
        <w:t xml:space="preserve"> Anna </w:t>
      </w:r>
      <w:proofErr w:type="spellStart"/>
      <w:r w:rsidRPr="00E81600">
        <w:rPr>
          <w:rFonts w:ascii="Times New Roman" w:hAnsi="Times New Roman" w:cs="Times New Roman"/>
          <w:sz w:val="24"/>
          <w:szCs w:val="24"/>
          <w:lang w:val="en-US"/>
        </w:rPr>
        <w:t>Sfard</w:t>
      </w:r>
      <w:proofErr w:type="spellEnd"/>
    </w:p>
    <w:p w:rsidR="00B556AC" w:rsidRPr="006F290A"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11.</w:t>
      </w:r>
      <w:r>
        <w:rPr>
          <w:rFonts w:ascii="Times New Roman" w:hAnsi="Times New Roman" w:cs="Times New Roman"/>
          <w:sz w:val="24"/>
          <w:szCs w:val="24"/>
          <w:lang w:val="en-US"/>
        </w:rPr>
        <w:t>45-12.00</w:t>
      </w:r>
      <w:r>
        <w:rPr>
          <w:rFonts w:ascii="Times New Roman" w:hAnsi="Times New Roman" w:cs="Times New Roman"/>
          <w:sz w:val="24"/>
          <w:szCs w:val="24"/>
          <w:lang w:val="en-US"/>
        </w:rPr>
        <w:tab/>
        <w:t>Pause</w:t>
      </w:r>
      <w:r w:rsidR="00F171E4">
        <w:rPr>
          <w:rFonts w:ascii="Times New Roman" w:hAnsi="Times New Roman" w:cs="Times New Roman"/>
          <w:sz w:val="24"/>
          <w:szCs w:val="24"/>
          <w:lang w:val="en-US"/>
        </w:rPr>
        <w:t xml:space="preserve"> </w:t>
      </w:r>
    </w:p>
    <w:p w:rsidR="00B556AC" w:rsidRPr="006F290A" w:rsidRDefault="00B556AC" w:rsidP="00B556AC">
      <w:pPr>
        <w:rPr>
          <w:rFonts w:ascii="Times New Roman" w:hAnsi="Times New Roman" w:cs="Times New Roman"/>
          <w:sz w:val="24"/>
          <w:szCs w:val="24"/>
          <w:lang w:val="en-US"/>
        </w:rPr>
      </w:pPr>
      <w:r w:rsidRPr="006F290A">
        <w:rPr>
          <w:rFonts w:ascii="Times New Roman" w:hAnsi="Times New Roman" w:cs="Times New Roman"/>
          <w:sz w:val="24"/>
          <w:szCs w:val="24"/>
          <w:lang w:val="en-US"/>
        </w:rPr>
        <w:t>1</w:t>
      </w:r>
      <w:r>
        <w:rPr>
          <w:rFonts w:ascii="Times New Roman" w:hAnsi="Times New Roman" w:cs="Times New Roman"/>
          <w:sz w:val="24"/>
          <w:szCs w:val="24"/>
          <w:lang w:val="en-US"/>
        </w:rPr>
        <w:t>2.00</w:t>
      </w:r>
      <w:r w:rsidRPr="006F290A">
        <w:rPr>
          <w:rFonts w:ascii="Times New Roman" w:hAnsi="Times New Roman" w:cs="Times New Roman"/>
          <w:sz w:val="24"/>
          <w:szCs w:val="24"/>
          <w:lang w:val="en-US"/>
        </w:rPr>
        <w:t>-1</w:t>
      </w:r>
      <w:r>
        <w:rPr>
          <w:rFonts w:ascii="Times New Roman" w:hAnsi="Times New Roman" w:cs="Times New Roman"/>
          <w:sz w:val="24"/>
          <w:szCs w:val="24"/>
          <w:lang w:val="en-US"/>
        </w:rPr>
        <w:t>3.00</w:t>
      </w:r>
      <w:r w:rsidR="00E81600">
        <w:rPr>
          <w:rFonts w:ascii="Times New Roman" w:hAnsi="Times New Roman" w:cs="Times New Roman"/>
          <w:sz w:val="24"/>
          <w:szCs w:val="24"/>
          <w:lang w:val="en-US"/>
        </w:rPr>
        <w:tab/>
        <w:t xml:space="preserve">Keynote </w:t>
      </w:r>
      <w:r w:rsidR="00231DC7">
        <w:rPr>
          <w:rFonts w:ascii="Times New Roman" w:hAnsi="Times New Roman" w:cs="Times New Roman"/>
          <w:sz w:val="24"/>
          <w:szCs w:val="24"/>
          <w:lang w:val="en-US"/>
        </w:rPr>
        <w:t xml:space="preserve">speech </w:t>
      </w:r>
      <w:r w:rsidR="00E81600">
        <w:rPr>
          <w:rFonts w:ascii="Times New Roman" w:hAnsi="Times New Roman" w:cs="Times New Roman"/>
          <w:sz w:val="24"/>
          <w:szCs w:val="24"/>
          <w:lang w:val="en-US"/>
        </w:rPr>
        <w:t>by</w:t>
      </w:r>
      <w:r w:rsidRPr="006F290A">
        <w:rPr>
          <w:rFonts w:ascii="Times New Roman" w:hAnsi="Times New Roman" w:cs="Times New Roman"/>
          <w:sz w:val="24"/>
          <w:szCs w:val="24"/>
          <w:lang w:val="en-US"/>
        </w:rPr>
        <w:t xml:space="preserve"> Christopher Winch</w:t>
      </w:r>
    </w:p>
    <w:p w:rsidR="00B556AC" w:rsidRPr="00E81600" w:rsidRDefault="00F171E4"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13.00-14.00</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81600">
        <w:rPr>
          <w:rFonts w:ascii="Times New Roman" w:hAnsi="Times New Roman" w:cs="Times New Roman"/>
          <w:sz w:val="24"/>
          <w:szCs w:val="24"/>
          <w:lang w:val="en-US"/>
        </w:rPr>
        <w:t xml:space="preserve">Lunch in the </w:t>
      </w:r>
      <w:r w:rsidR="00B556AC" w:rsidRPr="00E81600">
        <w:rPr>
          <w:rFonts w:ascii="Times New Roman" w:hAnsi="Times New Roman" w:cs="Times New Roman"/>
          <w:sz w:val="24"/>
          <w:szCs w:val="24"/>
          <w:lang w:val="en-US"/>
        </w:rPr>
        <w:t>restaurant</w:t>
      </w:r>
      <w:r>
        <w:rPr>
          <w:rFonts w:ascii="Times New Roman" w:hAnsi="Times New Roman" w:cs="Times New Roman"/>
          <w:sz w:val="24"/>
          <w:szCs w:val="24"/>
          <w:lang w:val="en-US"/>
        </w:rPr>
        <w:t xml:space="preserve"> + </w:t>
      </w:r>
      <w:r w:rsidR="00231DC7">
        <w:rPr>
          <w:rFonts w:ascii="Times New Roman" w:hAnsi="Times New Roman" w:cs="Times New Roman"/>
          <w:sz w:val="24"/>
          <w:szCs w:val="24"/>
          <w:lang w:val="en-US"/>
        </w:rPr>
        <w:t>c</w:t>
      </w:r>
      <w:r>
        <w:rPr>
          <w:rFonts w:ascii="Times New Roman" w:hAnsi="Times New Roman" w:cs="Times New Roman"/>
          <w:sz w:val="24"/>
          <w:szCs w:val="24"/>
          <w:lang w:val="en-US"/>
        </w:rPr>
        <w:t>offe</w:t>
      </w:r>
      <w:r w:rsidR="00A06D4A">
        <w:rPr>
          <w:rFonts w:ascii="Times New Roman" w:hAnsi="Times New Roman" w:cs="Times New Roman"/>
          <w:sz w:val="24"/>
          <w:szCs w:val="24"/>
          <w:lang w:val="en-US"/>
        </w:rPr>
        <w:t>e</w:t>
      </w:r>
      <w:r w:rsidR="001272E1">
        <w:rPr>
          <w:rFonts w:ascii="Times New Roman" w:hAnsi="Times New Roman" w:cs="Times New Roman"/>
          <w:sz w:val="24"/>
          <w:szCs w:val="24"/>
          <w:lang w:val="en-US"/>
        </w:rPr>
        <w:t xml:space="preserve"> </w:t>
      </w:r>
    </w:p>
    <w:p w:rsidR="00B556AC" w:rsidRPr="00E81600"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14.00-15.00</w:t>
      </w:r>
      <w:r w:rsidRPr="00E81600">
        <w:rPr>
          <w:rFonts w:ascii="Times New Roman" w:hAnsi="Times New Roman" w:cs="Times New Roman"/>
          <w:sz w:val="24"/>
          <w:szCs w:val="24"/>
          <w:lang w:val="en-US"/>
        </w:rPr>
        <w:tab/>
      </w:r>
      <w:r w:rsidR="00E81600" w:rsidRPr="00E81600">
        <w:rPr>
          <w:rFonts w:ascii="Times New Roman" w:hAnsi="Times New Roman" w:cs="Times New Roman"/>
          <w:sz w:val="24"/>
          <w:szCs w:val="24"/>
          <w:lang w:val="en-US"/>
        </w:rPr>
        <w:t>Keynote</w:t>
      </w:r>
      <w:r w:rsidR="00231DC7">
        <w:rPr>
          <w:rFonts w:ascii="Times New Roman" w:hAnsi="Times New Roman" w:cs="Times New Roman"/>
          <w:sz w:val="24"/>
          <w:szCs w:val="24"/>
          <w:lang w:val="en-US"/>
        </w:rPr>
        <w:t xml:space="preserve"> speech</w:t>
      </w:r>
      <w:r w:rsidR="00E81600" w:rsidRPr="00E81600">
        <w:rPr>
          <w:rFonts w:ascii="Times New Roman" w:hAnsi="Times New Roman" w:cs="Times New Roman"/>
          <w:sz w:val="24"/>
          <w:szCs w:val="24"/>
          <w:lang w:val="en-US"/>
        </w:rPr>
        <w:t xml:space="preserve"> by</w:t>
      </w:r>
      <w:r w:rsidRPr="00E81600">
        <w:rPr>
          <w:rFonts w:ascii="Times New Roman" w:hAnsi="Times New Roman" w:cs="Times New Roman"/>
          <w:sz w:val="24"/>
          <w:szCs w:val="24"/>
          <w:lang w:val="en-US"/>
        </w:rPr>
        <w:t xml:space="preserve"> Paul Cobb</w:t>
      </w:r>
      <w:r w:rsidRPr="00E81600">
        <w:rPr>
          <w:rFonts w:ascii="Times New Roman" w:hAnsi="Times New Roman" w:cs="Times New Roman"/>
          <w:sz w:val="24"/>
          <w:szCs w:val="24"/>
          <w:lang w:val="en-US"/>
        </w:rPr>
        <w:tab/>
      </w:r>
    </w:p>
    <w:p w:rsidR="00EF5BE7"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15.00-16.00</w:t>
      </w:r>
      <w:r w:rsidRPr="00E81600">
        <w:rPr>
          <w:rFonts w:ascii="Times New Roman" w:hAnsi="Times New Roman" w:cs="Times New Roman"/>
          <w:sz w:val="24"/>
          <w:szCs w:val="24"/>
          <w:lang w:val="en-US"/>
        </w:rPr>
        <w:tab/>
      </w:r>
      <w:r w:rsidR="00E81600" w:rsidRPr="00E81600">
        <w:rPr>
          <w:rFonts w:ascii="Times New Roman" w:hAnsi="Times New Roman" w:cs="Times New Roman"/>
          <w:sz w:val="24"/>
          <w:szCs w:val="24"/>
          <w:lang w:val="en-US"/>
        </w:rPr>
        <w:t xml:space="preserve">Keynote </w:t>
      </w:r>
      <w:r w:rsidR="00231DC7">
        <w:rPr>
          <w:rFonts w:ascii="Times New Roman" w:hAnsi="Times New Roman" w:cs="Times New Roman"/>
          <w:sz w:val="24"/>
          <w:szCs w:val="24"/>
          <w:lang w:val="en-US"/>
        </w:rPr>
        <w:t xml:space="preserve">speech </w:t>
      </w:r>
      <w:r w:rsidR="00E81600" w:rsidRPr="00E81600">
        <w:rPr>
          <w:rFonts w:ascii="Times New Roman" w:hAnsi="Times New Roman" w:cs="Times New Roman"/>
          <w:sz w:val="24"/>
          <w:szCs w:val="24"/>
          <w:lang w:val="en-US"/>
        </w:rPr>
        <w:t>by</w:t>
      </w:r>
      <w:r w:rsidRPr="00E81600">
        <w:rPr>
          <w:rFonts w:ascii="Times New Roman" w:hAnsi="Times New Roman" w:cs="Times New Roman"/>
          <w:sz w:val="24"/>
          <w:szCs w:val="24"/>
          <w:lang w:val="en-US"/>
        </w:rPr>
        <w:t xml:space="preserve"> </w:t>
      </w:r>
      <w:proofErr w:type="spellStart"/>
      <w:r w:rsidRPr="00E81600">
        <w:rPr>
          <w:rFonts w:ascii="Times New Roman" w:hAnsi="Times New Roman" w:cs="Times New Roman"/>
          <w:sz w:val="24"/>
          <w:szCs w:val="24"/>
          <w:lang w:val="en-US"/>
        </w:rPr>
        <w:t>Knud</w:t>
      </w:r>
      <w:proofErr w:type="spellEnd"/>
      <w:r w:rsidRPr="00E81600">
        <w:rPr>
          <w:rFonts w:ascii="Times New Roman" w:hAnsi="Times New Roman" w:cs="Times New Roman"/>
          <w:sz w:val="24"/>
          <w:szCs w:val="24"/>
          <w:lang w:val="en-US"/>
        </w:rPr>
        <w:t xml:space="preserve"> </w:t>
      </w:r>
      <w:proofErr w:type="spellStart"/>
      <w:r w:rsidRPr="00E81600">
        <w:rPr>
          <w:rFonts w:ascii="Times New Roman" w:hAnsi="Times New Roman" w:cs="Times New Roman"/>
          <w:sz w:val="24"/>
          <w:szCs w:val="24"/>
          <w:lang w:val="en-US"/>
        </w:rPr>
        <w:t>Illeris</w:t>
      </w:r>
      <w:proofErr w:type="spellEnd"/>
      <w:r w:rsidR="00231DC7" w:rsidRPr="00E81600" w:rsidDel="00231DC7">
        <w:rPr>
          <w:rFonts w:ascii="Times New Roman" w:hAnsi="Times New Roman" w:cs="Times New Roman"/>
          <w:sz w:val="24"/>
          <w:szCs w:val="24"/>
          <w:lang w:val="en-US"/>
        </w:rPr>
        <w:t xml:space="preserve"> </w:t>
      </w:r>
    </w:p>
    <w:p w:rsidR="00B556AC" w:rsidRPr="00E81600" w:rsidRDefault="00B556AC" w:rsidP="00B556AC">
      <w:pPr>
        <w:rPr>
          <w:rFonts w:ascii="Times New Roman" w:hAnsi="Times New Roman" w:cs="Times New Roman"/>
          <w:sz w:val="24"/>
          <w:szCs w:val="24"/>
          <w:lang w:val="en-US"/>
        </w:rPr>
      </w:pPr>
      <w:r w:rsidRPr="00E81600">
        <w:rPr>
          <w:rFonts w:ascii="Times New Roman" w:hAnsi="Times New Roman" w:cs="Times New Roman"/>
          <w:sz w:val="24"/>
          <w:szCs w:val="24"/>
          <w:lang w:val="en-US"/>
        </w:rPr>
        <w:t>16.00-16.15</w:t>
      </w:r>
      <w:r w:rsidRPr="00E81600">
        <w:rPr>
          <w:rFonts w:ascii="Times New Roman" w:hAnsi="Times New Roman" w:cs="Times New Roman"/>
          <w:sz w:val="24"/>
          <w:szCs w:val="24"/>
          <w:lang w:val="en-US"/>
        </w:rPr>
        <w:tab/>
      </w:r>
      <w:r w:rsidR="00E81600">
        <w:rPr>
          <w:rFonts w:ascii="Times New Roman" w:hAnsi="Times New Roman" w:cs="Times New Roman"/>
          <w:sz w:val="24"/>
          <w:szCs w:val="24"/>
          <w:lang w:val="en-US"/>
        </w:rPr>
        <w:t xml:space="preserve">Remarks and practical information </w:t>
      </w:r>
      <w:r w:rsidR="00E81600" w:rsidRPr="00E81600">
        <w:rPr>
          <w:rFonts w:ascii="Times New Roman" w:hAnsi="Times New Roman" w:cs="Times New Roman"/>
          <w:sz w:val="24"/>
          <w:szCs w:val="24"/>
          <w:lang w:val="en-US"/>
        </w:rPr>
        <w:t>by Ane Qvortrup and</w:t>
      </w:r>
      <w:r w:rsidRPr="00E81600">
        <w:rPr>
          <w:rFonts w:ascii="Times New Roman" w:hAnsi="Times New Roman" w:cs="Times New Roman"/>
          <w:sz w:val="24"/>
          <w:szCs w:val="24"/>
          <w:lang w:val="en-US"/>
        </w:rPr>
        <w:t xml:space="preserve"> Merete </w:t>
      </w:r>
      <w:proofErr w:type="spellStart"/>
      <w:r w:rsidRPr="00E81600">
        <w:rPr>
          <w:rFonts w:ascii="Times New Roman" w:hAnsi="Times New Roman" w:cs="Times New Roman"/>
          <w:sz w:val="24"/>
          <w:szCs w:val="24"/>
          <w:lang w:val="en-US"/>
        </w:rPr>
        <w:t>Wiberg</w:t>
      </w:r>
      <w:proofErr w:type="spellEnd"/>
    </w:p>
    <w:p w:rsidR="00B556AC" w:rsidRPr="000D300A" w:rsidRDefault="00B556AC" w:rsidP="00B556AC">
      <w:pPr>
        <w:rPr>
          <w:rFonts w:ascii="Times New Roman" w:hAnsi="Times New Roman" w:cs="Times New Roman"/>
          <w:sz w:val="24"/>
          <w:szCs w:val="24"/>
          <w:lang w:val="en-US"/>
        </w:rPr>
      </w:pPr>
      <w:r w:rsidRPr="000D300A">
        <w:rPr>
          <w:rFonts w:ascii="Times New Roman" w:hAnsi="Times New Roman" w:cs="Times New Roman"/>
          <w:sz w:val="24"/>
          <w:szCs w:val="24"/>
          <w:lang w:val="en-US"/>
        </w:rPr>
        <w:t>16.15</w:t>
      </w:r>
      <w:r w:rsidR="00E81600" w:rsidRPr="000D300A">
        <w:rPr>
          <w:rFonts w:ascii="Times New Roman" w:hAnsi="Times New Roman" w:cs="Times New Roman"/>
          <w:sz w:val="24"/>
          <w:szCs w:val="24"/>
          <w:lang w:val="en-US"/>
        </w:rPr>
        <w:tab/>
      </w:r>
      <w:r w:rsidR="00F171E4">
        <w:rPr>
          <w:rFonts w:ascii="Times New Roman" w:hAnsi="Times New Roman" w:cs="Times New Roman"/>
          <w:sz w:val="24"/>
          <w:szCs w:val="24"/>
          <w:lang w:val="en-US"/>
        </w:rPr>
        <w:t>Reception: Wine and snacks</w:t>
      </w:r>
    </w:p>
    <w:p w:rsidR="00A06D4A" w:rsidRPr="00955ADE" w:rsidRDefault="00B556AC" w:rsidP="00A06D4A">
      <w:pPr>
        <w:rPr>
          <w:rFonts w:ascii="Times New Roman" w:hAnsi="Times New Roman" w:cs="Times New Roman"/>
          <w:sz w:val="20"/>
          <w:szCs w:val="20"/>
          <w:lang w:val="en-US"/>
        </w:rPr>
      </w:pPr>
      <w:r w:rsidRPr="00957B15">
        <w:rPr>
          <w:rFonts w:ascii="Times New Roman" w:hAnsi="Times New Roman" w:cs="Times New Roman"/>
          <w:sz w:val="24"/>
          <w:szCs w:val="24"/>
          <w:lang w:val="en-US"/>
        </w:rPr>
        <w:lastRenderedPageBreak/>
        <w:t>18.00</w:t>
      </w:r>
      <w:r w:rsidRPr="00957B15">
        <w:rPr>
          <w:rFonts w:ascii="Times New Roman" w:hAnsi="Times New Roman" w:cs="Times New Roman"/>
          <w:sz w:val="24"/>
          <w:szCs w:val="24"/>
          <w:lang w:val="en-US"/>
        </w:rPr>
        <w:tab/>
      </w:r>
      <w:r w:rsidR="00957B15">
        <w:rPr>
          <w:rFonts w:ascii="Times New Roman" w:hAnsi="Times New Roman" w:cs="Times New Roman"/>
          <w:sz w:val="24"/>
          <w:szCs w:val="24"/>
          <w:lang w:val="en-US"/>
        </w:rPr>
        <w:t>Barbecue</w:t>
      </w:r>
      <w:r w:rsidR="00A06D4A">
        <w:rPr>
          <w:rFonts w:ascii="Times New Roman" w:hAnsi="Times New Roman" w:cs="Times New Roman"/>
          <w:sz w:val="24"/>
          <w:szCs w:val="24"/>
          <w:lang w:val="en-US"/>
        </w:rPr>
        <w:t xml:space="preserve"> </w:t>
      </w:r>
      <w:r w:rsidR="00955ADE" w:rsidRPr="00955ADE">
        <w:rPr>
          <w:rFonts w:ascii="Times New Roman" w:hAnsi="Times New Roman" w:cs="Times New Roman"/>
          <w:sz w:val="24"/>
          <w:szCs w:val="24"/>
          <w:lang w:val="en-US"/>
        </w:rPr>
        <w:t>(separate registration</w:t>
      </w:r>
      <w:r w:rsidR="00A06D4A" w:rsidRPr="00A06D4A">
        <w:rPr>
          <w:rFonts w:ascii="Times New Roman" w:hAnsi="Times New Roman" w:cs="Times New Roman"/>
          <w:sz w:val="24"/>
          <w:szCs w:val="24"/>
          <w:lang w:val="en-US"/>
        </w:rPr>
        <w:t>)</w:t>
      </w:r>
    </w:p>
    <w:p w:rsidR="00B556AC" w:rsidRPr="00957B15" w:rsidRDefault="00B556AC" w:rsidP="00B556AC">
      <w:pPr>
        <w:rPr>
          <w:rFonts w:ascii="Times New Roman" w:hAnsi="Times New Roman" w:cs="Times New Roman"/>
          <w:sz w:val="24"/>
          <w:szCs w:val="24"/>
          <w:lang w:val="en-US"/>
        </w:rPr>
      </w:pPr>
    </w:p>
    <w:p w:rsidR="00B556AC" w:rsidRPr="00957B15" w:rsidRDefault="000D300A" w:rsidP="00B556AC">
      <w:pPr>
        <w:rPr>
          <w:rFonts w:ascii="Times New Roman" w:hAnsi="Times New Roman" w:cs="Times New Roman"/>
          <w:b/>
          <w:sz w:val="24"/>
          <w:szCs w:val="24"/>
          <w:lang w:val="en-US"/>
        </w:rPr>
      </w:pPr>
      <w:r w:rsidRPr="00957B15">
        <w:rPr>
          <w:rFonts w:ascii="Times New Roman" w:hAnsi="Times New Roman" w:cs="Times New Roman"/>
          <w:b/>
          <w:sz w:val="24"/>
          <w:szCs w:val="24"/>
          <w:lang w:val="en-US"/>
        </w:rPr>
        <w:t>Friday 29 A</w:t>
      </w:r>
      <w:r w:rsidR="00B556AC" w:rsidRPr="00957B15">
        <w:rPr>
          <w:rFonts w:ascii="Times New Roman" w:hAnsi="Times New Roman" w:cs="Times New Roman"/>
          <w:b/>
          <w:sz w:val="24"/>
          <w:szCs w:val="24"/>
          <w:lang w:val="en-US"/>
        </w:rPr>
        <w:t>ugust</w:t>
      </w:r>
    </w:p>
    <w:p w:rsidR="000D300A" w:rsidRPr="000D300A" w:rsidRDefault="00B556AC" w:rsidP="00957B15">
      <w:pPr>
        <w:ind w:left="1300" w:hanging="1300"/>
        <w:rPr>
          <w:rFonts w:ascii="Times New Roman" w:hAnsi="Times New Roman" w:cs="Times New Roman"/>
          <w:sz w:val="24"/>
          <w:szCs w:val="24"/>
          <w:lang w:val="en-US"/>
        </w:rPr>
      </w:pPr>
      <w:r w:rsidRPr="000D300A">
        <w:rPr>
          <w:rFonts w:ascii="Times New Roman" w:hAnsi="Times New Roman" w:cs="Times New Roman"/>
          <w:sz w:val="24"/>
          <w:szCs w:val="24"/>
          <w:lang w:val="en-US"/>
        </w:rPr>
        <w:t>9.30-10.30</w:t>
      </w:r>
      <w:r w:rsidRPr="000D300A">
        <w:rPr>
          <w:rFonts w:ascii="Times New Roman" w:hAnsi="Times New Roman" w:cs="Times New Roman"/>
          <w:b/>
          <w:sz w:val="24"/>
          <w:szCs w:val="24"/>
          <w:lang w:val="en-US"/>
        </w:rPr>
        <w:t xml:space="preserve"> </w:t>
      </w:r>
      <w:r w:rsidR="00957B15">
        <w:rPr>
          <w:rFonts w:ascii="Times New Roman" w:hAnsi="Times New Roman" w:cs="Times New Roman"/>
          <w:b/>
          <w:sz w:val="24"/>
          <w:szCs w:val="24"/>
          <w:lang w:val="en-US"/>
        </w:rPr>
        <w:tab/>
      </w:r>
      <w:r w:rsidR="000D300A" w:rsidRPr="000D300A">
        <w:rPr>
          <w:rFonts w:ascii="Times New Roman" w:hAnsi="Times New Roman" w:cs="Times New Roman"/>
          <w:sz w:val="24"/>
          <w:szCs w:val="24"/>
          <w:lang w:val="en-US"/>
        </w:rPr>
        <w:t>Meeting concerning research</w:t>
      </w:r>
      <w:r w:rsidR="00957B15">
        <w:rPr>
          <w:rFonts w:ascii="Times New Roman" w:hAnsi="Times New Roman" w:cs="Times New Roman"/>
          <w:sz w:val="24"/>
          <w:szCs w:val="24"/>
          <w:lang w:val="en-US"/>
        </w:rPr>
        <w:t xml:space="preserve"> </w:t>
      </w:r>
      <w:r w:rsidR="000D300A" w:rsidRPr="000D300A">
        <w:rPr>
          <w:rFonts w:ascii="Times New Roman" w:hAnsi="Times New Roman" w:cs="Times New Roman"/>
          <w:sz w:val="24"/>
          <w:szCs w:val="24"/>
          <w:lang w:val="en-US"/>
        </w:rPr>
        <w:t xml:space="preserve">project </w:t>
      </w:r>
      <w:r w:rsidR="00CA257D">
        <w:rPr>
          <w:rFonts w:ascii="Times New Roman" w:hAnsi="Times New Roman" w:cs="Times New Roman"/>
          <w:sz w:val="24"/>
          <w:szCs w:val="24"/>
          <w:lang w:val="en-US"/>
        </w:rPr>
        <w:t>‘</w:t>
      </w:r>
      <w:r w:rsidR="000D300A" w:rsidRPr="000D300A">
        <w:rPr>
          <w:rFonts w:ascii="Times New Roman" w:hAnsi="Times New Roman" w:cs="Times New Roman"/>
          <w:sz w:val="24"/>
          <w:szCs w:val="24"/>
          <w:lang w:val="en-US"/>
        </w:rPr>
        <w:t>On the Definition of Learning’ for keyno</w:t>
      </w:r>
      <w:r w:rsidR="000D300A">
        <w:rPr>
          <w:rFonts w:ascii="Times New Roman" w:hAnsi="Times New Roman" w:cs="Times New Roman"/>
          <w:sz w:val="24"/>
          <w:szCs w:val="24"/>
          <w:lang w:val="en-US"/>
        </w:rPr>
        <w:t>te</w:t>
      </w:r>
      <w:r w:rsidR="00CA257D">
        <w:rPr>
          <w:rFonts w:ascii="Times New Roman" w:hAnsi="Times New Roman" w:cs="Times New Roman"/>
          <w:sz w:val="24"/>
          <w:szCs w:val="24"/>
          <w:lang w:val="en-US"/>
        </w:rPr>
        <w:t xml:space="preserve"> speakers</w:t>
      </w:r>
      <w:r w:rsidR="000D300A">
        <w:rPr>
          <w:rFonts w:ascii="Times New Roman" w:hAnsi="Times New Roman" w:cs="Times New Roman"/>
          <w:sz w:val="24"/>
          <w:szCs w:val="24"/>
          <w:lang w:val="en-US"/>
        </w:rPr>
        <w:t xml:space="preserve"> and </w:t>
      </w:r>
      <w:r w:rsidR="00957B15">
        <w:rPr>
          <w:rFonts w:ascii="Times New Roman" w:hAnsi="Times New Roman" w:cs="Times New Roman"/>
          <w:sz w:val="24"/>
          <w:szCs w:val="24"/>
          <w:lang w:val="en-US"/>
        </w:rPr>
        <w:br/>
      </w:r>
      <w:r w:rsidR="000D300A">
        <w:rPr>
          <w:rFonts w:ascii="Times New Roman" w:hAnsi="Times New Roman" w:cs="Times New Roman"/>
          <w:sz w:val="24"/>
          <w:szCs w:val="24"/>
          <w:lang w:val="en-US"/>
        </w:rPr>
        <w:t>participants</w:t>
      </w:r>
      <w:r w:rsidR="000D300A" w:rsidRPr="000D300A">
        <w:rPr>
          <w:rFonts w:ascii="Times New Roman" w:hAnsi="Times New Roman" w:cs="Times New Roman"/>
          <w:sz w:val="24"/>
          <w:szCs w:val="24"/>
          <w:lang w:val="en-US"/>
        </w:rPr>
        <w:t xml:space="preserve"> in the research project</w:t>
      </w:r>
      <w:bookmarkStart w:id="0" w:name="_GoBack"/>
      <w:bookmarkEnd w:id="0"/>
    </w:p>
    <w:p w:rsidR="000D300A" w:rsidRPr="00955ADE" w:rsidRDefault="00B556AC" w:rsidP="00B556AC">
      <w:pPr>
        <w:rPr>
          <w:rFonts w:ascii="Times New Roman" w:hAnsi="Times New Roman" w:cs="Times New Roman"/>
          <w:sz w:val="24"/>
          <w:szCs w:val="24"/>
        </w:rPr>
      </w:pPr>
      <w:r w:rsidRPr="00955ADE">
        <w:rPr>
          <w:rFonts w:ascii="Times New Roman" w:hAnsi="Times New Roman" w:cs="Times New Roman"/>
          <w:sz w:val="24"/>
          <w:szCs w:val="24"/>
        </w:rPr>
        <w:t xml:space="preserve">11.00-12.30: Paper sessions </w:t>
      </w:r>
    </w:p>
    <w:p w:rsidR="00B556AC" w:rsidRPr="00955ADE" w:rsidRDefault="000D300A" w:rsidP="00B556AC">
      <w:pPr>
        <w:rPr>
          <w:rFonts w:ascii="Times New Roman" w:hAnsi="Times New Roman" w:cs="Times New Roman"/>
          <w:sz w:val="24"/>
          <w:szCs w:val="24"/>
        </w:rPr>
      </w:pPr>
      <w:r w:rsidRPr="00955ADE">
        <w:rPr>
          <w:rFonts w:ascii="Times New Roman" w:hAnsi="Times New Roman" w:cs="Times New Roman"/>
          <w:sz w:val="24"/>
          <w:szCs w:val="24"/>
        </w:rPr>
        <w:t>12.30-13.30</w:t>
      </w:r>
      <w:r w:rsidR="00F171E4" w:rsidRPr="00955ADE">
        <w:rPr>
          <w:rFonts w:ascii="Times New Roman" w:hAnsi="Times New Roman" w:cs="Times New Roman"/>
          <w:sz w:val="24"/>
          <w:szCs w:val="24"/>
        </w:rPr>
        <w:t>:</w:t>
      </w:r>
      <w:r w:rsidR="00F171E4" w:rsidRPr="00955ADE">
        <w:rPr>
          <w:rFonts w:ascii="Times New Roman" w:hAnsi="Times New Roman" w:cs="Times New Roman"/>
          <w:sz w:val="24"/>
          <w:szCs w:val="24"/>
        </w:rPr>
        <w:tab/>
        <w:t xml:space="preserve">Lunch </w:t>
      </w:r>
    </w:p>
    <w:p w:rsidR="00B556AC" w:rsidRPr="00957B15" w:rsidRDefault="000D300A" w:rsidP="00B556AC">
      <w:pPr>
        <w:rPr>
          <w:rFonts w:ascii="Times New Roman" w:hAnsi="Times New Roman" w:cs="Times New Roman"/>
          <w:sz w:val="24"/>
          <w:szCs w:val="24"/>
          <w:lang w:val="en-US"/>
        </w:rPr>
      </w:pPr>
      <w:r w:rsidRPr="00957B15">
        <w:rPr>
          <w:rFonts w:ascii="Times New Roman" w:hAnsi="Times New Roman" w:cs="Times New Roman"/>
          <w:sz w:val="24"/>
          <w:szCs w:val="24"/>
          <w:lang w:val="en-US"/>
        </w:rPr>
        <w:t>13.30-15.00: Paper sessions</w:t>
      </w:r>
    </w:p>
    <w:p w:rsidR="000D300A" w:rsidRPr="00957B15" w:rsidRDefault="000D300A" w:rsidP="00B556AC">
      <w:pPr>
        <w:rPr>
          <w:rFonts w:ascii="Times New Roman" w:hAnsi="Times New Roman" w:cs="Times New Roman"/>
          <w:sz w:val="24"/>
          <w:szCs w:val="24"/>
          <w:lang w:val="en-US"/>
        </w:rPr>
      </w:pPr>
      <w:r w:rsidRPr="00957B15">
        <w:rPr>
          <w:rFonts w:ascii="Times New Roman" w:hAnsi="Times New Roman" w:cs="Times New Roman"/>
          <w:sz w:val="24"/>
          <w:szCs w:val="24"/>
          <w:lang w:val="en-US"/>
        </w:rPr>
        <w:t xml:space="preserve">15.00-15.30 End of Conference by Ane Qvortrup and Merete </w:t>
      </w:r>
      <w:proofErr w:type="spellStart"/>
      <w:r w:rsidRPr="00957B15">
        <w:rPr>
          <w:rFonts w:ascii="Times New Roman" w:hAnsi="Times New Roman" w:cs="Times New Roman"/>
          <w:sz w:val="24"/>
          <w:szCs w:val="24"/>
          <w:lang w:val="en-US"/>
        </w:rPr>
        <w:t>Wiberg</w:t>
      </w:r>
      <w:proofErr w:type="spellEnd"/>
    </w:p>
    <w:p w:rsidR="001676EC" w:rsidRPr="00955ADE" w:rsidRDefault="001676EC" w:rsidP="00B556AC">
      <w:pPr>
        <w:rPr>
          <w:rFonts w:ascii="Times New Roman" w:hAnsi="Times New Roman" w:cs="Times New Roman"/>
          <w:sz w:val="24"/>
          <w:szCs w:val="24"/>
          <w:lang w:val="en-US"/>
        </w:rPr>
      </w:pPr>
    </w:p>
    <w:p w:rsidR="00B556AC" w:rsidRPr="00B556AC" w:rsidRDefault="00B556AC"/>
    <w:p w:rsidR="009A2499" w:rsidRPr="00B556AC" w:rsidRDefault="009A2499"/>
    <w:sectPr w:rsidR="009A2499" w:rsidRPr="00B556AC" w:rsidSect="007B07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43"/>
    <w:rsid w:val="00045A49"/>
    <w:rsid w:val="00083D97"/>
    <w:rsid w:val="000D300A"/>
    <w:rsid w:val="000E1FFB"/>
    <w:rsid w:val="000E2E5D"/>
    <w:rsid w:val="00100366"/>
    <w:rsid w:val="001125EC"/>
    <w:rsid w:val="001272E1"/>
    <w:rsid w:val="001676EC"/>
    <w:rsid w:val="001A6EB2"/>
    <w:rsid w:val="00231DC7"/>
    <w:rsid w:val="002B723A"/>
    <w:rsid w:val="00324F76"/>
    <w:rsid w:val="003655BE"/>
    <w:rsid w:val="00447143"/>
    <w:rsid w:val="00447881"/>
    <w:rsid w:val="00501FE5"/>
    <w:rsid w:val="00577EDB"/>
    <w:rsid w:val="00662475"/>
    <w:rsid w:val="006657FD"/>
    <w:rsid w:val="00673F01"/>
    <w:rsid w:val="006741CB"/>
    <w:rsid w:val="00734047"/>
    <w:rsid w:val="007B0745"/>
    <w:rsid w:val="00866D13"/>
    <w:rsid w:val="0093265C"/>
    <w:rsid w:val="00955ADE"/>
    <w:rsid w:val="00957B15"/>
    <w:rsid w:val="009A2499"/>
    <w:rsid w:val="009E2792"/>
    <w:rsid w:val="00A06D4A"/>
    <w:rsid w:val="00B04C27"/>
    <w:rsid w:val="00B361C7"/>
    <w:rsid w:val="00B556AC"/>
    <w:rsid w:val="00B57901"/>
    <w:rsid w:val="00BF3F99"/>
    <w:rsid w:val="00C15C56"/>
    <w:rsid w:val="00C22F0D"/>
    <w:rsid w:val="00CA257D"/>
    <w:rsid w:val="00CF764A"/>
    <w:rsid w:val="00D07455"/>
    <w:rsid w:val="00D27FED"/>
    <w:rsid w:val="00E34F39"/>
    <w:rsid w:val="00E81600"/>
    <w:rsid w:val="00EE3C20"/>
    <w:rsid w:val="00EF5BE7"/>
    <w:rsid w:val="00F171E4"/>
    <w:rsid w:val="00F22379"/>
    <w:rsid w:val="00F61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lmindeligtekst">
    <w:name w:val="Plain Text"/>
    <w:basedOn w:val="Normal"/>
    <w:link w:val="AlmindeligtekstTegn"/>
    <w:uiPriority w:val="99"/>
    <w:unhideWhenUsed/>
    <w:rsid w:val="00B556AC"/>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B556AC"/>
    <w:rPr>
      <w:rFonts w:ascii="Consolas" w:hAnsi="Consolas" w:cs="Consolas"/>
      <w:sz w:val="21"/>
      <w:szCs w:val="21"/>
    </w:rPr>
  </w:style>
  <w:style w:type="character" w:styleId="Kommentarhenvisning">
    <w:name w:val="annotation reference"/>
    <w:basedOn w:val="Standardskrifttypeiafsnit"/>
    <w:uiPriority w:val="99"/>
    <w:semiHidden/>
    <w:unhideWhenUsed/>
    <w:rsid w:val="00B57901"/>
    <w:rPr>
      <w:sz w:val="16"/>
      <w:szCs w:val="16"/>
    </w:rPr>
  </w:style>
  <w:style w:type="paragraph" w:styleId="Kommentartekst">
    <w:name w:val="annotation text"/>
    <w:basedOn w:val="Normal"/>
    <w:link w:val="KommentartekstTegn"/>
    <w:uiPriority w:val="99"/>
    <w:semiHidden/>
    <w:unhideWhenUsed/>
    <w:rsid w:val="00B5790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7901"/>
    <w:rPr>
      <w:sz w:val="20"/>
      <w:szCs w:val="20"/>
    </w:rPr>
  </w:style>
  <w:style w:type="paragraph" w:styleId="Kommentaremne">
    <w:name w:val="annotation subject"/>
    <w:basedOn w:val="Kommentartekst"/>
    <w:next w:val="Kommentartekst"/>
    <w:link w:val="KommentaremneTegn"/>
    <w:uiPriority w:val="99"/>
    <w:semiHidden/>
    <w:unhideWhenUsed/>
    <w:rsid w:val="00B57901"/>
    <w:rPr>
      <w:b/>
      <w:bCs/>
    </w:rPr>
  </w:style>
  <w:style w:type="character" w:customStyle="1" w:styleId="KommentaremneTegn">
    <w:name w:val="Kommentaremne Tegn"/>
    <w:basedOn w:val="KommentartekstTegn"/>
    <w:link w:val="Kommentaremne"/>
    <w:uiPriority w:val="99"/>
    <w:semiHidden/>
    <w:rsid w:val="00B57901"/>
    <w:rPr>
      <w:b/>
      <w:bCs/>
      <w:sz w:val="20"/>
      <w:szCs w:val="20"/>
    </w:rPr>
  </w:style>
  <w:style w:type="paragraph" w:styleId="Markeringsbobletekst">
    <w:name w:val="Balloon Text"/>
    <w:basedOn w:val="Normal"/>
    <w:link w:val="MarkeringsbobletekstTegn"/>
    <w:uiPriority w:val="99"/>
    <w:semiHidden/>
    <w:unhideWhenUsed/>
    <w:rsid w:val="00B579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79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lmindeligtekst">
    <w:name w:val="Plain Text"/>
    <w:basedOn w:val="Normal"/>
    <w:link w:val="AlmindeligtekstTegn"/>
    <w:uiPriority w:val="99"/>
    <w:unhideWhenUsed/>
    <w:rsid w:val="00B556AC"/>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B556AC"/>
    <w:rPr>
      <w:rFonts w:ascii="Consolas" w:hAnsi="Consolas" w:cs="Consolas"/>
      <w:sz w:val="21"/>
      <w:szCs w:val="21"/>
    </w:rPr>
  </w:style>
  <w:style w:type="character" w:styleId="Kommentarhenvisning">
    <w:name w:val="annotation reference"/>
    <w:basedOn w:val="Standardskrifttypeiafsnit"/>
    <w:uiPriority w:val="99"/>
    <w:semiHidden/>
    <w:unhideWhenUsed/>
    <w:rsid w:val="00B57901"/>
    <w:rPr>
      <w:sz w:val="16"/>
      <w:szCs w:val="16"/>
    </w:rPr>
  </w:style>
  <w:style w:type="paragraph" w:styleId="Kommentartekst">
    <w:name w:val="annotation text"/>
    <w:basedOn w:val="Normal"/>
    <w:link w:val="KommentartekstTegn"/>
    <w:uiPriority w:val="99"/>
    <w:semiHidden/>
    <w:unhideWhenUsed/>
    <w:rsid w:val="00B5790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7901"/>
    <w:rPr>
      <w:sz w:val="20"/>
      <w:szCs w:val="20"/>
    </w:rPr>
  </w:style>
  <w:style w:type="paragraph" w:styleId="Kommentaremne">
    <w:name w:val="annotation subject"/>
    <w:basedOn w:val="Kommentartekst"/>
    <w:next w:val="Kommentartekst"/>
    <w:link w:val="KommentaremneTegn"/>
    <w:uiPriority w:val="99"/>
    <w:semiHidden/>
    <w:unhideWhenUsed/>
    <w:rsid w:val="00B57901"/>
    <w:rPr>
      <w:b/>
      <w:bCs/>
    </w:rPr>
  </w:style>
  <w:style w:type="character" w:customStyle="1" w:styleId="KommentaremneTegn">
    <w:name w:val="Kommentaremne Tegn"/>
    <w:basedOn w:val="KommentartekstTegn"/>
    <w:link w:val="Kommentaremne"/>
    <w:uiPriority w:val="99"/>
    <w:semiHidden/>
    <w:rsid w:val="00B57901"/>
    <w:rPr>
      <w:b/>
      <w:bCs/>
      <w:sz w:val="20"/>
      <w:szCs w:val="20"/>
    </w:rPr>
  </w:style>
  <w:style w:type="paragraph" w:styleId="Markeringsbobletekst">
    <w:name w:val="Balloon Text"/>
    <w:basedOn w:val="Normal"/>
    <w:link w:val="MarkeringsbobletekstTegn"/>
    <w:uiPriority w:val="99"/>
    <w:semiHidden/>
    <w:unhideWhenUsed/>
    <w:rsid w:val="00B579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2960</Characters>
  <Application>Microsoft Macintosh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Wiberg</dc:creator>
  <cp:lastModifiedBy>Ane Qvortrup</cp:lastModifiedBy>
  <cp:revision>2</cp:revision>
  <cp:lastPrinted>2013-09-03T08:23:00Z</cp:lastPrinted>
  <dcterms:created xsi:type="dcterms:W3CDTF">2013-09-26T09:15:00Z</dcterms:created>
  <dcterms:modified xsi:type="dcterms:W3CDTF">2013-09-26T09:15:00Z</dcterms:modified>
</cp:coreProperties>
</file>