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0F70" w:rsidTr="002C0F70">
        <w:tc>
          <w:tcPr>
            <w:tcW w:w="3259" w:type="dxa"/>
          </w:tcPr>
          <w:p w:rsidR="002C0F70" w:rsidRDefault="002C0F70">
            <w:r>
              <w:t>Paper session 1A</w:t>
            </w:r>
            <w:r w:rsidR="00F24457">
              <w:t>, 29/8-2014</w:t>
            </w:r>
          </w:p>
        </w:tc>
        <w:tc>
          <w:tcPr>
            <w:tcW w:w="3259" w:type="dxa"/>
          </w:tcPr>
          <w:p w:rsidR="002C0F70" w:rsidRDefault="002C0F70">
            <w:r>
              <w:t>Author</w:t>
            </w:r>
          </w:p>
        </w:tc>
        <w:tc>
          <w:tcPr>
            <w:tcW w:w="3260" w:type="dxa"/>
          </w:tcPr>
          <w:p w:rsidR="002C0F70" w:rsidRDefault="002C0F70">
            <w:proofErr w:type="spellStart"/>
            <w:r>
              <w:t>title</w:t>
            </w:r>
            <w:proofErr w:type="spellEnd"/>
          </w:p>
        </w:tc>
      </w:tr>
      <w:tr w:rsidR="002C0F70" w:rsidTr="002C0F70">
        <w:tc>
          <w:tcPr>
            <w:tcW w:w="3259" w:type="dxa"/>
          </w:tcPr>
          <w:p w:rsidR="002C0F70" w:rsidRDefault="002C0F70">
            <w:r>
              <w:t>11.00-11.20</w:t>
            </w:r>
          </w:p>
        </w:tc>
        <w:tc>
          <w:tcPr>
            <w:tcW w:w="3259" w:type="dxa"/>
          </w:tcPr>
          <w:p w:rsidR="00F24457" w:rsidRPr="00F24457" w:rsidRDefault="00F24457" w:rsidP="00F24457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F24457">
              <w:rPr>
                <w:rFonts w:ascii="Times New Roman" w:eastAsia="MS Mincho" w:hAnsi="Times New Roman" w:cs="Times New Roman"/>
                <w:lang w:eastAsia="da-DK"/>
              </w:rPr>
              <w:t>Torben Spanget Christensen</w:t>
            </w:r>
          </w:p>
          <w:p w:rsidR="002C0F70" w:rsidRDefault="00AA2CFE">
            <w:proofErr w:type="spellStart"/>
            <w:r>
              <w:rPr>
                <w:rFonts w:eastAsia="Times New Roman"/>
              </w:rPr>
              <w:t>University</w:t>
            </w:r>
            <w:proofErr w:type="spellEnd"/>
            <w:r>
              <w:rPr>
                <w:rFonts w:eastAsia="Times New Roman"/>
              </w:rPr>
              <w:t xml:space="preserve"> of Southern Denmark</w:t>
            </w:r>
          </w:p>
        </w:tc>
        <w:tc>
          <w:tcPr>
            <w:tcW w:w="3260" w:type="dxa"/>
          </w:tcPr>
          <w:p w:rsidR="00F24457" w:rsidRPr="00F24457" w:rsidRDefault="00F24457" w:rsidP="00F24457">
            <w:pPr>
              <w:rPr>
                <w:rFonts w:ascii="Times New Roman" w:eastAsia="MS Mincho" w:hAnsi="Times New Roman" w:cs="Times New Roman"/>
                <w:lang w:eastAsia="da-DK"/>
              </w:rPr>
            </w:pP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Why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do students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write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notes and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which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functions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does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their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note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writing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fulfil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for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them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in the transition from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lower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to upper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secondary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school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? </w:t>
            </w:r>
          </w:p>
          <w:p w:rsidR="002C0F70" w:rsidRDefault="002C0F70" w:rsidP="00F24457"/>
        </w:tc>
      </w:tr>
      <w:tr w:rsidR="002C0F70" w:rsidTr="002C0F70">
        <w:tc>
          <w:tcPr>
            <w:tcW w:w="3259" w:type="dxa"/>
          </w:tcPr>
          <w:p w:rsidR="002C0F70" w:rsidRDefault="002C0F70">
            <w:r>
              <w:t>11.20-11.40</w:t>
            </w:r>
          </w:p>
        </w:tc>
        <w:tc>
          <w:tcPr>
            <w:tcW w:w="3259" w:type="dxa"/>
          </w:tcPr>
          <w:p w:rsidR="002C0F70" w:rsidRDefault="00F24457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F24457">
              <w:rPr>
                <w:rFonts w:ascii="Times New Roman" w:eastAsia="MS Mincho" w:hAnsi="Times New Roman" w:cs="Times New Roman"/>
                <w:lang w:eastAsia="da-DK"/>
              </w:rPr>
              <w:t>Peter Hobel</w:t>
            </w:r>
          </w:p>
          <w:p w:rsidR="00F24457" w:rsidRDefault="00AA2CFE">
            <w:proofErr w:type="spellStart"/>
            <w:r>
              <w:rPr>
                <w:rFonts w:eastAsia="Times New Roman"/>
              </w:rPr>
              <w:t>University</w:t>
            </w:r>
            <w:proofErr w:type="spellEnd"/>
            <w:r>
              <w:rPr>
                <w:rFonts w:eastAsia="Times New Roman"/>
              </w:rPr>
              <w:t xml:space="preserve"> of Southern Denmark</w:t>
            </w:r>
          </w:p>
        </w:tc>
        <w:tc>
          <w:tcPr>
            <w:tcW w:w="3260" w:type="dxa"/>
          </w:tcPr>
          <w:p w:rsidR="002C0F70" w:rsidRDefault="00F24457"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Writing prompts in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multi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subject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coursework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in Danish upper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secondary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school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. The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issue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of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>.</w:t>
            </w:r>
          </w:p>
        </w:tc>
      </w:tr>
      <w:tr w:rsidR="002C0F70" w:rsidTr="002C0F70">
        <w:tc>
          <w:tcPr>
            <w:tcW w:w="3259" w:type="dxa"/>
          </w:tcPr>
          <w:p w:rsidR="002C0F70" w:rsidRDefault="002C0F70">
            <w:r>
              <w:t>11.40-12.10</w:t>
            </w:r>
          </w:p>
        </w:tc>
        <w:tc>
          <w:tcPr>
            <w:tcW w:w="3259" w:type="dxa"/>
          </w:tcPr>
          <w:p w:rsidR="002C0F70" w:rsidRDefault="00796A7E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796A7E">
              <w:rPr>
                <w:rFonts w:ascii="Times New Roman" w:eastAsia="MS Mincho" w:hAnsi="Times New Roman" w:cs="Times New Roman"/>
                <w:lang w:eastAsia="da-DK"/>
              </w:rPr>
              <w:t>Elina Maslo</w:t>
            </w:r>
          </w:p>
          <w:p w:rsidR="00796A7E" w:rsidRDefault="00796A7E">
            <w:r>
              <w:rPr>
                <w:rFonts w:ascii="Times New Roman" w:eastAsia="MS Mincho" w:hAnsi="Times New Roman" w:cs="Times New Roman"/>
                <w:lang w:eastAsia="da-DK"/>
              </w:rPr>
              <w:t xml:space="preserve">Aarhus </w:t>
            </w:r>
            <w:proofErr w:type="spellStart"/>
            <w:r>
              <w:rPr>
                <w:rFonts w:ascii="Times New Roman" w:eastAsia="MS Mincho" w:hAnsi="Times New Roman" w:cs="Times New Roman"/>
                <w:lang w:eastAsia="da-DK"/>
              </w:rPr>
              <w:t>University</w:t>
            </w:r>
            <w:proofErr w:type="spellEnd"/>
            <w:r w:rsidR="00F53746">
              <w:rPr>
                <w:rFonts w:ascii="Times New Roman" w:eastAsia="MS Mincho" w:hAnsi="Times New Roman" w:cs="Times New Roman"/>
                <w:lang w:eastAsia="da-DK"/>
              </w:rPr>
              <w:t>, Denmark</w:t>
            </w:r>
          </w:p>
        </w:tc>
        <w:tc>
          <w:tcPr>
            <w:tcW w:w="3260" w:type="dxa"/>
          </w:tcPr>
          <w:p w:rsidR="002C0F70" w:rsidRDefault="00F24457"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Transformative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spaces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–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to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learn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through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languages</w:t>
            </w:r>
            <w:proofErr w:type="spellEnd"/>
          </w:p>
        </w:tc>
      </w:tr>
      <w:tr w:rsidR="002C0F70" w:rsidTr="002C0F70">
        <w:tc>
          <w:tcPr>
            <w:tcW w:w="3259" w:type="dxa"/>
          </w:tcPr>
          <w:p w:rsidR="002C0F70" w:rsidRDefault="002C0F70">
            <w:r>
              <w:t>12.10-12.30</w:t>
            </w:r>
          </w:p>
        </w:tc>
        <w:tc>
          <w:tcPr>
            <w:tcW w:w="3259" w:type="dxa"/>
          </w:tcPr>
          <w:p w:rsidR="002C0F70" w:rsidRDefault="00AA2CFE" w:rsidP="00AA2CFE">
            <w:r>
              <w:t>Jens Jørgen Hansen</w:t>
            </w:r>
            <w:r w:rsidR="00F53746">
              <w:t xml:space="preserve">, </w:t>
            </w:r>
            <w:proofErr w:type="spellStart"/>
            <w:r w:rsidR="00F53746">
              <w:rPr>
                <w:rFonts w:eastAsia="Times New Roman"/>
              </w:rPr>
              <w:t>University</w:t>
            </w:r>
            <w:proofErr w:type="spellEnd"/>
            <w:r w:rsidR="00F53746">
              <w:rPr>
                <w:rFonts w:eastAsia="Times New Roman"/>
              </w:rPr>
              <w:t xml:space="preserve"> of Southern Denmark</w:t>
            </w:r>
          </w:p>
        </w:tc>
        <w:tc>
          <w:tcPr>
            <w:tcW w:w="3260" w:type="dxa"/>
          </w:tcPr>
          <w:p w:rsidR="00AA2CFE" w:rsidRPr="00AA2CFE" w:rsidRDefault="00AA2CFE" w:rsidP="00AA2CFE">
            <w:pPr>
              <w:rPr>
                <w:rFonts w:ascii="Times New Roman" w:eastAsia="MS Mincho" w:hAnsi="Times New Roman" w:cs="Times New Roman"/>
                <w:lang w:eastAsia="da-DK"/>
              </w:rPr>
            </w:pP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Competences</w:t>
            </w:r>
            <w:proofErr w:type="spellEnd"/>
            <w:r w:rsidRPr="00AA2CFE">
              <w:rPr>
                <w:rFonts w:ascii="Times New Roman" w:eastAsia="MS Mincho" w:hAnsi="Times New Roman" w:cs="Times New Roman"/>
                <w:lang w:eastAsia="da-DK"/>
              </w:rPr>
              <w:t xml:space="preserve"> and </w:t>
            </w: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AA2CFE">
              <w:rPr>
                <w:rFonts w:ascii="Times New Roman" w:eastAsia="MS Mincho" w:hAnsi="Times New Roman" w:cs="Times New Roman"/>
                <w:lang w:eastAsia="da-DK"/>
              </w:rPr>
              <w:t xml:space="preserve"> Danish as a </w:t>
            </w: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subject</w:t>
            </w:r>
            <w:proofErr w:type="spellEnd"/>
            <w:r w:rsidRPr="00AA2CFE">
              <w:rPr>
                <w:rFonts w:ascii="Times New Roman" w:eastAsia="MS Mincho" w:hAnsi="Times New Roman" w:cs="Times New Roman"/>
                <w:lang w:eastAsia="da-DK"/>
              </w:rPr>
              <w:t xml:space="preserve"> in </w:t>
            </w: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primary</w:t>
            </w:r>
            <w:proofErr w:type="spellEnd"/>
            <w:r w:rsidRPr="00AA2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school</w:t>
            </w:r>
            <w:proofErr w:type="spellEnd"/>
          </w:p>
          <w:p w:rsidR="002C0F70" w:rsidRDefault="002C0F70"/>
        </w:tc>
      </w:tr>
      <w:tr w:rsidR="002C0F70" w:rsidTr="002C0F70">
        <w:tc>
          <w:tcPr>
            <w:tcW w:w="3259" w:type="dxa"/>
          </w:tcPr>
          <w:p w:rsidR="002C0F70" w:rsidRDefault="002C0F70">
            <w:proofErr w:type="spellStart"/>
            <w:r>
              <w:t>Discussion</w:t>
            </w:r>
            <w:proofErr w:type="spellEnd"/>
            <w:r>
              <w:t xml:space="preserve"> of all </w:t>
            </w:r>
            <w:proofErr w:type="spellStart"/>
            <w:r>
              <w:t>papers</w:t>
            </w:r>
            <w:proofErr w:type="spellEnd"/>
            <w:r>
              <w:t xml:space="preserve"> 12.30-12.50</w:t>
            </w:r>
          </w:p>
        </w:tc>
        <w:tc>
          <w:tcPr>
            <w:tcW w:w="3259" w:type="dxa"/>
          </w:tcPr>
          <w:p w:rsidR="002C0F70" w:rsidRDefault="002C0F70"/>
        </w:tc>
        <w:tc>
          <w:tcPr>
            <w:tcW w:w="3260" w:type="dxa"/>
          </w:tcPr>
          <w:p w:rsidR="002C0F70" w:rsidRDefault="002C0F70"/>
        </w:tc>
      </w:tr>
    </w:tbl>
    <w:p w:rsidR="008265C9" w:rsidRDefault="008265C9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0F70" w:rsidTr="007A73D7">
        <w:tc>
          <w:tcPr>
            <w:tcW w:w="3259" w:type="dxa"/>
          </w:tcPr>
          <w:p w:rsidR="002C0F70" w:rsidRDefault="00F24457" w:rsidP="007A73D7">
            <w:r>
              <w:t>Paper session 1B, 29/8 - 2014</w:t>
            </w:r>
          </w:p>
        </w:tc>
        <w:tc>
          <w:tcPr>
            <w:tcW w:w="3259" w:type="dxa"/>
          </w:tcPr>
          <w:p w:rsidR="002C0F70" w:rsidRDefault="002C0F70" w:rsidP="007A73D7">
            <w:r>
              <w:t>Author</w:t>
            </w:r>
          </w:p>
        </w:tc>
        <w:tc>
          <w:tcPr>
            <w:tcW w:w="3260" w:type="dxa"/>
          </w:tcPr>
          <w:p w:rsidR="002C0F70" w:rsidRDefault="002C0F70" w:rsidP="007A73D7">
            <w:proofErr w:type="spellStart"/>
            <w:r>
              <w:t>title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Default="002C0F70" w:rsidP="007A73D7">
            <w:r>
              <w:t>11.00-11.20</w:t>
            </w:r>
          </w:p>
        </w:tc>
        <w:tc>
          <w:tcPr>
            <w:tcW w:w="3259" w:type="dxa"/>
          </w:tcPr>
          <w:p w:rsidR="002C0F70" w:rsidRDefault="00217CFE" w:rsidP="007A73D7">
            <w:r>
              <w:t xml:space="preserve">Helle Plauborg, Aarhus </w:t>
            </w:r>
            <w:proofErr w:type="spellStart"/>
            <w:r>
              <w:t>University</w:t>
            </w:r>
            <w:proofErr w:type="spellEnd"/>
            <w:r w:rsidR="00F53746">
              <w:t>, Denmark</w:t>
            </w:r>
          </w:p>
        </w:tc>
        <w:tc>
          <w:tcPr>
            <w:tcW w:w="3260" w:type="dxa"/>
          </w:tcPr>
          <w:p w:rsidR="002C0F70" w:rsidRDefault="00217CFE" w:rsidP="007A73D7"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Towards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an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Agential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Realist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Thinking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of Learning</w:t>
            </w:r>
          </w:p>
        </w:tc>
      </w:tr>
      <w:tr w:rsidR="002C0F70" w:rsidTr="007A73D7">
        <w:tc>
          <w:tcPr>
            <w:tcW w:w="3259" w:type="dxa"/>
          </w:tcPr>
          <w:p w:rsidR="002C0F70" w:rsidRDefault="002C0F70" w:rsidP="007A73D7">
            <w:r>
              <w:t>11.20-11.40</w:t>
            </w:r>
          </w:p>
        </w:tc>
        <w:tc>
          <w:tcPr>
            <w:tcW w:w="3259" w:type="dxa"/>
          </w:tcPr>
          <w:p w:rsidR="002C0F70" w:rsidRDefault="00F53746" w:rsidP="00217CFE">
            <w:r>
              <w:t xml:space="preserve">Maj Sofie Rasmussen, Aarhus </w:t>
            </w:r>
            <w:proofErr w:type="spellStart"/>
            <w:r>
              <w:t>University</w:t>
            </w:r>
            <w:proofErr w:type="spellEnd"/>
            <w:r>
              <w:t>, Denmark</w:t>
            </w:r>
          </w:p>
        </w:tc>
        <w:tc>
          <w:tcPr>
            <w:tcW w:w="3260" w:type="dxa"/>
          </w:tcPr>
          <w:p w:rsidR="00F53746" w:rsidRPr="00F53746" w:rsidRDefault="00F53746" w:rsidP="00F53746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Learning from a social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practice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theoretical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perspective</w:t>
            </w:r>
            <w:proofErr w:type="spellEnd"/>
          </w:p>
          <w:p w:rsidR="002C0F70" w:rsidRDefault="002C0F70" w:rsidP="00217CFE"/>
        </w:tc>
      </w:tr>
      <w:tr w:rsidR="002C0F70" w:rsidTr="007A73D7">
        <w:tc>
          <w:tcPr>
            <w:tcW w:w="3259" w:type="dxa"/>
          </w:tcPr>
          <w:p w:rsidR="002C0F70" w:rsidRDefault="002C0F70" w:rsidP="007A73D7">
            <w:r>
              <w:t>11.40-12.10</w:t>
            </w:r>
          </w:p>
        </w:tc>
        <w:tc>
          <w:tcPr>
            <w:tcW w:w="3259" w:type="dxa"/>
          </w:tcPr>
          <w:p w:rsidR="002C0F70" w:rsidRDefault="00F53746" w:rsidP="00F53746">
            <w:r>
              <w:t xml:space="preserve">Steen Beck, </w:t>
            </w:r>
            <w:proofErr w:type="spellStart"/>
            <w:r>
              <w:rPr>
                <w:rFonts w:eastAsia="Times New Roman"/>
              </w:rPr>
              <w:t>University</w:t>
            </w:r>
            <w:proofErr w:type="spellEnd"/>
            <w:r>
              <w:rPr>
                <w:rFonts w:eastAsia="Times New Roman"/>
              </w:rPr>
              <w:t xml:space="preserve"> of Southern Denmark</w:t>
            </w:r>
            <w:r>
              <w:t xml:space="preserve"> </w:t>
            </w:r>
          </w:p>
        </w:tc>
        <w:tc>
          <w:tcPr>
            <w:tcW w:w="3260" w:type="dxa"/>
          </w:tcPr>
          <w:p w:rsidR="00F53746" w:rsidRPr="00217CFE" w:rsidRDefault="00F53746" w:rsidP="00F53746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How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we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learn</w:t>
            </w:r>
            <w:proofErr w:type="spellEnd"/>
          </w:p>
          <w:p w:rsidR="00F53746" w:rsidRPr="00217CFE" w:rsidRDefault="00F53746" w:rsidP="00F53746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A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critical-constructive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discussion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of Piaget¹s and Vygotsky¹s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theories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of</w:t>
            </w:r>
          </w:p>
          <w:p w:rsidR="002C0F70" w:rsidRDefault="00F53746" w:rsidP="00F53746"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teaching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and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and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their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reactions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to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each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other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Default="002C0F70" w:rsidP="007A73D7">
            <w:r>
              <w:t>12.10-12.30</w:t>
            </w:r>
          </w:p>
        </w:tc>
        <w:tc>
          <w:tcPr>
            <w:tcW w:w="3259" w:type="dxa"/>
          </w:tcPr>
          <w:p w:rsidR="002C0F70" w:rsidRDefault="00F53746" w:rsidP="007A73D7">
            <w:r>
              <w:t xml:space="preserve">Mikala Hansbøl, </w:t>
            </w:r>
            <w:proofErr w:type="spellStart"/>
            <w:r>
              <w:t>University</w:t>
            </w:r>
            <w:proofErr w:type="spellEnd"/>
            <w:r>
              <w:t xml:space="preserve"> College </w:t>
            </w:r>
            <w:proofErr w:type="spellStart"/>
            <w:r>
              <w:t>Seeland</w:t>
            </w:r>
            <w:proofErr w:type="spellEnd"/>
            <w:r>
              <w:t>, Denmark</w:t>
            </w:r>
          </w:p>
        </w:tc>
        <w:tc>
          <w:tcPr>
            <w:tcW w:w="3260" w:type="dxa"/>
          </w:tcPr>
          <w:p w:rsidR="00F53746" w:rsidRPr="00F53746" w:rsidRDefault="00F53746" w:rsidP="00F53746">
            <w:pPr>
              <w:rPr>
                <w:rFonts w:ascii="Times New Roman" w:eastAsia="MS Mincho" w:hAnsi="Times New Roman" w:cs="Times New Roman"/>
                <w:lang w:eastAsia="da-DK"/>
              </w:rPr>
            </w:pP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Everyday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complexities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and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sociomaterialities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of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,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technology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,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affects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and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effects</w:t>
            </w:r>
            <w:proofErr w:type="spellEnd"/>
          </w:p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Default="002C0F70" w:rsidP="007A73D7">
            <w:proofErr w:type="spellStart"/>
            <w:r>
              <w:t>Discussion</w:t>
            </w:r>
            <w:proofErr w:type="spellEnd"/>
            <w:r>
              <w:t xml:space="preserve"> of all </w:t>
            </w:r>
            <w:proofErr w:type="spellStart"/>
            <w:r>
              <w:t>papers</w:t>
            </w:r>
            <w:proofErr w:type="spellEnd"/>
            <w:r>
              <w:t xml:space="preserve"> 12.30-12.50</w:t>
            </w:r>
          </w:p>
        </w:tc>
        <w:tc>
          <w:tcPr>
            <w:tcW w:w="3259" w:type="dxa"/>
          </w:tcPr>
          <w:p w:rsidR="002C0F70" w:rsidRDefault="002C0F70" w:rsidP="007A73D7"/>
        </w:tc>
        <w:tc>
          <w:tcPr>
            <w:tcW w:w="3260" w:type="dxa"/>
          </w:tcPr>
          <w:p w:rsidR="002C0F70" w:rsidRDefault="002C0F70" w:rsidP="007A73D7"/>
        </w:tc>
      </w:tr>
    </w:tbl>
    <w:p w:rsidR="002C0F70" w:rsidRDefault="002C0F70"/>
    <w:p w:rsidR="002C0F70" w:rsidRDefault="002C0F70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0F70" w:rsidTr="007A73D7">
        <w:tc>
          <w:tcPr>
            <w:tcW w:w="3259" w:type="dxa"/>
          </w:tcPr>
          <w:p w:rsidR="002C0F70" w:rsidRDefault="00F24457" w:rsidP="007A73D7">
            <w:r>
              <w:t>Paper session 1C: 29/8-2014</w:t>
            </w:r>
          </w:p>
        </w:tc>
        <w:tc>
          <w:tcPr>
            <w:tcW w:w="3259" w:type="dxa"/>
          </w:tcPr>
          <w:p w:rsidR="002C0F70" w:rsidRDefault="002C0F70" w:rsidP="007A73D7">
            <w:r>
              <w:t>Author</w:t>
            </w:r>
          </w:p>
        </w:tc>
        <w:tc>
          <w:tcPr>
            <w:tcW w:w="3260" w:type="dxa"/>
          </w:tcPr>
          <w:p w:rsidR="002C0F70" w:rsidRDefault="002C0F70" w:rsidP="007A73D7">
            <w:proofErr w:type="spellStart"/>
            <w:r>
              <w:t>title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Default="002C0F70" w:rsidP="007A73D7">
            <w:r>
              <w:t>11.00-11.20</w:t>
            </w:r>
          </w:p>
        </w:tc>
        <w:tc>
          <w:tcPr>
            <w:tcW w:w="3259" w:type="dxa"/>
          </w:tcPr>
          <w:p w:rsidR="002C0F70" w:rsidRDefault="00F24457" w:rsidP="007A73D7">
            <w:r>
              <w:t>Nina Bonderup Dohn</w:t>
            </w:r>
            <w:r w:rsidR="00F53746">
              <w:t xml:space="preserve">, </w:t>
            </w:r>
            <w:proofErr w:type="spellStart"/>
            <w:r w:rsidR="00F53746">
              <w:rPr>
                <w:rFonts w:eastAsia="Times New Roman"/>
              </w:rPr>
              <w:t>University</w:t>
            </w:r>
            <w:proofErr w:type="spellEnd"/>
            <w:r w:rsidR="00F53746">
              <w:rPr>
                <w:rFonts w:eastAsia="Times New Roman"/>
              </w:rPr>
              <w:t xml:space="preserve"> of Southern Denmark</w:t>
            </w:r>
          </w:p>
        </w:tc>
        <w:tc>
          <w:tcPr>
            <w:tcW w:w="3260" w:type="dxa"/>
          </w:tcPr>
          <w:p w:rsidR="00F24457" w:rsidRPr="00F24457" w:rsidRDefault="00F24457" w:rsidP="00F24457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Learning as the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structuring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of an action-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oriented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perspective</w:t>
            </w:r>
            <w:proofErr w:type="spellEnd"/>
          </w:p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Default="002C0F70" w:rsidP="007A73D7">
            <w:r>
              <w:t>11.20-11.40</w:t>
            </w:r>
          </w:p>
        </w:tc>
        <w:tc>
          <w:tcPr>
            <w:tcW w:w="3259" w:type="dxa"/>
          </w:tcPr>
          <w:p w:rsidR="002C0F70" w:rsidRDefault="00F53746" w:rsidP="007A73D7">
            <w:r>
              <w:t xml:space="preserve">Oliver Kauffmann, Aarhus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3260" w:type="dxa"/>
          </w:tcPr>
          <w:p w:rsidR="00F53746" w:rsidRPr="00F53746" w:rsidRDefault="00F53746" w:rsidP="00F53746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Steps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towards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a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neo-realistic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theory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of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</w:p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Default="002C0F70" w:rsidP="007A73D7">
            <w:r>
              <w:t>11.40-12.10</w:t>
            </w:r>
          </w:p>
        </w:tc>
        <w:tc>
          <w:tcPr>
            <w:tcW w:w="3259" w:type="dxa"/>
          </w:tcPr>
          <w:p w:rsidR="00F53746" w:rsidRPr="00F53746" w:rsidRDefault="00F53746" w:rsidP="00F53746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Rolf Hvidtfeldt Larsen, Esben N. </w:t>
            </w:r>
            <w:r w:rsidRPr="00F53746">
              <w:rPr>
                <w:rFonts w:ascii="Times New Roman" w:eastAsia="MS Mincho" w:hAnsi="Times New Roman" w:cs="Times New Roman"/>
                <w:lang w:eastAsia="da-DK"/>
              </w:rPr>
              <w:lastRenderedPageBreak/>
              <w:t>Petersen, Caroline Schaffalitzky de Muckadell</w:t>
            </w:r>
            <w:r w:rsidR="009F4ACA">
              <w:rPr>
                <w:rFonts w:ascii="Times New Roman" w:eastAsia="MS Mincho" w:hAnsi="Times New Roman" w:cs="Times New Roman"/>
                <w:lang w:eastAsia="da-DK"/>
              </w:rPr>
              <w:t xml:space="preserve">, </w:t>
            </w:r>
            <w:proofErr w:type="spellStart"/>
            <w:r w:rsidR="009F4ACA">
              <w:rPr>
                <w:rFonts w:eastAsia="Times New Roman"/>
              </w:rPr>
              <w:t>University</w:t>
            </w:r>
            <w:proofErr w:type="spellEnd"/>
            <w:r w:rsidR="009F4ACA">
              <w:rPr>
                <w:rFonts w:eastAsia="Times New Roman"/>
              </w:rPr>
              <w:t xml:space="preserve"> of Southern Denmark</w:t>
            </w:r>
          </w:p>
          <w:p w:rsidR="002C0F70" w:rsidRDefault="002C0F70" w:rsidP="007A73D7"/>
        </w:tc>
        <w:tc>
          <w:tcPr>
            <w:tcW w:w="3260" w:type="dxa"/>
          </w:tcPr>
          <w:p w:rsidR="00F01762" w:rsidRPr="00F01762" w:rsidRDefault="00F01762" w:rsidP="00F01762">
            <w:pPr>
              <w:rPr>
                <w:rFonts w:ascii="Times New Roman" w:eastAsia="MS Mincho" w:hAnsi="Times New Roman" w:cs="Times New Roman"/>
                <w:lang w:eastAsia="da-DK"/>
              </w:rPr>
            </w:pPr>
            <w:proofErr w:type="spellStart"/>
            <w:r w:rsidRPr="00F01762">
              <w:rPr>
                <w:rFonts w:ascii="Times New Roman" w:eastAsia="MS Mincho" w:hAnsi="Times New Roman" w:cs="Times New Roman"/>
                <w:lang w:eastAsia="da-DK"/>
              </w:rPr>
              <w:lastRenderedPageBreak/>
              <w:t>What</w:t>
            </w:r>
            <w:proofErr w:type="spellEnd"/>
            <w:r w:rsidRPr="00F01762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01762">
              <w:rPr>
                <w:rFonts w:ascii="Times New Roman" w:eastAsia="MS Mincho" w:hAnsi="Times New Roman" w:cs="Times New Roman"/>
                <w:lang w:eastAsia="da-DK"/>
              </w:rPr>
              <w:t>should</w:t>
            </w:r>
            <w:proofErr w:type="spellEnd"/>
            <w:r w:rsidRPr="00F01762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01762">
              <w:rPr>
                <w:rFonts w:ascii="Times New Roman" w:eastAsia="MS Mincho" w:hAnsi="Times New Roman" w:cs="Times New Roman"/>
                <w:lang w:eastAsia="da-DK"/>
              </w:rPr>
              <w:t>we</w:t>
            </w:r>
            <w:proofErr w:type="spellEnd"/>
            <w:r w:rsidRPr="00F01762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01762">
              <w:rPr>
                <w:rFonts w:ascii="Times New Roman" w:eastAsia="MS Mincho" w:hAnsi="Times New Roman" w:cs="Times New Roman"/>
                <w:lang w:eastAsia="da-DK"/>
              </w:rPr>
              <w:t>demand</w:t>
            </w:r>
            <w:proofErr w:type="spellEnd"/>
            <w:r w:rsidRPr="00F01762">
              <w:rPr>
                <w:rFonts w:ascii="Times New Roman" w:eastAsia="MS Mincho" w:hAnsi="Times New Roman" w:cs="Times New Roman"/>
                <w:lang w:eastAsia="da-DK"/>
              </w:rPr>
              <w:t xml:space="preserve"> of a </w:t>
            </w:r>
            <w:r w:rsidRPr="00F01762">
              <w:rPr>
                <w:rFonts w:ascii="Times New Roman" w:eastAsia="MS Mincho" w:hAnsi="Times New Roman" w:cs="Times New Roman"/>
                <w:lang w:eastAsia="da-DK"/>
              </w:rPr>
              <w:lastRenderedPageBreak/>
              <w:t xml:space="preserve">definition of </w:t>
            </w:r>
            <w:proofErr w:type="spellStart"/>
            <w:r w:rsidRPr="00F01762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F01762">
              <w:rPr>
                <w:rFonts w:ascii="Times New Roman" w:eastAsia="MS Mincho" w:hAnsi="Times New Roman" w:cs="Times New Roman"/>
                <w:lang w:eastAsia="da-DK"/>
              </w:rPr>
              <w:t>?</w:t>
            </w:r>
          </w:p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Default="002C0F70" w:rsidP="007A73D7">
            <w:proofErr w:type="spellStart"/>
            <w:r>
              <w:lastRenderedPageBreak/>
              <w:t>Discussion</w:t>
            </w:r>
            <w:proofErr w:type="spellEnd"/>
            <w:r>
              <w:t xml:space="preserve"> of all </w:t>
            </w:r>
            <w:proofErr w:type="spellStart"/>
            <w:r>
              <w:t>papers</w:t>
            </w:r>
            <w:proofErr w:type="spellEnd"/>
            <w:r w:rsidR="00F01762">
              <w:t>: 12.10-12.3</w:t>
            </w:r>
            <w:r>
              <w:t>0</w:t>
            </w:r>
          </w:p>
        </w:tc>
        <w:tc>
          <w:tcPr>
            <w:tcW w:w="3259" w:type="dxa"/>
          </w:tcPr>
          <w:p w:rsidR="002C0F70" w:rsidRDefault="002C0F70" w:rsidP="007A73D7"/>
        </w:tc>
        <w:tc>
          <w:tcPr>
            <w:tcW w:w="3260" w:type="dxa"/>
          </w:tcPr>
          <w:p w:rsidR="002C0F70" w:rsidRDefault="002C0F70" w:rsidP="007A73D7"/>
        </w:tc>
      </w:tr>
    </w:tbl>
    <w:p w:rsidR="002C0F70" w:rsidRDefault="002C0F70"/>
    <w:p w:rsidR="002C0F70" w:rsidRDefault="002C0F70">
      <w:bookmarkStart w:id="0" w:name="_GoBack"/>
      <w:bookmarkEnd w:id="0"/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0F70" w:rsidTr="007A73D7">
        <w:tc>
          <w:tcPr>
            <w:tcW w:w="3259" w:type="dxa"/>
          </w:tcPr>
          <w:p w:rsidR="002C0F70" w:rsidRDefault="002C0F70" w:rsidP="007A73D7">
            <w:r>
              <w:t>Paper session 2A</w:t>
            </w:r>
            <w:r w:rsidR="00F24457">
              <w:t>: 29/8-2014</w:t>
            </w:r>
          </w:p>
        </w:tc>
        <w:tc>
          <w:tcPr>
            <w:tcW w:w="3259" w:type="dxa"/>
          </w:tcPr>
          <w:p w:rsidR="002C0F70" w:rsidRDefault="002C0F70" w:rsidP="007A73D7">
            <w:r>
              <w:t>Author</w:t>
            </w:r>
          </w:p>
        </w:tc>
        <w:tc>
          <w:tcPr>
            <w:tcW w:w="3260" w:type="dxa"/>
          </w:tcPr>
          <w:p w:rsidR="002C0F70" w:rsidRDefault="002C0F70" w:rsidP="007A73D7">
            <w:proofErr w:type="spellStart"/>
            <w:r>
              <w:t>title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Default="002C0F70" w:rsidP="007A73D7">
            <w:r>
              <w:t>13.30-13.50</w:t>
            </w:r>
          </w:p>
        </w:tc>
        <w:tc>
          <w:tcPr>
            <w:tcW w:w="3259" w:type="dxa"/>
          </w:tcPr>
          <w:p w:rsidR="00217CFE" w:rsidRPr="00217CFE" w:rsidRDefault="00217CFE" w:rsidP="00217CFE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217CFE">
              <w:rPr>
                <w:rFonts w:ascii="Times New Roman" w:eastAsia="MS Mincho" w:hAnsi="Times New Roman" w:cs="Times New Roman"/>
                <w:lang w:eastAsia="da-DK"/>
              </w:rPr>
              <w:t>Professor Jeppe Skott</w:t>
            </w:r>
          </w:p>
          <w:p w:rsidR="00217CFE" w:rsidRPr="00217CFE" w:rsidRDefault="00217CFE" w:rsidP="00217CFE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Department of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Mathematics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Education,</w:t>
            </w:r>
          </w:p>
          <w:p w:rsidR="002C0F70" w:rsidRDefault="00217CFE" w:rsidP="00217CFE"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Linnaeus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University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,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Sweden</w:t>
            </w:r>
            <w:proofErr w:type="spellEnd"/>
          </w:p>
        </w:tc>
        <w:tc>
          <w:tcPr>
            <w:tcW w:w="3260" w:type="dxa"/>
          </w:tcPr>
          <w:p w:rsidR="00AA2CFE" w:rsidRPr="00AA2CFE" w:rsidRDefault="00AA2CFE" w:rsidP="00AA2CFE">
            <w:pPr>
              <w:rPr>
                <w:rFonts w:ascii="Times New Roman" w:eastAsia="MS Mincho" w:hAnsi="Times New Roman" w:cs="Times New Roman"/>
                <w:lang w:eastAsia="da-DK"/>
              </w:rPr>
            </w:pP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Towards</w:t>
            </w:r>
            <w:proofErr w:type="spellEnd"/>
            <w:r w:rsidRPr="00AA2CFE">
              <w:rPr>
                <w:rFonts w:ascii="Times New Roman" w:eastAsia="MS Mincho" w:hAnsi="Times New Roman" w:cs="Times New Roman"/>
                <w:lang w:eastAsia="da-DK"/>
              </w:rPr>
              <w:t xml:space="preserve"> a </w:t>
            </w: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participatory</w:t>
            </w:r>
            <w:proofErr w:type="spellEnd"/>
            <w:r w:rsidRPr="00AA2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account</w:t>
            </w:r>
            <w:proofErr w:type="spellEnd"/>
            <w:r w:rsidRPr="00AA2CFE">
              <w:rPr>
                <w:rFonts w:ascii="Times New Roman" w:eastAsia="MS Mincho" w:hAnsi="Times New Roman" w:cs="Times New Roman"/>
                <w:lang w:eastAsia="da-DK"/>
              </w:rPr>
              <w:t xml:space="preserve"> of </w:t>
            </w: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AA2CFE">
              <w:rPr>
                <w:rFonts w:ascii="Times New Roman" w:eastAsia="MS Mincho" w:hAnsi="Times New Roman" w:cs="Times New Roman"/>
                <w:lang w:eastAsia="da-DK"/>
              </w:rPr>
              <w:t xml:space="preserve"> to </w:t>
            </w:r>
            <w:proofErr w:type="spellStart"/>
            <w:r w:rsidRPr="00AA2CFE">
              <w:rPr>
                <w:rFonts w:ascii="Times New Roman" w:eastAsia="MS Mincho" w:hAnsi="Times New Roman" w:cs="Times New Roman"/>
                <w:lang w:eastAsia="da-DK"/>
              </w:rPr>
              <w:t>teach</w:t>
            </w:r>
            <w:proofErr w:type="spellEnd"/>
          </w:p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Default="002C0F70" w:rsidP="007A73D7">
            <w:r>
              <w:t>13.50-14.10</w:t>
            </w:r>
          </w:p>
        </w:tc>
        <w:tc>
          <w:tcPr>
            <w:tcW w:w="3259" w:type="dxa"/>
          </w:tcPr>
          <w:p w:rsidR="002C0F70" w:rsidRDefault="00217CFE" w:rsidP="00217CFE">
            <w:r w:rsidRPr="00217CFE">
              <w:rPr>
                <w:rFonts w:ascii="Times New Roman" w:eastAsia="MS Mincho" w:hAnsi="Times New Roman" w:cs="Times New Roman"/>
                <w:lang w:eastAsia="da-DK"/>
              </w:rPr>
              <w:t>Ane Qvortrup</w:t>
            </w:r>
            <w:r>
              <w:rPr>
                <w:rFonts w:ascii="Times New Roman" w:eastAsia="MS Mincho" w:hAnsi="Times New Roman" w:cs="Times New Roman"/>
                <w:lang w:eastAsia="da-DK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University</w:t>
            </w:r>
            <w:proofErr w:type="spellEnd"/>
            <w:r>
              <w:rPr>
                <w:rFonts w:eastAsia="Times New Roman"/>
              </w:rPr>
              <w:t xml:space="preserve"> of Southern Denmark and </w:t>
            </w:r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Tina Bering Keiding</w:t>
            </w:r>
            <w:r>
              <w:rPr>
                <w:rFonts w:ascii="Times New Roman" w:eastAsia="MS Mincho" w:hAnsi="Times New Roman" w:cs="Times New Roman"/>
                <w:lang w:eastAsia="da-DK"/>
              </w:rPr>
              <w:t xml:space="preserve">, Aarhus </w:t>
            </w:r>
            <w:proofErr w:type="spellStart"/>
            <w:r>
              <w:rPr>
                <w:rFonts w:ascii="Times New Roman" w:eastAsia="MS Mincho" w:hAnsi="Times New Roman" w:cs="Times New Roman"/>
                <w:lang w:eastAsia="da-DK"/>
              </w:rPr>
              <w:t>University</w:t>
            </w:r>
            <w:proofErr w:type="spellEnd"/>
          </w:p>
        </w:tc>
        <w:tc>
          <w:tcPr>
            <w:tcW w:w="3260" w:type="dxa"/>
          </w:tcPr>
          <w:p w:rsidR="002C0F70" w:rsidRDefault="00217CFE" w:rsidP="007A73D7">
            <w:r>
              <w:t xml:space="preserve">The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mistake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Pr="00F24457" w:rsidRDefault="002C0F70" w:rsidP="007A73D7">
            <w:pPr>
              <w:rPr>
                <w:i/>
              </w:rPr>
            </w:pPr>
            <w:r w:rsidRPr="00F24457">
              <w:rPr>
                <w:i/>
              </w:rPr>
              <w:t>14.10-14.30</w:t>
            </w:r>
          </w:p>
        </w:tc>
        <w:tc>
          <w:tcPr>
            <w:tcW w:w="3259" w:type="dxa"/>
          </w:tcPr>
          <w:p w:rsidR="00217CFE" w:rsidRPr="00217CFE" w:rsidRDefault="00217CFE" w:rsidP="00217CFE">
            <w:pPr>
              <w:keepNext/>
              <w:tabs>
                <w:tab w:val="left" w:pos="567"/>
              </w:tabs>
              <w:rPr>
                <w:rFonts w:ascii="Times New Roman" w:eastAsia="Times New Roman" w:hAnsi="Times New Roman" w:cs="Times New Roman"/>
                <w:lang w:eastAsia="fi-FI"/>
              </w:rPr>
            </w:pPr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>Thomas R.S. Albrechtsen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, </w:t>
            </w:r>
            <w:proofErr w:type="spellStart"/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>University</w:t>
            </w:r>
            <w:proofErr w:type="spellEnd"/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 xml:space="preserve"> College 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>of Southern Denmark</w:t>
            </w:r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 xml:space="preserve">, </w:t>
            </w:r>
          </w:p>
          <w:p w:rsidR="002C0F70" w:rsidRDefault="00217CFE" w:rsidP="00217CFE"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>Morten Rask Petersen</w:t>
            </w:r>
            <w:r>
              <w:rPr>
                <w:rFonts w:ascii="Times New Roman" w:eastAsia="Times New Roman" w:hAnsi="Times New Roman" w:cs="Times New Roman"/>
                <w:lang w:eastAsia="fi-FI"/>
              </w:rPr>
              <w:t xml:space="preserve">, </w:t>
            </w:r>
            <w:proofErr w:type="spellStart"/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>University</w:t>
            </w:r>
            <w:proofErr w:type="spellEnd"/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 xml:space="preserve"> of Southern Denmark</w:t>
            </w:r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br/>
            </w:r>
          </w:p>
        </w:tc>
        <w:tc>
          <w:tcPr>
            <w:tcW w:w="3260" w:type="dxa"/>
          </w:tcPr>
          <w:p w:rsidR="00217CFE" w:rsidRPr="00217CFE" w:rsidRDefault="00217CFE" w:rsidP="00217CFE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GB" w:eastAsia="fi-FI"/>
              </w:rPr>
            </w:pPr>
            <w:r w:rsidRPr="00217CFE">
              <w:rPr>
                <w:rFonts w:ascii="Times New Roman" w:eastAsia="Times New Roman" w:hAnsi="Times New Roman" w:cs="Times New Roman"/>
                <w:bCs/>
                <w:kern w:val="36"/>
                <w:lang w:val="en-GB" w:eastAsia="fi-FI"/>
              </w:rPr>
              <w:t xml:space="preserve">Learning to do science experiments in school - by inquiry or by example? </w:t>
            </w:r>
          </w:p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Pr="00F24457" w:rsidRDefault="002C0F70" w:rsidP="007A73D7">
            <w:pPr>
              <w:rPr>
                <w:i/>
              </w:rPr>
            </w:pPr>
            <w:r w:rsidRPr="00F24457">
              <w:rPr>
                <w:i/>
              </w:rPr>
              <w:t>14.30-14.50</w:t>
            </w:r>
          </w:p>
          <w:p w:rsidR="002C0F70" w:rsidRPr="00F24457" w:rsidRDefault="002C0F70" w:rsidP="007A73D7">
            <w:pPr>
              <w:rPr>
                <w:i/>
              </w:rPr>
            </w:pPr>
          </w:p>
        </w:tc>
        <w:tc>
          <w:tcPr>
            <w:tcW w:w="3259" w:type="dxa"/>
          </w:tcPr>
          <w:p w:rsidR="002C0F70" w:rsidRDefault="00217CFE" w:rsidP="007A73D7">
            <w:r>
              <w:t xml:space="preserve">Henrik Adam &amp; Eva Petersson Brooks, Aalborg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3260" w:type="dxa"/>
          </w:tcPr>
          <w:p w:rsidR="002C0F70" w:rsidRDefault="00217CFE" w:rsidP="007A73D7"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Researching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safety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in a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cross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-national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context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: A case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study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of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217CFE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217CFE">
              <w:rPr>
                <w:rFonts w:ascii="Times New Roman" w:eastAsia="MS Mincho" w:hAnsi="Times New Roman" w:cs="Times New Roman"/>
                <w:lang w:eastAsia="da-DK"/>
              </w:rPr>
              <w:t>practic</w:t>
            </w:r>
            <w:r>
              <w:rPr>
                <w:rFonts w:ascii="Times New Roman" w:eastAsia="MS Mincho" w:hAnsi="Times New Roman" w:cs="Times New Roman"/>
                <w:lang w:eastAsia="da-DK"/>
              </w:rPr>
              <w:t>es</w:t>
            </w:r>
            <w:proofErr w:type="spellEnd"/>
            <w:r>
              <w:rPr>
                <w:rFonts w:ascii="Times New Roman" w:eastAsia="MS Mincho" w:hAnsi="Times New Roman" w:cs="Times New Roman"/>
                <w:lang w:eastAsia="da-DK"/>
              </w:rPr>
              <w:t xml:space="preserve"> in a </w:t>
            </w:r>
            <w:proofErr w:type="spellStart"/>
            <w:r>
              <w:rPr>
                <w:rFonts w:ascii="Times New Roman" w:eastAsia="MS Mincho" w:hAnsi="Times New Roman" w:cs="Times New Roman"/>
                <w:lang w:eastAsia="da-DK"/>
              </w:rPr>
              <w:t>multi-national</w:t>
            </w:r>
            <w:proofErr w:type="spellEnd"/>
            <w:r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da-DK"/>
              </w:rPr>
              <w:t>company</w:t>
            </w:r>
            <w:proofErr w:type="spellEnd"/>
            <w:r>
              <w:rPr>
                <w:rFonts w:ascii="Times New Roman" w:eastAsia="MS Mincho" w:hAnsi="Times New Roman" w:cs="Times New Roman"/>
                <w:lang w:eastAsia="da-DK"/>
              </w:rPr>
              <w:t>.</w:t>
            </w:r>
          </w:p>
        </w:tc>
      </w:tr>
      <w:tr w:rsidR="002C0F70" w:rsidTr="007A73D7">
        <w:tc>
          <w:tcPr>
            <w:tcW w:w="3259" w:type="dxa"/>
          </w:tcPr>
          <w:p w:rsidR="002C0F70" w:rsidRDefault="002C0F70" w:rsidP="007A73D7">
            <w:proofErr w:type="spellStart"/>
            <w:r>
              <w:t>Discussion</w:t>
            </w:r>
            <w:proofErr w:type="spellEnd"/>
            <w:r>
              <w:t xml:space="preserve"> of all </w:t>
            </w:r>
            <w:proofErr w:type="spellStart"/>
            <w:r>
              <w:t>papers</w:t>
            </w:r>
            <w:proofErr w:type="spellEnd"/>
            <w:r>
              <w:t>: 14.50-15.10</w:t>
            </w:r>
          </w:p>
        </w:tc>
        <w:tc>
          <w:tcPr>
            <w:tcW w:w="3259" w:type="dxa"/>
          </w:tcPr>
          <w:p w:rsidR="002C0F70" w:rsidRDefault="002C0F70" w:rsidP="007A73D7"/>
        </w:tc>
        <w:tc>
          <w:tcPr>
            <w:tcW w:w="3260" w:type="dxa"/>
          </w:tcPr>
          <w:p w:rsidR="002C0F70" w:rsidRDefault="002C0F70" w:rsidP="007A73D7"/>
        </w:tc>
      </w:tr>
    </w:tbl>
    <w:p w:rsidR="002C0F70" w:rsidRDefault="002C0F70"/>
    <w:p w:rsidR="002C0F70" w:rsidRDefault="002C0F70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0F70" w:rsidTr="007A73D7">
        <w:tc>
          <w:tcPr>
            <w:tcW w:w="3259" w:type="dxa"/>
          </w:tcPr>
          <w:p w:rsidR="002C0F70" w:rsidRDefault="00F24457" w:rsidP="007A73D7">
            <w:r>
              <w:t>Paper session 2B: 29/8-2014</w:t>
            </w:r>
          </w:p>
        </w:tc>
        <w:tc>
          <w:tcPr>
            <w:tcW w:w="3259" w:type="dxa"/>
          </w:tcPr>
          <w:p w:rsidR="002C0F70" w:rsidRDefault="002C0F70" w:rsidP="007A73D7">
            <w:r>
              <w:t>Author</w:t>
            </w:r>
          </w:p>
        </w:tc>
        <w:tc>
          <w:tcPr>
            <w:tcW w:w="3260" w:type="dxa"/>
          </w:tcPr>
          <w:p w:rsidR="002C0F70" w:rsidRDefault="002C0F70" w:rsidP="007A73D7">
            <w:proofErr w:type="spellStart"/>
            <w:r>
              <w:t>title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Default="00F24457" w:rsidP="007A73D7">
            <w:r>
              <w:t>13.30-13.50</w:t>
            </w:r>
          </w:p>
        </w:tc>
        <w:tc>
          <w:tcPr>
            <w:tcW w:w="3259" w:type="dxa"/>
          </w:tcPr>
          <w:p w:rsidR="002C0F70" w:rsidRDefault="00F53746" w:rsidP="007A73D7">
            <w:r w:rsidRPr="00F53746">
              <w:rPr>
                <w:rFonts w:ascii="Times New Roman" w:eastAsia="MS Mincho" w:hAnsi="Times New Roman" w:cs="Times New Roman"/>
                <w:lang w:eastAsia="da-DK"/>
              </w:rPr>
              <w:t>Rie Troelsen</w:t>
            </w:r>
            <w:r>
              <w:rPr>
                <w:rFonts w:ascii="Times New Roman" w:eastAsia="MS Mincho" w:hAnsi="Times New Roman" w:cs="Times New Roman"/>
                <w:lang w:eastAsia="da-DK"/>
              </w:rPr>
              <w:t xml:space="preserve">, </w:t>
            </w:r>
            <w:proofErr w:type="spellStart"/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>University</w:t>
            </w:r>
            <w:proofErr w:type="spellEnd"/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 xml:space="preserve"> of Southern Denmark</w:t>
            </w:r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br/>
            </w:r>
          </w:p>
        </w:tc>
        <w:tc>
          <w:tcPr>
            <w:tcW w:w="3260" w:type="dxa"/>
          </w:tcPr>
          <w:p w:rsidR="002C0F70" w:rsidRDefault="00F53746" w:rsidP="007A73D7"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What’s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space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to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>? – A small-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scale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research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project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into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the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influence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of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space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on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teachers’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Default="00F24457" w:rsidP="007A73D7">
            <w:r>
              <w:t>13.50-14.10</w:t>
            </w:r>
          </w:p>
        </w:tc>
        <w:tc>
          <w:tcPr>
            <w:tcW w:w="3259" w:type="dxa"/>
          </w:tcPr>
          <w:p w:rsidR="00F53746" w:rsidRPr="00F53746" w:rsidRDefault="00F53746" w:rsidP="00F53746">
            <w:pPr>
              <w:rPr>
                <w:rFonts w:ascii="Times New Roman" w:eastAsia="MS Mincho" w:hAnsi="Times New Roman" w:cs="Times New Roman"/>
                <w:lang w:eastAsia="da-DK"/>
              </w:rPr>
            </w:pPr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Lisser Rye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Ejersbo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&amp; Morten Misfeldt</w:t>
            </w:r>
            <w:r>
              <w:rPr>
                <w:rFonts w:ascii="Times New Roman" w:eastAsia="MS Mincho" w:hAnsi="Times New Roman" w:cs="Times New Roman"/>
                <w:lang w:eastAsia="da-DK"/>
              </w:rPr>
              <w:t xml:space="preserve">, Aalborg </w:t>
            </w:r>
            <w:proofErr w:type="spellStart"/>
            <w:r>
              <w:rPr>
                <w:rFonts w:ascii="Times New Roman" w:eastAsia="MS Mincho" w:hAnsi="Times New Roman" w:cs="Times New Roman"/>
                <w:lang w:eastAsia="da-DK"/>
              </w:rPr>
              <w:t>University</w:t>
            </w:r>
            <w:proofErr w:type="spellEnd"/>
            <w:r>
              <w:rPr>
                <w:rFonts w:ascii="Times New Roman" w:eastAsia="MS Mincho" w:hAnsi="Times New Roman" w:cs="Times New Roman"/>
                <w:lang w:eastAsia="da-DK"/>
              </w:rPr>
              <w:t>, Denmark</w:t>
            </w:r>
          </w:p>
          <w:p w:rsidR="002C0F70" w:rsidRDefault="002C0F70" w:rsidP="007A73D7"/>
        </w:tc>
        <w:tc>
          <w:tcPr>
            <w:tcW w:w="3260" w:type="dxa"/>
          </w:tcPr>
          <w:p w:rsidR="00F53746" w:rsidRPr="00F53746" w:rsidRDefault="00F53746" w:rsidP="00F53746">
            <w:pPr>
              <w:rPr>
                <w:rFonts w:ascii="Times New Roman" w:eastAsia="MS Mincho" w:hAnsi="Times New Roman" w:cs="Times New Roman"/>
                <w:lang w:eastAsia="da-DK"/>
              </w:rPr>
            </w:pP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number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names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and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number</w:t>
            </w:r>
            <w:proofErr w:type="spellEnd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concepts</w:t>
            </w:r>
            <w:proofErr w:type="spellEnd"/>
          </w:p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Default="00F24457" w:rsidP="007A73D7">
            <w:r w:rsidRPr="00F24457">
              <w:rPr>
                <w:i/>
              </w:rPr>
              <w:t>14.10-14.30</w:t>
            </w:r>
          </w:p>
        </w:tc>
        <w:tc>
          <w:tcPr>
            <w:tcW w:w="3259" w:type="dxa"/>
          </w:tcPr>
          <w:p w:rsidR="002C0F70" w:rsidRDefault="00F53746" w:rsidP="007A73D7">
            <w:r w:rsidRPr="00F537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Susanne </w:t>
            </w:r>
            <w:proofErr w:type="spellStart"/>
            <w:r w:rsidRPr="00F537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Dau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, Aalborg University, Denmark</w:t>
            </w:r>
          </w:p>
        </w:tc>
        <w:tc>
          <w:tcPr>
            <w:tcW w:w="3260" w:type="dxa"/>
          </w:tcPr>
          <w:p w:rsidR="00F53746" w:rsidRPr="00F53746" w:rsidRDefault="00F53746" w:rsidP="00F537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F537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Learning as way-finding</w:t>
            </w:r>
          </w:p>
          <w:p w:rsidR="002C0F70" w:rsidRDefault="002C0F70" w:rsidP="007A73D7"/>
        </w:tc>
      </w:tr>
      <w:tr w:rsidR="00F24457" w:rsidTr="00F24457">
        <w:tc>
          <w:tcPr>
            <w:tcW w:w="3259" w:type="dxa"/>
          </w:tcPr>
          <w:p w:rsidR="00F24457" w:rsidRPr="00F24457" w:rsidRDefault="00F24457" w:rsidP="007A73D7">
            <w:pPr>
              <w:rPr>
                <w:i/>
              </w:rPr>
            </w:pPr>
            <w:r>
              <w:rPr>
                <w:i/>
              </w:rPr>
              <w:t>14.30-14.50</w:t>
            </w:r>
          </w:p>
        </w:tc>
        <w:tc>
          <w:tcPr>
            <w:tcW w:w="3259" w:type="dxa"/>
          </w:tcPr>
          <w:p w:rsidR="00F24457" w:rsidRDefault="00F53746" w:rsidP="007A73D7">
            <w:r>
              <w:t xml:space="preserve">Finn Wiedemann, </w:t>
            </w:r>
            <w:proofErr w:type="spellStart"/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>University</w:t>
            </w:r>
            <w:proofErr w:type="spellEnd"/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t xml:space="preserve"> of Southern Denmark</w:t>
            </w:r>
            <w:r w:rsidRPr="00217CFE">
              <w:rPr>
                <w:rFonts w:ascii="Times New Roman" w:eastAsia="Times New Roman" w:hAnsi="Times New Roman" w:cs="Times New Roman"/>
                <w:lang w:eastAsia="fi-FI"/>
              </w:rPr>
              <w:br/>
            </w:r>
          </w:p>
        </w:tc>
        <w:tc>
          <w:tcPr>
            <w:tcW w:w="3260" w:type="dxa"/>
          </w:tcPr>
          <w:p w:rsidR="00F24457" w:rsidRDefault="00F53746" w:rsidP="007A73D7">
            <w:r>
              <w:t xml:space="preserve">No </w:t>
            </w:r>
            <w:proofErr w:type="spellStart"/>
            <w:r>
              <w:t>title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Default="00F24457" w:rsidP="007A73D7">
            <w:proofErr w:type="spellStart"/>
            <w:r>
              <w:t>Discussion</w:t>
            </w:r>
            <w:proofErr w:type="spellEnd"/>
            <w:r>
              <w:t xml:space="preserve"> of all </w:t>
            </w:r>
            <w:proofErr w:type="spellStart"/>
            <w:r>
              <w:t>papers</w:t>
            </w:r>
            <w:proofErr w:type="spellEnd"/>
            <w:r>
              <w:t>: 14.50-15.10</w:t>
            </w:r>
          </w:p>
        </w:tc>
        <w:tc>
          <w:tcPr>
            <w:tcW w:w="3259" w:type="dxa"/>
          </w:tcPr>
          <w:p w:rsidR="002C0F70" w:rsidRDefault="002C0F70" w:rsidP="007A73D7"/>
        </w:tc>
        <w:tc>
          <w:tcPr>
            <w:tcW w:w="3260" w:type="dxa"/>
          </w:tcPr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Default="002C0F70" w:rsidP="007A73D7"/>
        </w:tc>
        <w:tc>
          <w:tcPr>
            <w:tcW w:w="3259" w:type="dxa"/>
          </w:tcPr>
          <w:p w:rsidR="002C0F70" w:rsidRDefault="002C0F70" w:rsidP="007A73D7"/>
        </w:tc>
        <w:tc>
          <w:tcPr>
            <w:tcW w:w="3260" w:type="dxa"/>
          </w:tcPr>
          <w:p w:rsidR="002C0F70" w:rsidRDefault="002C0F70" w:rsidP="007A73D7"/>
        </w:tc>
      </w:tr>
    </w:tbl>
    <w:p w:rsidR="002C0F70" w:rsidRDefault="002C0F70"/>
    <w:p w:rsidR="002C0F70" w:rsidRDefault="002C0F70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0F70" w:rsidTr="007A73D7">
        <w:tc>
          <w:tcPr>
            <w:tcW w:w="3259" w:type="dxa"/>
          </w:tcPr>
          <w:p w:rsidR="002C0F70" w:rsidRDefault="00F24457" w:rsidP="007A73D7">
            <w:r>
              <w:t>Paper session 2C,  29/8-2014</w:t>
            </w:r>
          </w:p>
        </w:tc>
        <w:tc>
          <w:tcPr>
            <w:tcW w:w="3259" w:type="dxa"/>
          </w:tcPr>
          <w:p w:rsidR="002C0F70" w:rsidRDefault="002C0F70" w:rsidP="007A73D7">
            <w:r>
              <w:t>Author</w:t>
            </w:r>
          </w:p>
        </w:tc>
        <w:tc>
          <w:tcPr>
            <w:tcW w:w="3260" w:type="dxa"/>
          </w:tcPr>
          <w:p w:rsidR="002C0F70" w:rsidRDefault="002C0F70" w:rsidP="007A73D7">
            <w:proofErr w:type="spellStart"/>
            <w:r>
              <w:t>title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Default="00F24457" w:rsidP="007A73D7">
            <w:r>
              <w:t>13.30-13.50</w:t>
            </w:r>
          </w:p>
        </w:tc>
        <w:tc>
          <w:tcPr>
            <w:tcW w:w="3259" w:type="dxa"/>
          </w:tcPr>
          <w:p w:rsidR="002C0F70" w:rsidRDefault="00F53746" w:rsidP="007A73D7">
            <w:r w:rsidRPr="00F53746">
              <w:rPr>
                <w:rFonts w:ascii="Times New Roman" w:eastAsia="MS Mincho" w:hAnsi="Times New Roman" w:cs="Times New Roman"/>
                <w:lang w:eastAsia="da-DK"/>
              </w:rPr>
              <w:t>Dag Munk Lindemann</w:t>
            </w:r>
            <w:r w:rsidR="00F01762">
              <w:rPr>
                <w:rFonts w:ascii="Times New Roman" w:eastAsia="MS Mincho" w:hAnsi="Times New Roman" w:cs="Times New Roman"/>
                <w:lang w:eastAsia="da-DK"/>
              </w:rPr>
              <w:t xml:space="preserve">, Aarhus </w:t>
            </w:r>
            <w:proofErr w:type="spellStart"/>
            <w:r w:rsidR="00F01762">
              <w:rPr>
                <w:rFonts w:ascii="Times New Roman" w:eastAsia="MS Mincho" w:hAnsi="Times New Roman" w:cs="Times New Roman"/>
                <w:lang w:eastAsia="da-DK"/>
              </w:rPr>
              <w:t>University</w:t>
            </w:r>
            <w:proofErr w:type="spellEnd"/>
          </w:p>
        </w:tc>
        <w:tc>
          <w:tcPr>
            <w:tcW w:w="3260" w:type="dxa"/>
          </w:tcPr>
          <w:p w:rsidR="00F53746" w:rsidRPr="00F53746" w:rsidRDefault="00F53746" w:rsidP="00F53746">
            <w:pPr>
              <w:rPr>
                <w:rFonts w:ascii="Times New Roman" w:eastAsia="MS Mincho" w:hAnsi="Times New Roman" w:cs="Times New Roman"/>
                <w:lang w:eastAsia="da-DK"/>
              </w:rPr>
            </w:pPr>
            <w:bookmarkStart w:id="1" w:name="Essay_Body"/>
            <w:r w:rsidRPr="00F53746">
              <w:rPr>
                <w:rFonts w:ascii="Times New Roman" w:eastAsia="MS Mincho" w:hAnsi="Times New Roman" w:cs="Times New Roman"/>
                <w:lang w:eastAsia="da-DK"/>
              </w:rPr>
              <w:t xml:space="preserve">Learning as </w:t>
            </w:r>
            <w:proofErr w:type="spellStart"/>
            <w:r w:rsidRPr="00F53746">
              <w:rPr>
                <w:rFonts w:ascii="Times New Roman" w:eastAsia="MS Mincho" w:hAnsi="Times New Roman" w:cs="Times New Roman"/>
                <w:lang w:eastAsia="da-DK"/>
              </w:rPr>
              <w:t>reorganization</w:t>
            </w:r>
            <w:bookmarkEnd w:id="1"/>
            <w:proofErr w:type="spellEnd"/>
          </w:p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Default="00F24457" w:rsidP="007A73D7">
            <w:r>
              <w:t>13.50-14.10</w:t>
            </w:r>
          </w:p>
        </w:tc>
        <w:tc>
          <w:tcPr>
            <w:tcW w:w="3259" w:type="dxa"/>
          </w:tcPr>
          <w:p w:rsidR="002C0F70" w:rsidRDefault="00F01762" w:rsidP="00F53746">
            <w:r>
              <w:t xml:space="preserve">Michael Paulsen, Aalborg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3260" w:type="dxa"/>
          </w:tcPr>
          <w:p w:rsidR="00F01762" w:rsidRPr="00F01762" w:rsidRDefault="00F01762" w:rsidP="00F01762">
            <w:pPr>
              <w:rPr>
                <w:rFonts w:ascii="Times New Roman" w:eastAsia="MS Mincho" w:hAnsi="Times New Roman" w:cs="Times New Roman"/>
                <w:lang w:eastAsia="da-DK"/>
              </w:rPr>
            </w:pPr>
            <w:proofErr w:type="spellStart"/>
            <w:r w:rsidRPr="00F01762">
              <w:rPr>
                <w:rFonts w:ascii="Times New Roman" w:eastAsia="MS Mincho" w:hAnsi="Times New Roman" w:cs="Times New Roman"/>
                <w:lang w:eastAsia="da-DK"/>
              </w:rPr>
              <w:t>Conflicting</w:t>
            </w:r>
            <w:proofErr w:type="spellEnd"/>
            <w:r w:rsidRPr="00F01762">
              <w:rPr>
                <w:rFonts w:ascii="Times New Roman" w:eastAsia="MS Mincho" w:hAnsi="Times New Roman" w:cs="Times New Roman"/>
                <w:lang w:eastAsia="da-DK"/>
              </w:rPr>
              <w:t xml:space="preserve"> </w:t>
            </w:r>
            <w:proofErr w:type="spellStart"/>
            <w:r w:rsidRPr="00F01762">
              <w:rPr>
                <w:rFonts w:ascii="Times New Roman" w:eastAsia="MS Mincho" w:hAnsi="Times New Roman" w:cs="Times New Roman"/>
                <w:lang w:eastAsia="da-DK"/>
              </w:rPr>
              <w:t>Views</w:t>
            </w:r>
            <w:proofErr w:type="spellEnd"/>
            <w:r w:rsidRPr="00F01762">
              <w:rPr>
                <w:rFonts w:ascii="Times New Roman" w:eastAsia="MS Mincho" w:hAnsi="Times New Roman" w:cs="Times New Roman"/>
                <w:lang w:eastAsia="da-DK"/>
              </w:rPr>
              <w:t xml:space="preserve"> on Learning</w:t>
            </w:r>
          </w:p>
          <w:p w:rsidR="002C0F70" w:rsidRDefault="002C0F70" w:rsidP="007A73D7"/>
        </w:tc>
      </w:tr>
      <w:tr w:rsidR="002C0F70" w:rsidTr="007A73D7">
        <w:tc>
          <w:tcPr>
            <w:tcW w:w="3259" w:type="dxa"/>
          </w:tcPr>
          <w:p w:rsidR="002C0F70" w:rsidRDefault="00F24457" w:rsidP="007A73D7">
            <w:r w:rsidRPr="00F24457">
              <w:rPr>
                <w:i/>
              </w:rPr>
              <w:t>14.10-14.30</w:t>
            </w:r>
          </w:p>
        </w:tc>
        <w:tc>
          <w:tcPr>
            <w:tcW w:w="3259" w:type="dxa"/>
          </w:tcPr>
          <w:p w:rsidR="002C0F70" w:rsidRDefault="00F01762" w:rsidP="007A73D7">
            <w:r>
              <w:t xml:space="preserve">Merete Wiberg, Aarhus </w:t>
            </w:r>
            <w:proofErr w:type="spellStart"/>
            <w:r>
              <w:t>University</w:t>
            </w:r>
            <w:proofErr w:type="spellEnd"/>
            <w:r>
              <w:t>, Denmark</w:t>
            </w:r>
          </w:p>
        </w:tc>
        <w:tc>
          <w:tcPr>
            <w:tcW w:w="3260" w:type="dxa"/>
          </w:tcPr>
          <w:p w:rsidR="002C0F70" w:rsidRDefault="00F01762" w:rsidP="007A73D7"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Inquiry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and the normative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aspect</w:t>
            </w:r>
            <w:proofErr w:type="spellEnd"/>
            <w:r w:rsidRPr="00F24457">
              <w:rPr>
                <w:rFonts w:ascii="Times New Roman" w:eastAsia="MS Mincho" w:hAnsi="Times New Roman" w:cs="Times New Roman"/>
                <w:lang w:eastAsia="da-DK"/>
              </w:rPr>
              <w:t xml:space="preserve"> of </w:t>
            </w:r>
            <w:proofErr w:type="spellStart"/>
            <w:r w:rsidRPr="00F24457">
              <w:rPr>
                <w:rFonts w:ascii="Times New Roman" w:eastAsia="MS Mincho" w:hAnsi="Times New Roman" w:cs="Times New Roman"/>
                <w:lang w:eastAsia="da-DK"/>
              </w:rPr>
              <w:t>learning</w:t>
            </w:r>
            <w:proofErr w:type="spellEnd"/>
          </w:p>
        </w:tc>
      </w:tr>
      <w:tr w:rsidR="002C0F70" w:rsidTr="007A73D7">
        <w:tc>
          <w:tcPr>
            <w:tcW w:w="3259" w:type="dxa"/>
          </w:tcPr>
          <w:p w:rsidR="002C0F70" w:rsidRDefault="00F24457" w:rsidP="007A73D7">
            <w:proofErr w:type="spellStart"/>
            <w:r>
              <w:t>Discussion</w:t>
            </w:r>
            <w:proofErr w:type="spellEnd"/>
            <w:r>
              <w:t xml:space="preserve"> of all </w:t>
            </w:r>
            <w:proofErr w:type="spellStart"/>
            <w:r>
              <w:t>papers</w:t>
            </w:r>
            <w:proofErr w:type="spellEnd"/>
            <w:r w:rsidR="00F01762">
              <w:t>: 14.30-14.50</w:t>
            </w:r>
          </w:p>
        </w:tc>
        <w:tc>
          <w:tcPr>
            <w:tcW w:w="3259" w:type="dxa"/>
          </w:tcPr>
          <w:p w:rsidR="002C0F70" w:rsidRDefault="002C0F70" w:rsidP="007A73D7"/>
        </w:tc>
        <w:tc>
          <w:tcPr>
            <w:tcW w:w="3260" w:type="dxa"/>
          </w:tcPr>
          <w:p w:rsidR="002C0F70" w:rsidRDefault="002C0F70" w:rsidP="007A73D7"/>
        </w:tc>
      </w:tr>
    </w:tbl>
    <w:p w:rsidR="002C0F70" w:rsidRDefault="002C0F70"/>
    <w:sectPr w:rsidR="002C0F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70"/>
    <w:rsid w:val="00217CFE"/>
    <w:rsid w:val="002C0F70"/>
    <w:rsid w:val="00796A7E"/>
    <w:rsid w:val="007A73D7"/>
    <w:rsid w:val="008265C9"/>
    <w:rsid w:val="009F4ACA"/>
    <w:rsid w:val="00AA2CFE"/>
    <w:rsid w:val="00F01762"/>
    <w:rsid w:val="00F24457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C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C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2985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Wiberg</dc:creator>
  <cp:lastModifiedBy>Ane Qvortrup</cp:lastModifiedBy>
  <cp:revision>2</cp:revision>
  <dcterms:created xsi:type="dcterms:W3CDTF">2014-08-08T16:18:00Z</dcterms:created>
  <dcterms:modified xsi:type="dcterms:W3CDTF">2014-08-08T16:18:00Z</dcterms:modified>
</cp:coreProperties>
</file>