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9" w:rsidRPr="00BE3D02" w:rsidRDefault="00C120A2" w:rsidP="005A591C">
      <w:pPr>
        <w:spacing w:after="0"/>
        <w:jc w:val="center"/>
        <w:rPr>
          <w:b/>
          <w:color w:val="365F91" w:themeColor="accent1" w:themeShade="BF"/>
          <w:sz w:val="72"/>
          <w:szCs w:val="72"/>
        </w:rPr>
      </w:pPr>
      <w:r w:rsidRPr="00BE3D02">
        <w:rPr>
          <w:b/>
          <w:color w:val="365F91" w:themeColor="accent1" w:themeShade="BF"/>
          <w:sz w:val="72"/>
          <w:szCs w:val="72"/>
        </w:rPr>
        <w:t>Theo van Leeuwen</w:t>
      </w:r>
    </w:p>
    <w:p w:rsidR="005A591C" w:rsidRDefault="005A591C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</w:p>
    <w:p w:rsidR="005A591C" w:rsidRDefault="00C120A2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  <w:proofErr w:type="gramStart"/>
      <w:r w:rsidRPr="005A591C">
        <w:rPr>
          <w:color w:val="365F91" w:themeColor="accent1" w:themeShade="BF"/>
          <w:sz w:val="32"/>
          <w:szCs w:val="32"/>
        </w:rPr>
        <w:t>er</w:t>
      </w:r>
      <w:r w:rsidR="005A591C" w:rsidRPr="005A591C">
        <w:rPr>
          <w:color w:val="365F91" w:themeColor="accent1" w:themeShade="BF"/>
          <w:sz w:val="32"/>
          <w:szCs w:val="32"/>
        </w:rPr>
        <w:t xml:space="preserve"> </w:t>
      </w:r>
      <w:r w:rsidRPr="005A591C">
        <w:rPr>
          <w:color w:val="365F91" w:themeColor="accent1" w:themeShade="BF"/>
          <w:sz w:val="32"/>
          <w:szCs w:val="32"/>
        </w:rPr>
        <w:t xml:space="preserve">ansat som professor pr. 1. </w:t>
      </w:r>
      <w:proofErr w:type="gramEnd"/>
      <w:r w:rsidRPr="005A591C">
        <w:rPr>
          <w:color w:val="365F91" w:themeColor="accent1" w:themeShade="BF"/>
          <w:sz w:val="32"/>
          <w:szCs w:val="32"/>
        </w:rPr>
        <w:t>september</w:t>
      </w:r>
      <w:r w:rsidR="005A591C" w:rsidRPr="005A591C">
        <w:rPr>
          <w:color w:val="365F91" w:themeColor="accent1" w:themeShade="BF"/>
          <w:sz w:val="32"/>
          <w:szCs w:val="32"/>
        </w:rPr>
        <w:t xml:space="preserve"> </w:t>
      </w:r>
      <w:r w:rsidR="009F7DB0">
        <w:rPr>
          <w:color w:val="365F91" w:themeColor="accent1" w:themeShade="BF"/>
          <w:sz w:val="32"/>
          <w:szCs w:val="32"/>
        </w:rPr>
        <w:t xml:space="preserve">2014. </w:t>
      </w:r>
      <w:bookmarkStart w:id="0" w:name="_GoBack"/>
      <w:bookmarkEnd w:id="0"/>
    </w:p>
    <w:p w:rsidR="00BE3D02" w:rsidRPr="005A591C" w:rsidRDefault="00BE3D02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I den anledning inviterer instituttet til</w:t>
      </w:r>
    </w:p>
    <w:p w:rsidR="005A591C" w:rsidRPr="00BE3D02" w:rsidRDefault="00BE3D02" w:rsidP="005A591C">
      <w:pPr>
        <w:spacing w:after="0"/>
        <w:jc w:val="center"/>
        <w:rPr>
          <w:color w:val="365F91" w:themeColor="accent1" w:themeShade="BF"/>
          <w:sz w:val="32"/>
          <w:szCs w:val="32"/>
          <w:lang w:val="en-US"/>
        </w:rPr>
      </w:pPr>
      <w:proofErr w:type="spellStart"/>
      <w:proofErr w:type="gramStart"/>
      <w:r>
        <w:rPr>
          <w:color w:val="365F91" w:themeColor="accent1" w:themeShade="BF"/>
          <w:sz w:val="32"/>
          <w:szCs w:val="32"/>
          <w:lang w:val="en-US"/>
        </w:rPr>
        <w:t>t</w:t>
      </w:r>
      <w:r w:rsidR="00C120A2" w:rsidRPr="00BE3D02">
        <w:rPr>
          <w:color w:val="365F91" w:themeColor="accent1" w:themeShade="BF"/>
          <w:sz w:val="32"/>
          <w:szCs w:val="32"/>
          <w:lang w:val="en-US"/>
        </w:rPr>
        <w:t>iltrædelsesforelæsning</w:t>
      </w:r>
      <w:proofErr w:type="spellEnd"/>
      <w:proofErr w:type="gramEnd"/>
      <w:r w:rsidRPr="00BE3D02">
        <w:rPr>
          <w:color w:val="365F91" w:themeColor="accent1" w:themeShade="BF"/>
          <w:sz w:val="32"/>
          <w:szCs w:val="32"/>
          <w:lang w:val="en-US"/>
        </w:rPr>
        <w:t>:</w:t>
      </w:r>
    </w:p>
    <w:p w:rsidR="005A591C" w:rsidRPr="00BE3D02" w:rsidRDefault="005A591C" w:rsidP="005A591C">
      <w:pPr>
        <w:spacing w:after="0"/>
        <w:jc w:val="center"/>
        <w:rPr>
          <w:color w:val="365F91" w:themeColor="accent1" w:themeShade="BF"/>
          <w:sz w:val="32"/>
          <w:szCs w:val="32"/>
          <w:lang w:val="en-US"/>
        </w:rPr>
      </w:pPr>
    </w:p>
    <w:p w:rsidR="005A591C" w:rsidRPr="005A591C" w:rsidRDefault="005A591C" w:rsidP="005A591C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  <w:r w:rsidRPr="005A591C">
        <w:rPr>
          <w:color w:val="365F91" w:themeColor="accent1" w:themeShade="BF"/>
          <w:sz w:val="36"/>
          <w:szCs w:val="36"/>
          <w:lang w:val="en-US"/>
        </w:rPr>
        <w:t>‘</w:t>
      </w:r>
      <w:r w:rsidRPr="005A591C">
        <w:rPr>
          <w:b/>
          <w:color w:val="365F91" w:themeColor="accent1" w:themeShade="BF"/>
          <w:sz w:val="36"/>
          <w:szCs w:val="36"/>
          <w:lang w:val="en-US"/>
        </w:rPr>
        <w:t>Looking good: The return of aesthetics’</w:t>
      </w:r>
    </w:p>
    <w:p w:rsidR="005A591C" w:rsidRPr="005A591C" w:rsidRDefault="005A591C" w:rsidP="005A591C">
      <w:pPr>
        <w:jc w:val="center"/>
        <w:rPr>
          <w:color w:val="365F91" w:themeColor="accent1" w:themeShade="BF"/>
          <w:sz w:val="28"/>
          <w:szCs w:val="28"/>
          <w:lang w:val="en-US"/>
        </w:rPr>
      </w:pPr>
      <w:r w:rsidRPr="005A591C">
        <w:rPr>
          <w:color w:val="365F91" w:themeColor="accent1" w:themeShade="BF"/>
          <w:sz w:val="28"/>
          <w:szCs w:val="28"/>
          <w:lang w:val="en-US"/>
        </w:rPr>
        <w:t>Today’s multimodal writing must do more than communicate, it must also ‘look good’. New technologies provide templates for a wide range of document genres which all focus on presentation style rather than content.</w:t>
      </w:r>
    </w:p>
    <w:p w:rsidR="005A591C" w:rsidRPr="005A591C" w:rsidRDefault="005A591C" w:rsidP="005A591C">
      <w:pPr>
        <w:ind w:firstLine="720"/>
        <w:jc w:val="center"/>
        <w:rPr>
          <w:color w:val="365F91" w:themeColor="accent1" w:themeShade="BF"/>
          <w:sz w:val="28"/>
          <w:szCs w:val="28"/>
          <w:lang w:val="en-US"/>
        </w:rPr>
      </w:pPr>
      <w:r w:rsidRPr="005A591C">
        <w:rPr>
          <w:color w:val="365F91" w:themeColor="accent1" w:themeShade="BF"/>
          <w:sz w:val="28"/>
          <w:szCs w:val="28"/>
          <w:lang w:val="en-US"/>
        </w:rPr>
        <w:t>What does it mean to ‘look good’?</w:t>
      </w:r>
    </w:p>
    <w:p w:rsidR="005A591C" w:rsidRPr="005A591C" w:rsidRDefault="005A591C" w:rsidP="005A591C">
      <w:pPr>
        <w:ind w:firstLine="720"/>
        <w:jc w:val="center"/>
        <w:rPr>
          <w:color w:val="365F91" w:themeColor="accent1" w:themeShade="BF"/>
          <w:sz w:val="28"/>
          <w:szCs w:val="28"/>
          <w:lang w:val="en-US"/>
        </w:rPr>
      </w:pPr>
      <w:r w:rsidRPr="005A591C">
        <w:rPr>
          <w:color w:val="365F91" w:themeColor="accent1" w:themeShade="BF"/>
          <w:sz w:val="28"/>
          <w:szCs w:val="28"/>
          <w:lang w:val="en-US"/>
        </w:rPr>
        <w:t>Why has it become so important and ubiquitous?</w:t>
      </w:r>
    </w:p>
    <w:p w:rsidR="005A591C" w:rsidRPr="005A591C" w:rsidRDefault="005A591C" w:rsidP="005A591C">
      <w:pPr>
        <w:ind w:firstLine="720"/>
        <w:jc w:val="center"/>
        <w:rPr>
          <w:color w:val="365F91" w:themeColor="accent1" w:themeShade="BF"/>
          <w:sz w:val="28"/>
          <w:szCs w:val="28"/>
          <w:lang w:val="en-US"/>
        </w:rPr>
      </w:pPr>
      <w:r w:rsidRPr="005A591C">
        <w:rPr>
          <w:color w:val="365F91" w:themeColor="accent1" w:themeShade="BF"/>
          <w:sz w:val="28"/>
          <w:szCs w:val="28"/>
          <w:lang w:val="en-US"/>
        </w:rPr>
        <w:t xml:space="preserve">Can we </w:t>
      </w:r>
      <w:proofErr w:type="spellStart"/>
      <w:r w:rsidRPr="005A591C">
        <w:rPr>
          <w:color w:val="365F91" w:themeColor="accent1" w:themeShade="BF"/>
          <w:sz w:val="28"/>
          <w:szCs w:val="28"/>
          <w:lang w:val="en-US"/>
        </w:rPr>
        <w:t>analyse</w:t>
      </w:r>
      <w:proofErr w:type="spellEnd"/>
      <w:r w:rsidRPr="005A591C">
        <w:rPr>
          <w:color w:val="365F91" w:themeColor="accent1" w:themeShade="BF"/>
          <w:sz w:val="28"/>
          <w:szCs w:val="28"/>
          <w:lang w:val="en-US"/>
        </w:rPr>
        <w:t xml:space="preserve"> it? Should we?</w:t>
      </w:r>
    </w:p>
    <w:p w:rsidR="005A591C" w:rsidRPr="005A591C" w:rsidRDefault="005A591C" w:rsidP="005A591C">
      <w:pPr>
        <w:jc w:val="center"/>
        <w:rPr>
          <w:color w:val="365F91" w:themeColor="accent1" w:themeShade="BF"/>
          <w:sz w:val="28"/>
          <w:szCs w:val="28"/>
          <w:lang w:val="en-US"/>
        </w:rPr>
      </w:pPr>
      <w:r w:rsidRPr="005A591C">
        <w:rPr>
          <w:color w:val="365F91" w:themeColor="accent1" w:themeShade="BF"/>
          <w:sz w:val="28"/>
          <w:szCs w:val="28"/>
          <w:lang w:val="en-US"/>
        </w:rPr>
        <w:t>This lecture revisits Prague School aesthetics and asks whether it can be reconfigured in social semiotic terms, as communicating the values and identities of global corporate culture.</w:t>
      </w:r>
    </w:p>
    <w:p w:rsidR="00C120A2" w:rsidRDefault="00C120A2" w:rsidP="005A591C">
      <w:pPr>
        <w:spacing w:after="0"/>
        <w:jc w:val="center"/>
        <w:rPr>
          <w:color w:val="365F91" w:themeColor="accent1" w:themeShade="BF"/>
          <w:sz w:val="32"/>
          <w:szCs w:val="32"/>
          <w:lang w:val="en-US"/>
        </w:rPr>
      </w:pPr>
    </w:p>
    <w:p w:rsidR="00BE3D02" w:rsidRPr="009F7DB0" w:rsidRDefault="00BE3D02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  <w:r w:rsidRPr="009F7DB0">
        <w:rPr>
          <w:color w:val="365F91" w:themeColor="accent1" w:themeShade="BF"/>
          <w:sz w:val="32"/>
          <w:szCs w:val="32"/>
        </w:rPr>
        <w:t>Tiltrædelsesforelæsningen afholdes</w:t>
      </w:r>
    </w:p>
    <w:p w:rsidR="00BE3D02" w:rsidRPr="009F7DB0" w:rsidRDefault="00BE3D02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</w:p>
    <w:p w:rsidR="00BE3D02" w:rsidRPr="005A591C" w:rsidRDefault="00BE3D02" w:rsidP="00BE3D02">
      <w:pPr>
        <w:spacing w:after="0"/>
        <w:jc w:val="center"/>
        <w:rPr>
          <w:b/>
          <w:color w:val="365F91" w:themeColor="accent1" w:themeShade="BF"/>
          <w:sz w:val="36"/>
          <w:szCs w:val="36"/>
        </w:rPr>
      </w:pPr>
      <w:r w:rsidRPr="005A591C">
        <w:rPr>
          <w:b/>
          <w:color w:val="365F91" w:themeColor="accent1" w:themeShade="BF"/>
          <w:sz w:val="36"/>
          <w:szCs w:val="36"/>
        </w:rPr>
        <w:t>torsdag den 4. december kl. 13.15 i O77</w:t>
      </w:r>
    </w:p>
    <w:p w:rsidR="005A591C" w:rsidRPr="00BE3D02" w:rsidRDefault="005A591C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</w:p>
    <w:p w:rsidR="005A591C" w:rsidRPr="005A591C" w:rsidRDefault="00BE3D02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med e</w:t>
      </w:r>
      <w:r w:rsidR="005A591C" w:rsidRPr="005A591C">
        <w:rPr>
          <w:color w:val="365F91" w:themeColor="accent1" w:themeShade="BF"/>
          <w:sz w:val="32"/>
          <w:szCs w:val="32"/>
        </w:rPr>
        <w:t xml:space="preserve">fterfølgende reception i </w:t>
      </w:r>
      <w:r>
        <w:rPr>
          <w:color w:val="365F91" w:themeColor="accent1" w:themeShade="BF"/>
          <w:sz w:val="32"/>
          <w:szCs w:val="32"/>
        </w:rPr>
        <w:t xml:space="preserve">mødelokalet </w:t>
      </w:r>
      <w:r w:rsidR="005A591C" w:rsidRPr="005A591C">
        <w:rPr>
          <w:color w:val="365F91" w:themeColor="accent1" w:themeShade="BF"/>
          <w:sz w:val="32"/>
          <w:szCs w:val="32"/>
        </w:rPr>
        <w:t>Rasmus Rask (Ø15-404-2)</w:t>
      </w:r>
    </w:p>
    <w:p w:rsidR="005A591C" w:rsidRDefault="005A591C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</w:p>
    <w:p w:rsidR="00C84A17" w:rsidRDefault="00C84A17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Vel mødt!</w:t>
      </w:r>
    </w:p>
    <w:p w:rsidR="00BE3D02" w:rsidRPr="005A591C" w:rsidRDefault="00BE3D02" w:rsidP="005A591C">
      <w:pPr>
        <w:spacing w:after="0"/>
        <w:jc w:val="center"/>
        <w:rPr>
          <w:color w:val="365F91" w:themeColor="accent1" w:themeShade="BF"/>
          <w:sz w:val="32"/>
          <w:szCs w:val="32"/>
        </w:rPr>
      </w:pPr>
    </w:p>
    <w:p w:rsidR="00C120A2" w:rsidRPr="005A591C" w:rsidRDefault="005A591C" w:rsidP="005A591C">
      <w:pPr>
        <w:spacing w:after="0"/>
        <w:jc w:val="center"/>
        <w:rPr>
          <w:color w:val="948A54" w:themeColor="background2" w:themeShade="80"/>
          <w:sz w:val="32"/>
          <w:szCs w:val="32"/>
        </w:rPr>
      </w:pPr>
      <w:r w:rsidRPr="005A591C">
        <w:rPr>
          <w:color w:val="948A54" w:themeColor="background2" w:themeShade="80"/>
          <w:sz w:val="32"/>
          <w:szCs w:val="32"/>
        </w:rPr>
        <w:t>Institut for Sprog og Kommunikation</w:t>
      </w:r>
    </w:p>
    <w:sectPr w:rsidR="00C120A2" w:rsidRPr="005A591C" w:rsidSect="00C84A1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2"/>
    <w:rsid w:val="00513B59"/>
    <w:rsid w:val="005A591C"/>
    <w:rsid w:val="009F7DB0"/>
    <w:rsid w:val="00BE3D02"/>
    <w:rsid w:val="00C120A2"/>
    <w:rsid w:val="00C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Marianne Villemoes</dc:creator>
  <cp:lastModifiedBy>Stine Grøndal Hansen</cp:lastModifiedBy>
  <cp:revision>2</cp:revision>
  <dcterms:created xsi:type="dcterms:W3CDTF">2014-11-17T12:42:00Z</dcterms:created>
  <dcterms:modified xsi:type="dcterms:W3CDTF">2014-11-17T12:42:00Z</dcterms:modified>
</cp:coreProperties>
</file>