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72F9B" w14:textId="4FED68BA" w:rsidR="0049558C" w:rsidRPr="009014E4" w:rsidRDefault="009014E4" w:rsidP="00C662D6">
      <w:pPr>
        <w:spacing w:line="360" w:lineRule="auto"/>
        <w:jc w:val="center"/>
        <w:rPr>
          <w:sz w:val="32"/>
          <w:szCs w:val="32"/>
          <w:lang w:val="en-US"/>
        </w:rPr>
      </w:pPr>
      <w:r w:rsidRPr="009014E4">
        <w:rPr>
          <w:sz w:val="32"/>
          <w:szCs w:val="32"/>
          <w:lang w:val="en-US"/>
        </w:rPr>
        <w:t>Minutes of meeting in the Department Council</w:t>
      </w:r>
    </w:p>
    <w:p w14:paraId="258A1AB6" w14:textId="7E54223E" w:rsidR="0049558C" w:rsidRPr="009014E4" w:rsidRDefault="009014E4" w:rsidP="006349A8">
      <w:pPr>
        <w:spacing w:line="360" w:lineRule="auto"/>
        <w:jc w:val="center"/>
        <w:rPr>
          <w:b/>
          <w:bCs/>
          <w:sz w:val="22"/>
          <w:szCs w:val="22"/>
          <w:lang w:val="en-US"/>
        </w:rPr>
      </w:pPr>
      <w:r w:rsidRPr="009014E4">
        <w:rPr>
          <w:b/>
          <w:bCs/>
          <w:sz w:val="22"/>
          <w:szCs w:val="22"/>
          <w:lang w:val="en-US"/>
        </w:rPr>
        <w:t>Tuesday December 20</w:t>
      </w:r>
      <w:r w:rsidR="006349A8" w:rsidRPr="009014E4">
        <w:rPr>
          <w:b/>
          <w:bCs/>
          <w:sz w:val="22"/>
          <w:szCs w:val="22"/>
          <w:lang w:val="en-US"/>
        </w:rPr>
        <w:t>, 2022,</w:t>
      </w:r>
      <w:r w:rsidR="006349A8">
        <w:rPr>
          <w:b/>
          <w:bCs/>
          <w:sz w:val="22"/>
          <w:szCs w:val="22"/>
          <w:lang w:val="en-US"/>
        </w:rPr>
        <w:t xml:space="preserve"> 1</w:t>
      </w:r>
      <w:r w:rsidR="00B1519D" w:rsidRPr="009014E4">
        <w:rPr>
          <w:b/>
          <w:bCs/>
          <w:sz w:val="22"/>
          <w:szCs w:val="22"/>
          <w:lang w:val="en-US"/>
        </w:rPr>
        <w:t>2</w:t>
      </w:r>
      <w:r w:rsidRPr="009014E4">
        <w:rPr>
          <w:b/>
          <w:bCs/>
          <w:sz w:val="22"/>
          <w:szCs w:val="22"/>
          <w:lang w:val="en-US"/>
        </w:rPr>
        <w:t>:</w:t>
      </w:r>
      <w:r w:rsidR="00B1519D" w:rsidRPr="009014E4">
        <w:rPr>
          <w:b/>
          <w:bCs/>
          <w:sz w:val="22"/>
          <w:szCs w:val="22"/>
          <w:lang w:val="en-US"/>
        </w:rPr>
        <w:t>15</w:t>
      </w:r>
      <w:r w:rsidR="0049558C" w:rsidRPr="009014E4">
        <w:rPr>
          <w:b/>
          <w:bCs/>
          <w:sz w:val="22"/>
          <w:szCs w:val="22"/>
          <w:lang w:val="en-US"/>
        </w:rPr>
        <w:t>-</w:t>
      </w:r>
      <w:r w:rsidR="00B1519D" w:rsidRPr="009014E4">
        <w:rPr>
          <w:b/>
          <w:bCs/>
          <w:sz w:val="22"/>
          <w:szCs w:val="22"/>
          <w:lang w:val="en-US"/>
        </w:rPr>
        <w:t>14</w:t>
      </w:r>
      <w:r w:rsidRPr="009014E4">
        <w:rPr>
          <w:b/>
          <w:bCs/>
          <w:sz w:val="22"/>
          <w:szCs w:val="22"/>
          <w:lang w:val="en-US"/>
        </w:rPr>
        <w:t>:</w:t>
      </w:r>
      <w:r w:rsidR="0049558C" w:rsidRPr="009014E4">
        <w:rPr>
          <w:b/>
          <w:bCs/>
          <w:sz w:val="22"/>
          <w:szCs w:val="22"/>
          <w:lang w:val="en-US"/>
        </w:rPr>
        <w:t>00</w:t>
      </w:r>
    </w:p>
    <w:p w14:paraId="3E2F83F2" w14:textId="66437C3B" w:rsidR="0049558C" w:rsidRPr="009014E4" w:rsidRDefault="0049558C" w:rsidP="0049558C">
      <w:pPr>
        <w:spacing w:line="360" w:lineRule="auto"/>
        <w:jc w:val="center"/>
        <w:rPr>
          <w:sz w:val="22"/>
          <w:szCs w:val="22"/>
          <w:lang w:val="en-US"/>
        </w:rPr>
      </w:pPr>
      <w:r w:rsidRPr="009014E4">
        <w:rPr>
          <w:sz w:val="22"/>
          <w:szCs w:val="22"/>
          <w:lang w:val="en-US"/>
        </w:rPr>
        <w:t>(</w:t>
      </w:r>
      <w:r w:rsidR="009014E4" w:rsidRPr="009014E4">
        <w:rPr>
          <w:sz w:val="22"/>
          <w:szCs w:val="22"/>
          <w:lang w:val="en-US"/>
        </w:rPr>
        <w:t xml:space="preserve">The meeting </w:t>
      </w:r>
      <w:r w:rsidR="009014E4">
        <w:rPr>
          <w:sz w:val="22"/>
          <w:szCs w:val="22"/>
          <w:lang w:val="en-US"/>
        </w:rPr>
        <w:t xml:space="preserve">took place </w:t>
      </w:r>
      <w:r w:rsidR="009014E4" w:rsidRPr="009014E4">
        <w:rPr>
          <w:sz w:val="22"/>
          <w:szCs w:val="22"/>
          <w:lang w:val="en-US"/>
        </w:rPr>
        <w:t>in O99</w:t>
      </w:r>
      <w:r w:rsidRPr="009014E4">
        <w:rPr>
          <w:sz w:val="22"/>
          <w:szCs w:val="22"/>
          <w:lang w:val="en-US"/>
        </w:rPr>
        <w:t>)</w:t>
      </w:r>
    </w:p>
    <w:p w14:paraId="3FE5ADDC" w14:textId="77777777" w:rsidR="0049558C" w:rsidRPr="009014E4" w:rsidRDefault="0049558C" w:rsidP="0049558C">
      <w:pPr>
        <w:spacing w:line="360" w:lineRule="auto"/>
        <w:jc w:val="center"/>
        <w:rPr>
          <w:sz w:val="22"/>
          <w:szCs w:val="22"/>
          <w:lang w:val="en-US"/>
        </w:rPr>
      </w:pPr>
    </w:p>
    <w:p w14:paraId="694BADAE" w14:textId="018EC8E3" w:rsidR="0049558C" w:rsidRPr="00B8075B" w:rsidRDefault="009014E4" w:rsidP="0049558C">
      <w:pPr>
        <w:spacing w:line="360" w:lineRule="auto"/>
        <w:ind w:left="1276" w:hanging="1276"/>
        <w:rPr>
          <w:sz w:val="22"/>
          <w:szCs w:val="22"/>
        </w:rPr>
      </w:pPr>
      <w:r>
        <w:rPr>
          <w:b/>
          <w:bCs/>
          <w:sz w:val="22"/>
          <w:szCs w:val="22"/>
        </w:rPr>
        <w:t>A</w:t>
      </w:r>
      <w:r w:rsidRPr="009014E4">
        <w:rPr>
          <w:b/>
          <w:bCs/>
          <w:sz w:val="22"/>
          <w:szCs w:val="22"/>
        </w:rPr>
        <w:t>ttendees</w:t>
      </w:r>
      <w:r w:rsidR="0049558C" w:rsidRPr="00B8075B">
        <w:rPr>
          <w:sz w:val="22"/>
          <w:szCs w:val="22"/>
        </w:rPr>
        <w:t>:</w:t>
      </w:r>
      <w:r w:rsidR="0049558C" w:rsidRPr="00B8075B">
        <w:rPr>
          <w:sz w:val="22"/>
          <w:szCs w:val="22"/>
        </w:rPr>
        <w:tab/>
      </w:r>
    </w:p>
    <w:p w14:paraId="6286B8B7" w14:textId="318A40DF" w:rsidR="0049558C" w:rsidRDefault="009014E4" w:rsidP="00426B1A">
      <w:pPr>
        <w:tabs>
          <w:tab w:val="left" w:pos="426"/>
        </w:tabs>
        <w:spacing w:line="360" w:lineRule="auto"/>
        <w:jc w:val="both"/>
        <w:rPr>
          <w:sz w:val="22"/>
          <w:szCs w:val="22"/>
        </w:rPr>
      </w:pPr>
      <w:r w:rsidRPr="009014E4">
        <w:rPr>
          <w:sz w:val="22"/>
          <w:szCs w:val="22"/>
        </w:rPr>
        <w:t>Kurt Klaudi Klausen, Pernille Seier Hansen, Bess Egede Rogers, Vincent Keating, Jaume Castan Pinos, Hendrik Huelss, Marianne Ulriksen, Louise Kjærgaard, Rasmus Hørby Sindberg</w:t>
      </w:r>
    </w:p>
    <w:p w14:paraId="2EA54DE9" w14:textId="77777777" w:rsidR="009014E4" w:rsidRPr="00B8075B" w:rsidRDefault="009014E4" w:rsidP="00426B1A">
      <w:pPr>
        <w:tabs>
          <w:tab w:val="left" w:pos="426"/>
        </w:tabs>
        <w:spacing w:line="360" w:lineRule="auto"/>
        <w:jc w:val="both"/>
        <w:rPr>
          <w:sz w:val="22"/>
          <w:szCs w:val="22"/>
        </w:rPr>
      </w:pPr>
    </w:p>
    <w:p w14:paraId="65692151" w14:textId="0582C5FB" w:rsidR="0049558C" w:rsidRPr="00B8075B" w:rsidRDefault="009014E4" w:rsidP="0049558C">
      <w:pPr>
        <w:spacing w:line="360" w:lineRule="auto"/>
        <w:ind w:left="1276" w:hanging="1276"/>
        <w:rPr>
          <w:b/>
          <w:bCs/>
          <w:sz w:val="22"/>
          <w:szCs w:val="22"/>
        </w:rPr>
      </w:pPr>
      <w:r>
        <w:rPr>
          <w:b/>
          <w:bCs/>
          <w:sz w:val="22"/>
          <w:szCs w:val="22"/>
        </w:rPr>
        <w:t>Cancellations</w:t>
      </w:r>
      <w:r w:rsidR="0049558C" w:rsidRPr="00B8075B">
        <w:rPr>
          <w:b/>
          <w:bCs/>
          <w:sz w:val="22"/>
          <w:szCs w:val="22"/>
        </w:rPr>
        <w:t xml:space="preserve">: </w:t>
      </w:r>
    </w:p>
    <w:p w14:paraId="1DA272A7" w14:textId="491A8982" w:rsidR="00426B1A" w:rsidRDefault="009014E4" w:rsidP="0049558C">
      <w:pPr>
        <w:spacing w:line="360" w:lineRule="auto"/>
        <w:ind w:left="1276" w:hanging="1276"/>
        <w:rPr>
          <w:sz w:val="22"/>
          <w:szCs w:val="22"/>
        </w:rPr>
      </w:pPr>
      <w:r w:rsidRPr="009014E4">
        <w:rPr>
          <w:sz w:val="22"/>
          <w:szCs w:val="22"/>
        </w:rPr>
        <w:t>Josefine Lørup Brandt, Melike Wulfgramm, Tina Guldbrandt Jakobsen</w:t>
      </w:r>
      <w:r>
        <w:rPr>
          <w:sz w:val="22"/>
          <w:szCs w:val="22"/>
        </w:rPr>
        <w:t>,</w:t>
      </w:r>
      <w:r w:rsidRPr="009014E4">
        <w:rPr>
          <w:sz w:val="22"/>
          <w:szCs w:val="22"/>
        </w:rPr>
        <w:t xml:space="preserve"> Silas Toftemark</w:t>
      </w:r>
    </w:p>
    <w:p w14:paraId="662AC4C6" w14:textId="77777777" w:rsidR="009014E4" w:rsidRPr="00B8075B" w:rsidRDefault="009014E4" w:rsidP="0049558C">
      <w:pPr>
        <w:spacing w:line="360" w:lineRule="auto"/>
        <w:ind w:left="1276" w:hanging="1276"/>
        <w:rPr>
          <w:sz w:val="22"/>
          <w:szCs w:val="22"/>
        </w:rPr>
      </w:pPr>
    </w:p>
    <w:p w14:paraId="4A6D6B50" w14:textId="79AF6EBB" w:rsidR="0049558C" w:rsidRPr="009014E4" w:rsidRDefault="009014E4" w:rsidP="0049558C">
      <w:pPr>
        <w:spacing w:line="360" w:lineRule="auto"/>
        <w:ind w:left="1276" w:hanging="1276"/>
        <w:rPr>
          <w:sz w:val="22"/>
          <w:szCs w:val="22"/>
          <w:lang w:val="en-US"/>
        </w:rPr>
      </w:pPr>
      <w:r w:rsidRPr="009014E4">
        <w:rPr>
          <w:b/>
          <w:bCs/>
          <w:sz w:val="22"/>
          <w:szCs w:val="22"/>
          <w:lang w:val="en-US"/>
        </w:rPr>
        <w:t>Chairperson</w:t>
      </w:r>
      <w:r w:rsidR="0049558C" w:rsidRPr="009014E4">
        <w:rPr>
          <w:sz w:val="22"/>
          <w:szCs w:val="22"/>
          <w:lang w:val="en-US"/>
        </w:rPr>
        <w:t>:</w:t>
      </w:r>
    </w:p>
    <w:p w14:paraId="62BAB467" w14:textId="77777777" w:rsidR="0049558C" w:rsidRPr="009014E4" w:rsidRDefault="0049558C" w:rsidP="0049558C">
      <w:pPr>
        <w:spacing w:line="360" w:lineRule="auto"/>
        <w:ind w:left="1276" w:hanging="1276"/>
        <w:rPr>
          <w:sz w:val="22"/>
          <w:szCs w:val="22"/>
          <w:lang w:val="en-US"/>
        </w:rPr>
      </w:pPr>
      <w:r w:rsidRPr="009014E4">
        <w:rPr>
          <w:sz w:val="22"/>
          <w:szCs w:val="22"/>
          <w:lang w:val="en-US"/>
        </w:rPr>
        <w:t>Signe Pihl-Thingvad</w:t>
      </w:r>
    </w:p>
    <w:p w14:paraId="2FA7B32D" w14:textId="77777777" w:rsidR="0049558C" w:rsidRPr="009014E4" w:rsidRDefault="0049558C" w:rsidP="0049558C">
      <w:pPr>
        <w:spacing w:line="360" w:lineRule="auto"/>
        <w:ind w:left="1276" w:hanging="1276"/>
        <w:rPr>
          <w:sz w:val="22"/>
          <w:szCs w:val="22"/>
          <w:lang w:val="en-US"/>
        </w:rPr>
      </w:pPr>
      <w:r w:rsidRPr="00B8075B">
        <w:rPr>
          <w:noProof/>
          <w:sz w:val="22"/>
          <w:szCs w:val="22"/>
        </w:rPr>
        <mc:AlternateContent>
          <mc:Choice Requires="wps">
            <w:drawing>
              <wp:anchor distT="0" distB="0" distL="114300" distR="114300" simplePos="0" relativeHeight="251659264" behindDoc="0" locked="0" layoutInCell="1" allowOverlap="1" wp14:anchorId="3910083F" wp14:editId="37192949">
                <wp:simplePos x="0" y="0"/>
                <wp:positionH relativeFrom="column">
                  <wp:posOffset>3809</wp:posOffset>
                </wp:positionH>
                <wp:positionV relativeFrom="paragraph">
                  <wp:posOffset>130175</wp:posOffset>
                </wp:positionV>
                <wp:extent cx="6181725" cy="0"/>
                <wp:effectExtent l="0" t="0" r="0" b="0"/>
                <wp:wrapNone/>
                <wp:docPr id="8" name="Lige forbindelse 8"/>
                <wp:cNvGraphicFramePr/>
                <a:graphic xmlns:a="http://schemas.openxmlformats.org/drawingml/2006/main">
                  <a:graphicData uri="http://schemas.microsoft.com/office/word/2010/wordprocessingShape">
                    <wps:wsp>
                      <wps:cNvCnPr/>
                      <wps:spPr>
                        <a:xfrm>
                          <a:off x="0" y="0"/>
                          <a:ext cx="618172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902E3BF" id="Lige forbindelse 8"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pt,10.25pt" to="487.0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" strokecolor="black [3040]" strokeweight="1.5pt"/>
            </w:pict>
          </mc:Fallback>
        </mc:AlternateContent>
      </w:r>
    </w:p>
    <w:p w14:paraId="5EF0AAF3" w14:textId="77777777" w:rsidR="00AE3208" w:rsidRPr="009014E4" w:rsidRDefault="00AE3208" w:rsidP="00AE3208">
      <w:pPr>
        <w:rPr>
          <w:b/>
          <w:sz w:val="22"/>
          <w:szCs w:val="22"/>
          <w:lang w:val="en-US"/>
        </w:rPr>
      </w:pPr>
      <w:bookmarkStart w:id="0" w:name="LAN_BestRegards"/>
    </w:p>
    <w:p w14:paraId="5B5B3500" w14:textId="20B8A08E" w:rsidR="00AE3208" w:rsidRPr="009014E4" w:rsidRDefault="009014E4" w:rsidP="00AE3208">
      <w:pPr>
        <w:rPr>
          <w:b/>
          <w:sz w:val="22"/>
          <w:szCs w:val="22"/>
          <w:lang w:val="en-US"/>
        </w:rPr>
      </w:pPr>
      <w:r w:rsidRPr="009014E4">
        <w:rPr>
          <w:b/>
          <w:sz w:val="22"/>
          <w:szCs w:val="22"/>
          <w:lang w:val="en-US"/>
        </w:rPr>
        <w:t>Agenda</w:t>
      </w:r>
    </w:p>
    <w:p w14:paraId="6C9521D2" w14:textId="303F76D7" w:rsidR="00AE3208" w:rsidRPr="009014E4" w:rsidRDefault="00AE3208" w:rsidP="00AE3208">
      <w:pPr>
        <w:rPr>
          <w:b/>
          <w:sz w:val="22"/>
          <w:szCs w:val="22"/>
          <w:lang w:val="en-US"/>
        </w:rPr>
      </w:pPr>
    </w:p>
    <w:p w14:paraId="19481D9E" w14:textId="2590C264" w:rsidR="00AE3208" w:rsidRPr="009014E4" w:rsidRDefault="009014E4" w:rsidP="00741468">
      <w:pPr>
        <w:pStyle w:val="Listeafsnit"/>
        <w:numPr>
          <w:ilvl w:val="0"/>
          <w:numId w:val="18"/>
        </w:numPr>
        <w:rPr>
          <w:rFonts w:ascii="Arial" w:hAnsi="Arial" w:cs="Arial"/>
          <w:b/>
          <w:sz w:val="22"/>
          <w:szCs w:val="22"/>
          <w:lang w:val="en-US"/>
        </w:rPr>
      </w:pPr>
      <w:r w:rsidRPr="009014E4">
        <w:rPr>
          <w:rFonts w:ascii="Arial" w:hAnsi="Arial" w:cs="Arial"/>
          <w:b/>
          <w:sz w:val="22"/>
          <w:szCs w:val="22"/>
          <w:lang w:val="en-US"/>
        </w:rPr>
        <w:t>Announcements from Head of D</w:t>
      </w:r>
      <w:r>
        <w:rPr>
          <w:rFonts w:ascii="Arial" w:hAnsi="Arial" w:cs="Arial"/>
          <w:b/>
          <w:sz w:val="22"/>
          <w:szCs w:val="22"/>
          <w:lang w:val="en-US"/>
        </w:rPr>
        <w:t>epartment</w:t>
      </w:r>
    </w:p>
    <w:p w14:paraId="4A2D3949" w14:textId="2F6102CA" w:rsidR="009014E4" w:rsidRDefault="009014E4" w:rsidP="009014E4">
      <w:pPr>
        <w:pStyle w:val="Listeafsnit"/>
        <w:spacing w:line="360" w:lineRule="auto"/>
        <w:jc w:val="both"/>
        <w:rPr>
          <w:rFonts w:ascii="Arial" w:hAnsi="Arial" w:cs="Arial"/>
          <w:bCs/>
          <w:sz w:val="22"/>
          <w:szCs w:val="22"/>
          <w:lang w:val="en-US"/>
        </w:rPr>
      </w:pPr>
      <w:r w:rsidRPr="009014E4">
        <w:rPr>
          <w:rFonts w:ascii="Arial" w:hAnsi="Arial" w:cs="Arial"/>
          <w:bCs/>
          <w:sz w:val="22"/>
          <w:szCs w:val="22"/>
          <w:lang w:val="en-US"/>
        </w:rPr>
        <w:t xml:space="preserve">Signe </w:t>
      </w:r>
      <w:r w:rsidR="007436FD">
        <w:rPr>
          <w:rFonts w:ascii="Arial" w:hAnsi="Arial" w:cs="Arial"/>
          <w:bCs/>
          <w:sz w:val="22"/>
          <w:szCs w:val="22"/>
          <w:lang w:val="en-US"/>
        </w:rPr>
        <w:t>welcomed</w:t>
      </w:r>
      <w:r w:rsidRPr="009014E4">
        <w:rPr>
          <w:rFonts w:ascii="Arial" w:hAnsi="Arial" w:cs="Arial"/>
          <w:bCs/>
          <w:sz w:val="22"/>
          <w:szCs w:val="22"/>
          <w:lang w:val="en-US"/>
        </w:rPr>
        <w:t xml:space="preserve"> Rasmus who is the new student representative in the Department Council. Rasmus is a first semester student from the bachelor programme in Political Science and has been elected as a member of the Department Council by SIO. Rasmus told the Department Council that student representation is </w:t>
      </w:r>
      <w:r w:rsidR="000425C0" w:rsidRPr="009014E4">
        <w:rPr>
          <w:rFonts w:ascii="Arial" w:hAnsi="Arial" w:cs="Arial"/>
          <w:bCs/>
          <w:sz w:val="22"/>
          <w:szCs w:val="22"/>
          <w:lang w:val="en-US"/>
        </w:rPr>
        <w:t>important,</w:t>
      </w:r>
      <w:r w:rsidRPr="009014E4">
        <w:rPr>
          <w:rFonts w:ascii="Arial" w:hAnsi="Arial" w:cs="Arial"/>
          <w:bCs/>
          <w:sz w:val="22"/>
          <w:szCs w:val="22"/>
          <w:lang w:val="en-US"/>
        </w:rPr>
        <w:t xml:space="preserve"> and </w:t>
      </w:r>
      <w:r w:rsidR="00977905">
        <w:rPr>
          <w:rFonts w:ascii="Arial" w:hAnsi="Arial" w:cs="Arial"/>
          <w:bCs/>
          <w:sz w:val="22"/>
          <w:szCs w:val="22"/>
          <w:lang w:val="en-US"/>
        </w:rPr>
        <w:t xml:space="preserve">that </w:t>
      </w:r>
      <w:r w:rsidRPr="009014E4">
        <w:rPr>
          <w:rFonts w:ascii="Arial" w:hAnsi="Arial" w:cs="Arial"/>
          <w:bCs/>
          <w:sz w:val="22"/>
          <w:szCs w:val="22"/>
          <w:lang w:val="en-US"/>
        </w:rPr>
        <w:t>he looks forward to the work in the Department Council in the coming years.</w:t>
      </w:r>
    </w:p>
    <w:p w14:paraId="259078B8" w14:textId="77777777" w:rsidR="009014E4" w:rsidRDefault="009014E4" w:rsidP="009014E4">
      <w:pPr>
        <w:pStyle w:val="Listeafsnit"/>
        <w:spacing w:line="360" w:lineRule="auto"/>
        <w:jc w:val="both"/>
        <w:rPr>
          <w:rFonts w:ascii="Arial" w:hAnsi="Arial" w:cs="Arial"/>
          <w:bCs/>
          <w:sz w:val="22"/>
          <w:szCs w:val="22"/>
          <w:lang w:val="en-US"/>
        </w:rPr>
      </w:pPr>
    </w:p>
    <w:p w14:paraId="6FAA5B08" w14:textId="43FB9503" w:rsidR="009014E4" w:rsidRPr="009014E4" w:rsidRDefault="009014E4" w:rsidP="009014E4">
      <w:pPr>
        <w:pStyle w:val="Listeafsnit"/>
        <w:spacing w:line="360" w:lineRule="auto"/>
        <w:jc w:val="both"/>
        <w:rPr>
          <w:rFonts w:ascii="Arial" w:hAnsi="Arial" w:cs="Arial"/>
          <w:bCs/>
          <w:sz w:val="22"/>
          <w:szCs w:val="22"/>
          <w:lang w:val="en-US"/>
        </w:rPr>
      </w:pPr>
      <w:r w:rsidRPr="009014E4">
        <w:rPr>
          <w:rFonts w:ascii="Arial" w:hAnsi="Arial" w:cs="Arial"/>
          <w:bCs/>
          <w:sz w:val="22"/>
          <w:szCs w:val="22"/>
          <w:lang w:val="en-US"/>
        </w:rPr>
        <w:t>Signe also announced that the new Scholarly Qualification Matrix is now finished and ready for use when we assess candidates for new positions at the department. The new Scholarly Qualification Matrix is based on the REEAD-principles, which means that applicants will now be assessed on a number of criteria within each of the following dimensions:</w:t>
      </w:r>
    </w:p>
    <w:p w14:paraId="3C22EE4E" w14:textId="77777777" w:rsidR="009014E4" w:rsidRPr="009014E4" w:rsidRDefault="009014E4" w:rsidP="009014E4">
      <w:pPr>
        <w:pStyle w:val="Listeafsnit"/>
        <w:numPr>
          <w:ilvl w:val="0"/>
          <w:numId w:val="22"/>
        </w:numPr>
        <w:spacing w:line="360" w:lineRule="auto"/>
        <w:jc w:val="both"/>
        <w:rPr>
          <w:rFonts w:ascii="Arial" w:hAnsi="Arial" w:cs="Arial"/>
          <w:bCs/>
          <w:sz w:val="22"/>
          <w:szCs w:val="22"/>
          <w:lang w:val="en-US"/>
        </w:rPr>
      </w:pPr>
      <w:r w:rsidRPr="009014E4">
        <w:rPr>
          <w:rFonts w:ascii="Arial" w:hAnsi="Arial" w:cs="Arial"/>
          <w:bCs/>
          <w:sz w:val="22"/>
          <w:szCs w:val="22"/>
          <w:u w:val="single"/>
          <w:lang w:val="en-US"/>
        </w:rPr>
        <w:t>R</w:t>
      </w:r>
      <w:r w:rsidRPr="009014E4">
        <w:rPr>
          <w:rFonts w:ascii="Arial" w:hAnsi="Arial" w:cs="Arial"/>
          <w:bCs/>
          <w:sz w:val="22"/>
          <w:szCs w:val="22"/>
          <w:lang w:val="en-US"/>
        </w:rPr>
        <w:t>esearch</w:t>
      </w:r>
    </w:p>
    <w:p w14:paraId="27CA8C9C" w14:textId="77777777" w:rsidR="009014E4" w:rsidRPr="009014E4" w:rsidRDefault="009014E4" w:rsidP="009014E4">
      <w:pPr>
        <w:pStyle w:val="Listeafsnit"/>
        <w:numPr>
          <w:ilvl w:val="0"/>
          <w:numId w:val="22"/>
        </w:numPr>
        <w:spacing w:line="360" w:lineRule="auto"/>
        <w:jc w:val="both"/>
        <w:rPr>
          <w:rFonts w:ascii="Arial" w:hAnsi="Arial" w:cs="Arial"/>
          <w:bCs/>
          <w:sz w:val="22"/>
          <w:szCs w:val="22"/>
          <w:lang w:val="en-US"/>
        </w:rPr>
      </w:pPr>
      <w:r w:rsidRPr="009014E4">
        <w:rPr>
          <w:rFonts w:ascii="Arial" w:hAnsi="Arial" w:cs="Arial"/>
          <w:bCs/>
          <w:sz w:val="22"/>
          <w:szCs w:val="22"/>
          <w:u w:val="single"/>
          <w:lang w:val="en-US"/>
        </w:rPr>
        <w:t>E</w:t>
      </w:r>
      <w:r w:rsidRPr="009014E4">
        <w:rPr>
          <w:rFonts w:ascii="Arial" w:hAnsi="Arial" w:cs="Arial"/>
          <w:bCs/>
          <w:sz w:val="22"/>
          <w:szCs w:val="22"/>
          <w:lang w:val="en-US"/>
        </w:rPr>
        <w:t>ducation</w:t>
      </w:r>
    </w:p>
    <w:p w14:paraId="0F533CFE" w14:textId="77777777" w:rsidR="009014E4" w:rsidRPr="009014E4" w:rsidRDefault="009014E4" w:rsidP="009014E4">
      <w:pPr>
        <w:pStyle w:val="Listeafsnit"/>
        <w:numPr>
          <w:ilvl w:val="0"/>
          <w:numId w:val="22"/>
        </w:numPr>
        <w:spacing w:line="360" w:lineRule="auto"/>
        <w:jc w:val="both"/>
        <w:rPr>
          <w:rFonts w:ascii="Arial" w:hAnsi="Arial" w:cs="Arial"/>
          <w:bCs/>
          <w:sz w:val="22"/>
          <w:szCs w:val="22"/>
          <w:lang w:val="en-US"/>
        </w:rPr>
      </w:pPr>
      <w:r w:rsidRPr="009014E4">
        <w:rPr>
          <w:rFonts w:ascii="Arial" w:hAnsi="Arial" w:cs="Arial"/>
          <w:bCs/>
          <w:sz w:val="22"/>
          <w:szCs w:val="22"/>
          <w:u w:val="single"/>
          <w:lang w:val="en-US"/>
        </w:rPr>
        <w:t>E</w:t>
      </w:r>
      <w:r w:rsidRPr="009014E4">
        <w:rPr>
          <w:rFonts w:ascii="Arial" w:hAnsi="Arial" w:cs="Arial"/>
          <w:bCs/>
          <w:sz w:val="22"/>
          <w:szCs w:val="22"/>
          <w:lang w:val="en-US"/>
        </w:rPr>
        <w:t>xternal funding</w:t>
      </w:r>
    </w:p>
    <w:p w14:paraId="1CD88541" w14:textId="77777777" w:rsidR="009014E4" w:rsidRPr="009014E4" w:rsidRDefault="009014E4" w:rsidP="009014E4">
      <w:pPr>
        <w:pStyle w:val="Listeafsnit"/>
        <w:numPr>
          <w:ilvl w:val="0"/>
          <w:numId w:val="22"/>
        </w:numPr>
        <w:spacing w:line="360" w:lineRule="auto"/>
        <w:jc w:val="both"/>
        <w:rPr>
          <w:rFonts w:ascii="Arial" w:hAnsi="Arial" w:cs="Arial"/>
          <w:bCs/>
          <w:sz w:val="22"/>
          <w:szCs w:val="22"/>
          <w:lang w:val="en-US"/>
        </w:rPr>
      </w:pPr>
      <w:r w:rsidRPr="009014E4">
        <w:rPr>
          <w:rFonts w:ascii="Arial" w:hAnsi="Arial" w:cs="Arial"/>
          <w:bCs/>
          <w:sz w:val="22"/>
          <w:szCs w:val="22"/>
          <w:u w:val="single"/>
          <w:lang w:val="en-US"/>
        </w:rPr>
        <w:t>A</w:t>
      </w:r>
      <w:r w:rsidRPr="009014E4">
        <w:rPr>
          <w:rFonts w:ascii="Arial" w:hAnsi="Arial" w:cs="Arial"/>
          <w:bCs/>
          <w:sz w:val="22"/>
          <w:szCs w:val="22"/>
          <w:lang w:val="en-US"/>
        </w:rPr>
        <w:t>cademic citizenship, management and leadership</w:t>
      </w:r>
    </w:p>
    <w:p w14:paraId="1B3EA9A1" w14:textId="226BCE5D" w:rsidR="009014E4" w:rsidRPr="009014E4" w:rsidRDefault="009014E4" w:rsidP="009014E4">
      <w:pPr>
        <w:pStyle w:val="Listeafsnit"/>
        <w:numPr>
          <w:ilvl w:val="0"/>
          <w:numId w:val="22"/>
        </w:numPr>
        <w:spacing w:line="360" w:lineRule="auto"/>
        <w:jc w:val="both"/>
        <w:rPr>
          <w:rFonts w:ascii="Arial" w:hAnsi="Arial" w:cs="Arial"/>
          <w:bCs/>
          <w:sz w:val="22"/>
          <w:szCs w:val="22"/>
          <w:lang w:val="en-US"/>
        </w:rPr>
      </w:pPr>
      <w:r w:rsidRPr="009014E4">
        <w:rPr>
          <w:rFonts w:ascii="Arial" w:hAnsi="Arial" w:cs="Arial"/>
          <w:bCs/>
          <w:sz w:val="22"/>
          <w:szCs w:val="22"/>
          <w:u w:val="single"/>
          <w:lang w:val="en-US"/>
        </w:rPr>
        <w:t>D</w:t>
      </w:r>
      <w:r w:rsidRPr="009014E4">
        <w:rPr>
          <w:rFonts w:ascii="Arial" w:hAnsi="Arial" w:cs="Arial"/>
          <w:bCs/>
          <w:sz w:val="22"/>
          <w:szCs w:val="22"/>
          <w:lang w:val="en-US"/>
        </w:rPr>
        <w:t>issemination and societal relevance</w:t>
      </w:r>
    </w:p>
    <w:p w14:paraId="4DFE330B" w14:textId="77777777" w:rsidR="009014E4" w:rsidRPr="009014E4" w:rsidRDefault="009014E4" w:rsidP="009014E4">
      <w:pPr>
        <w:pStyle w:val="Listeafsnit"/>
        <w:spacing w:line="360" w:lineRule="auto"/>
        <w:jc w:val="both"/>
        <w:rPr>
          <w:rFonts w:ascii="Arial" w:hAnsi="Arial" w:cs="Arial"/>
          <w:bCs/>
          <w:sz w:val="22"/>
          <w:szCs w:val="22"/>
          <w:lang w:val="en-US"/>
        </w:rPr>
      </w:pPr>
    </w:p>
    <w:p w14:paraId="0E0BF473" w14:textId="09EE7CD7" w:rsidR="009014E4" w:rsidRDefault="009014E4" w:rsidP="009014E4">
      <w:pPr>
        <w:pStyle w:val="Listeafsnit"/>
        <w:spacing w:line="360" w:lineRule="auto"/>
        <w:jc w:val="both"/>
        <w:rPr>
          <w:rFonts w:ascii="Arial" w:hAnsi="Arial" w:cs="Arial"/>
          <w:bCs/>
          <w:sz w:val="22"/>
          <w:szCs w:val="22"/>
          <w:lang w:val="en-US"/>
        </w:rPr>
      </w:pPr>
      <w:r w:rsidRPr="009014E4">
        <w:rPr>
          <w:rFonts w:ascii="Arial" w:hAnsi="Arial" w:cs="Arial"/>
          <w:bCs/>
          <w:sz w:val="22"/>
          <w:szCs w:val="22"/>
          <w:lang w:val="en-US"/>
        </w:rPr>
        <w:lastRenderedPageBreak/>
        <w:t xml:space="preserve">Signe thanked the Department Council for their inputs in the </w:t>
      </w:r>
      <w:r w:rsidR="000425C0" w:rsidRPr="009014E4">
        <w:rPr>
          <w:rFonts w:ascii="Arial" w:hAnsi="Arial" w:cs="Arial"/>
          <w:bCs/>
          <w:sz w:val="22"/>
          <w:szCs w:val="22"/>
          <w:lang w:val="en-US"/>
        </w:rPr>
        <w:t>process</w:t>
      </w:r>
      <w:r w:rsidRPr="009014E4">
        <w:rPr>
          <w:rFonts w:ascii="Arial" w:hAnsi="Arial" w:cs="Arial"/>
          <w:bCs/>
          <w:sz w:val="22"/>
          <w:szCs w:val="22"/>
          <w:lang w:val="en-US"/>
        </w:rPr>
        <w:t xml:space="preserve">, which has been very helpful. From this point on, all assessments for new positions will be made based on the new SQM, which can be found </w:t>
      </w:r>
      <w:hyperlink r:id="rId8" w:history="1">
        <w:r w:rsidRPr="009014E4">
          <w:rPr>
            <w:rStyle w:val="Hyperlink"/>
            <w:rFonts w:ascii="Arial" w:hAnsi="Arial" w:cs="Arial"/>
            <w:bCs/>
            <w:sz w:val="22"/>
            <w:szCs w:val="22"/>
            <w:lang w:val="en-US"/>
          </w:rPr>
          <w:t>here</w:t>
        </w:r>
      </w:hyperlink>
      <w:r w:rsidRPr="009014E4">
        <w:rPr>
          <w:rFonts w:ascii="Arial" w:hAnsi="Arial" w:cs="Arial"/>
          <w:bCs/>
          <w:sz w:val="22"/>
          <w:szCs w:val="22"/>
          <w:lang w:val="en-US"/>
        </w:rPr>
        <w:t>.</w:t>
      </w:r>
    </w:p>
    <w:p w14:paraId="28AA3234" w14:textId="77777777" w:rsidR="009014E4" w:rsidRPr="009014E4" w:rsidRDefault="009014E4" w:rsidP="009014E4">
      <w:pPr>
        <w:pStyle w:val="Listeafsnit"/>
        <w:spacing w:line="360" w:lineRule="auto"/>
        <w:jc w:val="both"/>
        <w:rPr>
          <w:rFonts w:ascii="Arial" w:hAnsi="Arial" w:cs="Arial"/>
          <w:bCs/>
          <w:sz w:val="22"/>
          <w:szCs w:val="22"/>
          <w:lang w:val="en-US"/>
        </w:rPr>
      </w:pPr>
    </w:p>
    <w:p w14:paraId="4C89BB33" w14:textId="2454BACD" w:rsidR="009014E4" w:rsidRDefault="009014E4" w:rsidP="009014E4">
      <w:pPr>
        <w:pStyle w:val="Listeafsnit"/>
        <w:spacing w:line="360" w:lineRule="auto"/>
        <w:jc w:val="both"/>
        <w:rPr>
          <w:rFonts w:ascii="Arial" w:hAnsi="Arial" w:cs="Arial"/>
          <w:bCs/>
          <w:sz w:val="22"/>
          <w:szCs w:val="22"/>
          <w:lang w:val="en-US"/>
        </w:rPr>
      </w:pPr>
      <w:r w:rsidRPr="009014E4">
        <w:rPr>
          <w:rFonts w:ascii="Arial" w:hAnsi="Arial" w:cs="Arial"/>
          <w:bCs/>
          <w:sz w:val="22"/>
          <w:szCs w:val="22"/>
          <w:lang w:val="en-US"/>
        </w:rPr>
        <w:t>Another thing Signe pointed out is that the new government has reported that it wants to reorganize up to half of the master programmes at the universities. We do not know exactly how it is going to turn out yet, but it will probably affect us in some ways. We will therefore do our best to prepare us, while we wait for further clarification.</w:t>
      </w:r>
    </w:p>
    <w:p w14:paraId="618F1001" w14:textId="77777777" w:rsidR="009014E4" w:rsidRPr="009014E4" w:rsidRDefault="009014E4" w:rsidP="009014E4">
      <w:pPr>
        <w:pStyle w:val="Listeafsnit"/>
        <w:spacing w:line="360" w:lineRule="auto"/>
        <w:jc w:val="both"/>
        <w:rPr>
          <w:rFonts w:ascii="Arial" w:hAnsi="Arial" w:cs="Arial"/>
          <w:bCs/>
          <w:sz w:val="22"/>
          <w:szCs w:val="22"/>
          <w:lang w:val="en-US"/>
        </w:rPr>
      </w:pPr>
    </w:p>
    <w:p w14:paraId="2DEE004D" w14:textId="446DDD19" w:rsidR="009014E4" w:rsidRDefault="009014E4" w:rsidP="009014E4">
      <w:pPr>
        <w:pStyle w:val="Listeafsnit"/>
        <w:spacing w:line="360" w:lineRule="auto"/>
        <w:jc w:val="both"/>
        <w:rPr>
          <w:rFonts w:ascii="Arial" w:hAnsi="Arial" w:cs="Arial"/>
          <w:bCs/>
          <w:sz w:val="22"/>
          <w:szCs w:val="22"/>
          <w:lang w:val="en-US"/>
        </w:rPr>
      </w:pPr>
      <w:r w:rsidRPr="009014E4">
        <w:rPr>
          <w:rFonts w:ascii="Arial" w:hAnsi="Arial" w:cs="Arial"/>
          <w:bCs/>
          <w:sz w:val="22"/>
          <w:szCs w:val="22"/>
          <w:lang w:val="en-US"/>
        </w:rPr>
        <w:t xml:space="preserve">Finally, the faculty has started a process to develop a new strategy for SAMF that will be able to deal with the opportunities and challenges that comes with a future with smaller youth cohorts and a changing funding landscape. At the same time, the new strategy will feed into the AACSB-process, where it will be used as a part of the faculty's self-evaluation report. The new strategy will be based on the existing mission and vision for SAMF, and the Faculty Management has together with the Heads of Department identified four core values which form the strategic foundation. This includes internationalization, regionalization, </w:t>
      </w:r>
      <w:r w:rsidR="00977905" w:rsidRPr="009014E4">
        <w:rPr>
          <w:rFonts w:ascii="Arial" w:hAnsi="Arial" w:cs="Arial"/>
          <w:bCs/>
          <w:sz w:val="22"/>
          <w:szCs w:val="22"/>
          <w:lang w:val="en-US"/>
        </w:rPr>
        <w:t>quality,</w:t>
      </w:r>
      <w:r w:rsidRPr="009014E4">
        <w:rPr>
          <w:rFonts w:ascii="Arial" w:hAnsi="Arial" w:cs="Arial"/>
          <w:bCs/>
          <w:sz w:val="22"/>
          <w:szCs w:val="22"/>
          <w:lang w:val="en-US"/>
        </w:rPr>
        <w:t xml:space="preserve"> and relevance. Signe noted that she does not think the strategy will affect us much because our strategy is aligned with the </w:t>
      </w:r>
      <w:r w:rsidR="000425C0">
        <w:rPr>
          <w:rFonts w:ascii="Arial" w:hAnsi="Arial" w:cs="Arial"/>
          <w:bCs/>
          <w:sz w:val="22"/>
          <w:szCs w:val="22"/>
          <w:lang w:val="en-US"/>
        </w:rPr>
        <w:t xml:space="preserve">new </w:t>
      </w:r>
      <w:r w:rsidRPr="009014E4">
        <w:rPr>
          <w:rFonts w:ascii="Arial" w:hAnsi="Arial" w:cs="Arial"/>
          <w:bCs/>
          <w:sz w:val="22"/>
          <w:szCs w:val="22"/>
          <w:lang w:val="en-US"/>
        </w:rPr>
        <w:t>strategic foundation.</w:t>
      </w:r>
    </w:p>
    <w:p w14:paraId="7FF5E6FB" w14:textId="77777777" w:rsidR="009014E4" w:rsidRPr="009014E4" w:rsidRDefault="009014E4" w:rsidP="009014E4">
      <w:pPr>
        <w:pStyle w:val="Listeafsnit"/>
        <w:spacing w:line="360" w:lineRule="auto"/>
        <w:jc w:val="both"/>
        <w:rPr>
          <w:rFonts w:ascii="Arial" w:hAnsi="Arial" w:cs="Arial"/>
          <w:bCs/>
          <w:sz w:val="22"/>
          <w:szCs w:val="22"/>
          <w:lang w:val="en-US"/>
        </w:rPr>
      </w:pPr>
    </w:p>
    <w:p w14:paraId="53FA5DE0" w14:textId="04C3E049" w:rsidR="009014E4" w:rsidRDefault="009014E4" w:rsidP="009014E4">
      <w:pPr>
        <w:pStyle w:val="Listeafsnit"/>
        <w:numPr>
          <w:ilvl w:val="0"/>
          <w:numId w:val="20"/>
        </w:numPr>
        <w:spacing w:line="360" w:lineRule="auto"/>
        <w:jc w:val="both"/>
        <w:rPr>
          <w:rFonts w:ascii="Arial" w:hAnsi="Arial" w:cs="Arial"/>
          <w:b/>
          <w:sz w:val="22"/>
          <w:szCs w:val="22"/>
          <w:lang w:val="en-US"/>
        </w:rPr>
      </w:pPr>
      <w:r w:rsidRPr="009014E4">
        <w:rPr>
          <w:rFonts w:ascii="Arial" w:hAnsi="Arial" w:cs="Arial"/>
          <w:b/>
          <w:sz w:val="22"/>
          <w:szCs w:val="22"/>
          <w:lang w:val="en-US"/>
        </w:rPr>
        <w:t>Announcements from Head of Studies</w:t>
      </w:r>
    </w:p>
    <w:p w14:paraId="5D495A07" w14:textId="535611D1" w:rsidR="009014E4" w:rsidRPr="009014E4" w:rsidRDefault="009014E4" w:rsidP="009014E4">
      <w:pPr>
        <w:pStyle w:val="Listeafsnit"/>
        <w:spacing w:line="360" w:lineRule="auto"/>
        <w:jc w:val="both"/>
        <w:rPr>
          <w:rFonts w:ascii="Arial" w:hAnsi="Arial" w:cs="Arial"/>
          <w:bCs/>
          <w:sz w:val="22"/>
          <w:szCs w:val="22"/>
          <w:lang w:val="en-US"/>
        </w:rPr>
      </w:pPr>
      <w:r w:rsidRPr="009014E4">
        <w:rPr>
          <w:rFonts w:ascii="Arial" w:hAnsi="Arial" w:cs="Arial"/>
          <w:bCs/>
          <w:sz w:val="22"/>
          <w:szCs w:val="22"/>
          <w:lang w:val="en-US"/>
        </w:rPr>
        <w:t xml:space="preserve">Melike was unfortunately not able to be present at today's meeting, </w:t>
      </w:r>
      <w:r w:rsidR="000425C0">
        <w:rPr>
          <w:rFonts w:ascii="Arial" w:hAnsi="Arial" w:cs="Arial"/>
          <w:bCs/>
          <w:sz w:val="22"/>
          <w:szCs w:val="22"/>
          <w:lang w:val="en-US"/>
        </w:rPr>
        <w:t xml:space="preserve">but Bess said that </w:t>
      </w:r>
      <w:r w:rsidRPr="009014E4">
        <w:rPr>
          <w:rFonts w:ascii="Arial" w:hAnsi="Arial" w:cs="Arial"/>
          <w:bCs/>
          <w:sz w:val="22"/>
          <w:szCs w:val="22"/>
          <w:lang w:val="en-US"/>
        </w:rPr>
        <w:t>a handbook for teaching assistants employed at the department has been developed. The purpose of the handbook is to clarify expectations and give information on where to find help.</w:t>
      </w:r>
    </w:p>
    <w:p w14:paraId="250BBB82" w14:textId="77777777" w:rsidR="009014E4" w:rsidRPr="009014E4" w:rsidRDefault="009014E4" w:rsidP="009014E4">
      <w:pPr>
        <w:pStyle w:val="Listeafsnit"/>
        <w:spacing w:line="360" w:lineRule="auto"/>
        <w:jc w:val="both"/>
        <w:rPr>
          <w:rFonts w:ascii="Arial" w:hAnsi="Arial" w:cs="Arial"/>
          <w:bCs/>
          <w:sz w:val="22"/>
          <w:szCs w:val="22"/>
          <w:lang w:val="en-US"/>
        </w:rPr>
      </w:pPr>
    </w:p>
    <w:p w14:paraId="0CA04A68" w14:textId="4676720D" w:rsidR="009014E4" w:rsidRPr="009014E4" w:rsidRDefault="009014E4" w:rsidP="009014E4">
      <w:pPr>
        <w:pStyle w:val="Listeafsnit"/>
        <w:spacing w:line="360" w:lineRule="auto"/>
        <w:jc w:val="both"/>
        <w:rPr>
          <w:rFonts w:ascii="Arial" w:hAnsi="Arial" w:cs="Arial"/>
          <w:bCs/>
          <w:sz w:val="22"/>
          <w:szCs w:val="22"/>
          <w:lang w:val="en-US"/>
        </w:rPr>
      </w:pPr>
      <w:r w:rsidRPr="009014E4">
        <w:rPr>
          <w:rFonts w:ascii="Arial" w:hAnsi="Arial" w:cs="Arial"/>
          <w:bCs/>
          <w:sz w:val="22"/>
          <w:szCs w:val="22"/>
          <w:lang w:val="en-US"/>
        </w:rPr>
        <w:t>Bess also informed the Department Council that Melike has decided which courses will be available in the spring semester 2023 based on course registrations. Almost all courses will be available except for the master programme course in Political Science "Efterretningsvirksomhed i demokratiske samfund" because of too few registrations.</w:t>
      </w:r>
    </w:p>
    <w:p w14:paraId="29A37281" w14:textId="77777777" w:rsidR="009014E4" w:rsidRPr="009014E4" w:rsidRDefault="009014E4" w:rsidP="009014E4">
      <w:pPr>
        <w:pStyle w:val="Listeafsnit"/>
        <w:spacing w:line="360" w:lineRule="auto"/>
        <w:jc w:val="both"/>
        <w:rPr>
          <w:rFonts w:ascii="Arial" w:hAnsi="Arial" w:cs="Arial"/>
          <w:bCs/>
          <w:sz w:val="22"/>
          <w:szCs w:val="22"/>
          <w:lang w:val="en-US"/>
        </w:rPr>
      </w:pPr>
    </w:p>
    <w:p w14:paraId="1B95CCD6" w14:textId="2DE5A786" w:rsidR="009014E4" w:rsidRPr="009014E4" w:rsidRDefault="009014E4" w:rsidP="009014E4">
      <w:pPr>
        <w:pStyle w:val="Listeafsnit"/>
        <w:spacing w:line="360" w:lineRule="auto"/>
        <w:jc w:val="both"/>
        <w:rPr>
          <w:rFonts w:ascii="Arial" w:hAnsi="Arial" w:cs="Arial"/>
          <w:bCs/>
          <w:sz w:val="22"/>
          <w:szCs w:val="22"/>
          <w:lang w:val="en-US"/>
        </w:rPr>
      </w:pPr>
      <w:r w:rsidRPr="009014E4">
        <w:rPr>
          <w:rFonts w:ascii="Arial" w:hAnsi="Arial" w:cs="Arial"/>
          <w:bCs/>
          <w:sz w:val="22"/>
          <w:szCs w:val="22"/>
          <w:lang w:val="en-US"/>
        </w:rPr>
        <w:t>Furthermore, the deadline for the master programme in Sønderborg has been extended to September 15</w:t>
      </w:r>
      <w:r w:rsidR="00732859" w:rsidRPr="009014E4">
        <w:rPr>
          <w:rFonts w:ascii="Arial" w:hAnsi="Arial" w:cs="Arial"/>
          <w:bCs/>
          <w:sz w:val="22"/>
          <w:szCs w:val="22"/>
          <w:lang w:val="en-US"/>
        </w:rPr>
        <w:t>, 2023</w:t>
      </w:r>
      <w:r w:rsidRPr="009014E4">
        <w:rPr>
          <w:rFonts w:ascii="Arial" w:hAnsi="Arial" w:cs="Arial"/>
          <w:bCs/>
          <w:sz w:val="22"/>
          <w:szCs w:val="22"/>
          <w:lang w:val="en-US"/>
        </w:rPr>
        <w:t xml:space="preserve">. It is our assessment that we need more time to strengthen the application as well as our dialogue with the stakeholders in the </w:t>
      </w:r>
      <w:r w:rsidR="000425C0" w:rsidRPr="009014E4">
        <w:rPr>
          <w:rFonts w:ascii="Arial" w:hAnsi="Arial" w:cs="Arial"/>
          <w:bCs/>
          <w:sz w:val="22"/>
          <w:szCs w:val="22"/>
          <w:lang w:val="en-US"/>
        </w:rPr>
        <w:t>surrounding</w:t>
      </w:r>
      <w:r w:rsidRPr="009014E4">
        <w:rPr>
          <w:rFonts w:ascii="Arial" w:hAnsi="Arial" w:cs="Arial"/>
          <w:bCs/>
          <w:sz w:val="22"/>
          <w:szCs w:val="22"/>
          <w:lang w:val="en-US"/>
        </w:rPr>
        <w:t xml:space="preserve"> society.</w:t>
      </w:r>
    </w:p>
    <w:p w14:paraId="59E201CB" w14:textId="77777777" w:rsidR="009014E4" w:rsidRPr="009014E4" w:rsidRDefault="009014E4" w:rsidP="009014E4">
      <w:pPr>
        <w:pStyle w:val="Listeafsnit"/>
        <w:spacing w:line="360" w:lineRule="auto"/>
        <w:jc w:val="both"/>
        <w:rPr>
          <w:rFonts w:ascii="Arial" w:hAnsi="Arial" w:cs="Arial"/>
          <w:bCs/>
          <w:sz w:val="22"/>
          <w:szCs w:val="22"/>
          <w:lang w:val="en-US"/>
        </w:rPr>
      </w:pPr>
    </w:p>
    <w:p w14:paraId="69800EC8" w14:textId="37DC283C" w:rsidR="009014E4" w:rsidRPr="009014E4" w:rsidRDefault="00977905" w:rsidP="009014E4">
      <w:pPr>
        <w:pStyle w:val="Listeafsnit"/>
        <w:spacing w:line="360" w:lineRule="auto"/>
        <w:jc w:val="both"/>
        <w:rPr>
          <w:rFonts w:ascii="Arial" w:hAnsi="Arial" w:cs="Arial"/>
          <w:bCs/>
          <w:sz w:val="22"/>
          <w:szCs w:val="22"/>
          <w:lang w:val="en-US"/>
        </w:rPr>
      </w:pPr>
      <w:r>
        <w:rPr>
          <w:rFonts w:ascii="Arial" w:hAnsi="Arial" w:cs="Arial"/>
          <w:bCs/>
          <w:sz w:val="22"/>
          <w:szCs w:val="22"/>
          <w:lang w:val="en-US"/>
        </w:rPr>
        <w:t>Finally</w:t>
      </w:r>
      <w:r w:rsidR="009014E4" w:rsidRPr="009014E4">
        <w:rPr>
          <w:rFonts w:ascii="Arial" w:hAnsi="Arial" w:cs="Arial"/>
          <w:bCs/>
          <w:sz w:val="22"/>
          <w:szCs w:val="22"/>
          <w:lang w:val="en-US"/>
        </w:rPr>
        <w:t xml:space="preserve">, Bess told the Department Council there has been developed an E-learning module for </w:t>
      </w:r>
      <w:r w:rsidR="00252CF9">
        <w:rPr>
          <w:rFonts w:ascii="Arial" w:hAnsi="Arial" w:cs="Arial"/>
          <w:bCs/>
          <w:sz w:val="22"/>
          <w:szCs w:val="22"/>
          <w:lang w:val="en-US"/>
        </w:rPr>
        <w:t>student</w:t>
      </w:r>
      <w:r w:rsidR="009C6096">
        <w:rPr>
          <w:rFonts w:ascii="Arial" w:hAnsi="Arial" w:cs="Arial"/>
          <w:bCs/>
          <w:sz w:val="22"/>
          <w:szCs w:val="22"/>
          <w:lang w:val="en-US"/>
        </w:rPr>
        <w:t>s</w:t>
      </w:r>
      <w:r w:rsidR="00252CF9">
        <w:rPr>
          <w:rFonts w:ascii="Arial" w:hAnsi="Arial" w:cs="Arial"/>
          <w:bCs/>
          <w:sz w:val="22"/>
          <w:szCs w:val="22"/>
          <w:lang w:val="en-US"/>
        </w:rPr>
        <w:t xml:space="preserve"> that write a master thesis</w:t>
      </w:r>
      <w:r w:rsidR="009014E4" w:rsidRPr="009014E4">
        <w:rPr>
          <w:rFonts w:ascii="Arial" w:hAnsi="Arial" w:cs="Arial"/>
          <w:bCs/>
          <w:sz w:val="22"/>
          <w:szCs w:val="22"/>
          <w:lang w:val="en-US"/>
        </w:rPr>
        <w:t xml:space="preserve"> in political and social science on itslearning, and that </w:t>
      </w:r>
      <w:r w:rsidR="009014E4" w:rsidRPr="009014E4">
        <w:rPr>
          <w:rFonts w:ascii="Arial" w:hAnsi="Arial" w:cs="Arial"/>
          <w:bCs/>
          <w:sz w:val="22"/>
          <w:szCs w:val="22"/>
          <w:lang w:val="en-US"/>
        </w:rPr>
        <w:lastRenderedPageBreak/>
        <w:t xml:space="preserve">we will look into making a </w:t>
      </w:r>
      <w:r w:rsidR="000425C0" w:rsidRPr="009014E4">
        <w:rPr>
          <w:rFonts w:ascii="Arial" w:hAnsi="Arial" w:cs="Arial"/>
          <w:bCs/>
          <w:sz w:val="22"/>
          <w:szCs w:val="22"/>
          <w:lang w:val="en-US"/>
        </w:rPr>
        <w:t>similar</w:t>
      </w:r>
      <w:r w:rsidR="009014E4" w:rsidRPr="009014E4">
        <w:rPr>
          <w:rFonts w:ascii="Arial" w:hAnsi="Arial" w:cs="Arial"/>
          <w:bCs/>
          <w:sz w:val="22"/>
          <w:szCs w:val="22"/>
          <w:lang w:val="en-US"/>
        </w:rPr>
        <w:t xml:space="preserve"> module for the bachelor programme. In relation to this, the Department Council discussed the possibilities and limitations of digital formats for teaching. Everyone agreed that the department should continue to experiment</w:t>
      </w:r>
      <w:r w:rsidR="000425C0">
        <w:rPr>
          <w:rFonts w:ascii="Arial" w:hAnsi="Arial" w:cs="Arial"/>
          <w:bCs/>
          <w:sz w:val="22"/>
          <w:szCs w:val="22"/>
          <w:lang w:val="en-US"/>
        </w:rPr>
        <w:t xml:space="preserve"> with and develop</w:t>
      </w:r>
      <w:r w:rsidR="009014E4" w:rsidRPr="009014E4">
        <w:rPr>
          <w:rFonts w:ascii="Arial" w:hAnsi="Arial" w:cs="Arial"/>
          <w:bCs/>
          <w:sz w:val="22"/>
          <w:szCs w:val="22"/>
          <w:lang w:val="en-US"/>
        </w:rPr>
        <w:t xml:space="preserve"> these formats, but that it should be </w:t>
      </w:r>
      <w:r w:rsidR="006A0F5B">
        <w:rPr>
          <w:rFonts w:ascii="Arial" w:hAnsi="Arial" w:cs="Arial"/>
          <w:bCs/>
          <w:sz w:val="22"/>
          <w:szCs w:val="22"/>
          <w:lang w:val="en-US"/>
        </w:rPr>
        <w:t>treated as a</w:t>
      </w:r>
      <w:r w:rsidR="009014E4" w:rsidRPr="009014E4">
        <w:rPr>
          <w:rFonts w:ascii="Arial" w:hAnsi="Arial" w:cs="Arial"/>
          <w:bCs/>
          <w:sz w:val="22"/>
          <w:szCs w:val="22"/>
          <w:lang w:val="en-US"/>
        </w:rPr>
        <w:t xml:space="preserve"> supplement to raise the quality of our teaching.</w:t>
      </w:r>
    </w:p>
    <w:p w14:paraId="3BB009B5" w14:textId="77777777" w:rsidR="00AE3208" w:rsidRPr="009014E4" w:rsidRDefault="00AE3208" w:rsidP="00AE3208">
      <w:pPr>
        <w:rPr>
          <w:rFonts w:cs="Arial"/>
          <w:b/>
          <w:sz w:val="22"/>
          <w:szCs w:val="22"/>
          <w:lang w:val="en-US"/>
        </w:rPr>
      </w:pPr>
    </w:p>
    <w:p w14:paraId="7CB30F40" w14:textId="73DCCD43" w:rsidR="0032755C" w:rsidRPr="000425C0" w:rsidRDefault="000425C0" w:rsidP="0032755C">
      <w:pPr>
        <w:pStyle w:val="Listeafsnit"/>
        <w:numPr>
          <w:ilvl w:val="0"/>
          <w:numId w:val="20"/>
        </w:numPr>
        <w:spacing w:line="360" w:lineRule="auto"/>
        <w:jc w:val="both"/>
        <w:rPr>
          <w:rFonts w:ascii="Arial" w:hAnsi="Arial" w:cs="Arial"/>
          <w:sz w:val="22"/>
          <w:szCs w:val="22"/>
          <w:lang w:val="en-US"/>
        </w:rPr>
      </w:pPr>
      <w:r w:rsidRPr="000425C0">
        <w:rPr>
          <w:rFonts w:ascii="Arial" w:hAnsi="Arial" w:cs="Arial"/>
          <w:b/>
          <w:sz w:val="22"/>
          <w:szCs w:val="22"/>
          <w:lang w:val="en-US"/>
        </w:rPr>
        <w:t>The presence of staff a</w:t>
      </w:r>
      <w:r>
        <w:rPr>
          <w:rFonts w:ascii="Arial" w:hAnsi="Arial" w:cs="Arial"/>
          <w:b/>
          <w:sz w:val="22"/>
          <w:szCs w:val="22"/>
          <w:lang w:val="en-US"/>
        </w:rPr>
        <w:t>t the department and how it affects our work and study environment</w:t>
      </w:r>
    </w:p>
    <w:p w14:paraId="7F88CC97" w14:textId="2C536B72" w:rsidR="000425C0" w:rsidRPr="000425C0" w:rsidRDefault="000425C0" w:rsidP="000425C0">
      <w:pPr>
        <w:pStyle w:val="Listeafsnit"/>
        <w:spacing w:line="360" w:lineRule="auto"/>
        <w:jc w:val="both"/>
        <w:rPr>
          <w:rFonts w:ascii="Arial" w:hAnsi="Arial" w:cs="Arial"/>
          <w:sz w:val="22"/>
          <w:szCs w:val="22"/>
          <w:lang w:val="en-US"/>
        </w:rPr>
      </w:pPr>
      <w:r w:rsidRPr="000425C0">
        <w:rPr>
          <w:rFonts w:ascii="Arial" w:hAnsi="Arial" w:cs="Arial"/>
          <w:sz w:val="22"/>
          <w:szCs w:val="22"/>
          <w:lang w:val="en-US"/>
        </w:rPr>
        <w:t>Signe told the Department Council that it is now written into our staff policy that staff should be present at the department at least three days a week on average unless you travel, participate in a conference, write a monography or it is the start of January of August</w:t>
      </w:r>
      <w:r>
        <w:rPr>
          <w:rFonts w:ascii="Arial" w:hAnsi="Arial" w:cs="Arial"/>
          <w:sz w:val="22"/>
          <w:szCs w:val="22"/>
          <w:lang w:val="en-US"/>
        </w:rPr>
        <w:t>.</w:t>
      </w:r>
      <w:r w:rsidRPr="000425C0">
        <w:rPr>
          <w:rFonts w:ascii="Arial" w:hAnsi="Arial" w:cs="Arial"/>
          <w:sz w:val="22"/>
          <w:szCs w:val="22"/>
          <w:lang w:val="en-US"/>
        </w:rPr>
        <w:t xml:space="preserve"> However, we are not sure that this is the case right now, and we will discuss it further in the Management Group in the start of the new year.</w:t>
      </w:r>
    </w:p>
    <w:p w14:paraId="3E1DB4F7" w14:textId="77777777" w:rsidR="000425C0" w:rsidRPr="000425C0" w:rsidRDefault="000425C0" w:rsidP="000425C0">
      <w:pPr>
        <w:pStyle w:val="Listeafsnit"/>
        <w:spacing w:line="360" w:lineRule="auto"/>
        <w:jc w:val="both"/>
        <w:rPr>
          <w:rFonts w:ascii="Arial" w:hAnsi="Arial" w:cs="Arial"/>
          <w:sz w:val="22"/>
          <w:szCs w:val="22"/>
          <w:lang w:val="en-US"/>
        </w:rPr>
      </w:pPr>
      <w:r w:rsidRPr="000425C0">
        <w:rPr>
          <w:rFonts w:ascii="Arial" w:hAnsi="Arial" w:cs="Arial"/>
          <w:sz w:val="22"/>
          <w:szCs w:val="22"/>
          <w:lang w:val="en-US"/>
        </w:rPr>
        <w:tab/>
      </w:r>
    </w:p>
    <w:p w14:paraId="450C4A49" w14:textId="14B4482B" w:rsidR="007F04BF" w:rsidRPr="000425C0" w:rsidRDefault="000425C0" w:rsidP="000425C0">
      <w:pPr>
        <w:pStyle w:val="Listeafsnit"/>
        <w:spacing w:line="360" w:lineRule="auto"/>
        <w:jc w:val="both"/>
        <w:rPr>
          <w:rFonts w:ascii="Arial" w:hAnsi="Arial" w:cs="Arial"/>
          <w:sz w:val="22"/>
          <w:szCs w:val="22"/>
          <w:lang w:val="en-US"/>
        </w:rPr>
      </w:pPr>
      <w:r w:rsidRPr="000425C0">
        <w:rPr>
          <w:rFonts w:ascii="Arial" w:hAnsi="Arial" w:cs="Arial"/>
          <w:sz w:val="22"/>
          <w:szCs w:val="22"/>
          <w:lang w:val="en-US"/>
        </w:rPr>
        <w:t>After this, there was a discussion about the presence of staff and how it affects the work and study environment. There were many good perspectives of why people choose to work from the office or at home and what we can do increase the presence of staff at the department. We will take the input of the Department Council with us in our work moving forward.</w:t>
      </w:r>
    </w:p>
    <w:p w14:paraId="77F6E3CA" w14:textId="77777777" w:rsidR="00997323" w:rsidRPr="000425C0" w:rsidRDefault="00997323" w:rsidP="00997323">
      <w:pPr>
        <w:spacing w:line="360" w:lineRule="auto"/>
        <w:jc w:val="both"/>
        <w:rPr>
          <w:rFonts w:cs="Arial"/>
          <w:sz w:val="22"/>
          <w:szCs w:val="22"/>
          <w:lang w:val="en-US"/>
        </w:rPr>
      </w:pPr>
    </w:p>
    <w:p w14:paraId="63C32E03" w14:textId="102E643F" w:rsidR="000425C0" w:rsidRPr="000425C0" w:rsidRDefault="000425C0" w:rsidP="00696EC6">
      <w:pPr>
        <w:pStyle w:val="Listeafsnit"/>
        <w:numPr>
          <w:ilvl w:val="0"/>
          <w:numId w:val="20"/>
        </w:numPr>
        <w:spacing w:line="360" w:lineRule="auto"/>
        <w:jc w:val="both"/>
        <w:rPr>
          <w:rFonts w:ascii="Arial" w:eastAsia="Times New Roman" w:hAnsi="Arial" w:cs="Arial"/>
          <w:b/>
          <w:bCs/>
          <w:sz w:val="22"/>
          <w:szCs w:val="22"/>
          <w:lang w:eastAsia="da-DK"/>
        </w:rPr>
      </w:pPr>
      <w:r w:rsidRPr="000425C0">
        <w:rPr>
          <w:rFonts w:ascii="Arial" w:eastAsia="Times New Roman" w:hAnsi="Arial" w:cs="Arial"/>
          <w:b/>
          <w:bCs/>
          <w:sz w:val="22"/>
          <w:szCs w:val="22"/>
          <w:lang w:eastAsia="da-DK"/>
        </w:rPr>
        <w:t>Revised staff policy</w:t>
      </w:r>
    </w:p>
    <w:p w14:paraId="30D87B7F" w14:textId="698197AB" w:rsidR="000425C0" w:rsidRDefault="007F04BF" w:rsidP="000425C0">
      <w:pPr>
        <w:pStyle w:val="Listeafsnit"/>
        <w:spacing w:line="360" w:lineRule="auto"/>
        <w:jc w:val="both"/>
        <w:rPr>
          <w:rFonts w:ascii="Arial" w:eastAsia="Times New Roman" w:hAnsi="Arial" w:cs="Arial"/>
          <w:sz w:val="22"/>
          <w:szCs w:val="22"/>
          <w:lang w:val="en-US" w:eastAsia="da-DK"/>
        </w:rPr>
      </w:pPr>
      <w:r w:rsidRPr="000425C0">
        <w:rPr>
          <w:rFonts w:ascii="Arial" w:eastAsia="Times New Roman" w:hAnsi="Arial" w:cs="Arial"/>
          <w:sz w:val="22"/>
          <w:szCs w:val="22"/>
          <w:lang w:val="en-US" w:eastAsia="da-DK"/>
        </w:rPr>
        <w:t>S</w:t>
      </w:r>
      <w:r w:rsidR="000425C0" w:rsidRPr="000425C0">
        <w:rPr>
          <w:rFonts w:ascii="Arial" w:eastAsia="Times New Roman" w:hAnsi="Arial" w:cs="Arial"/>
          <w:sz w:val="22"/>
          <w:szCs w:val="22"/>
          <w:lang w:val="en-US" w:eastAsia="da-DK"/>
        </w:rPr>
        <w:t xml:space="preserve">igne informed the Department Council that we </w:t>
      </w:r>
      <w:r w:rsidR="000425C0">
        <w:rPr>
          <w:rFonts w:ascii="Arial" w:eastAsia="Times New Roman" w:hAnsi="Arial" w:cs="Arial"/>
          <w:sz w:val="22"/>
          <w:szCs w:val="22"/>
          <w:lang w:val="en-US" w:eastAsia="da-DK"/>
        </w:rPr>
        <w:t>have been working to revise</w:t>
      </w:r>
      <w:r w:rsidR="000425C0" w:rsidRPr="000425C0">
        <w:rPr>
          <w:rFonts w:ascii="Arial" w:eastAsia="Times New Roman" w:hAnsi="Arial" w:cs="Arial"/>
          <w:sz w:val="22"/>
          <w:szCs w:val="22"/>
          <w:lang w:val="en-US" w:eastAsia="da-DK"/>
        </w:rPr>
        <w:t xml:space="preserve"> our staff policy. In the current draft, there have only been made minor adjustments, which include:</w:t>
      </w:r>
    </w:p>
    <w:p w14:paraId="4D65A609" w14:textId="77777777" w:rsidR="000425C0" w:rsidRPr="000425C0" w:rsidRDefault="000425C0" w:rsidP="000425C0">
      <w:pPr>
        <w:pStyle w:val="Listeafsnit"/>
        <w:numPr>
          <w:ilvl w:val="0"/>
          <w:numId w:val="23"/>
        </w:numPr>
        <w:spacing w:line="360" w:lineRule="auto"/>
        <w:jc w:val="both"/>
        <w:rPr>
          <w:rFonts w:ascii="Arial" w:eastAsia="Times New Roman" w:hAnsi="Arial" w:cs="Arial"/>
          <w:sz w:val="22"/>
          <w:szCs w:val="22"/>
          <w:lang w:val="en-US" w:eastAsia="da-DK"/>
        </w:rPr>
      </w:pPr>
      <w:r w:rsidRPr="000425C0">
        <w:rPr>
          <w:rFonts w:ascii="Arial" w:eastAsia="Times New Roman" w:hAnsi="Arial" w:cs="Arial"/>
          <w:sz w:val="22"/>
          <w:szCs w:val="22"/>
          <w:lang w:val="en-US" w:eastAsia="da-DK"/>
        </w:rPr>
        <w:t>We have updated the policy on presence of staff</w:t>
      </w:r>
    </w:p>
    <w:p w14:paraId="62744547" w14:textId="2EB453E2" w:rsidR="000425C0" w:rsidRPr="000425C0" w:rsidRDefault="007176FB" w:rsidP="000425C0">
      <w:pPr>
        <w:pStyle w:val="Listeafsnit"/>
        <w:numPr>
          <w:ilvl w:val="0"/>
          <w:numId w:val="23"/>
        </w:numPr>
        <w:spacing w:line="360" w:lineRule="auto"/>
        <w:jc w:val="both"/>
        <w:rPr>
          <w:rFonts w:ascii="Arial" w:eastAsia="Times New Roman" w:hAnsi="Arial" w:cs="Arial"/>
          <w:sz w:val="22"/>
          <w:szCs w:val="22"/>
          <w:lang w:val="en-US" w:eastAsia="da-DK"/>
        </w:rPr>
      </w:pPr>
      <w:r>
        <w:rPr>
          <w:rFonts w:ascii="Arial" w:eastAsia="Times New Roman" w:hAnsi="Arial" w:cs="Arial"/>
          <w:sz w:val="22"/>
          <w:szCs w:val="22"/>
          <w:lang w:val="en-US" w:eastAsia="da-DK"/>
        </w:rPr>
        <w:t xml:space="preserve">There is </w:t>
      </w:r>
      <w:r w:rsidR="0046399E">
        <w:rPr>
          <w:rFonts w:ascii="Arial" w:eastAsia="Times New Roman" w:hAnsi="Arial" w:cs="Arial"/>
          <w:sz w:val="22"/>
          <w:szCs w:val="22"/>
          <w:lang w:val="en-US" w:eastAsia="da-DK"/>
        </w:rPr>
        <w:t>some</w:t>
      </w:r>
      <w:r w:rsidR="000425C0" w:rsidRPr="000425C0">
        <w:rPr>
          <w:rFonts w:ascii="Arial" w:eastAsia="Times New Roman" w:hAnsi="Arial" w:cs="Arial"/>
          <w:sz w:val="22"/>
          <w:szCs w:val="22"/>
          <w:lang w:val="en-US" w:eastAsia="da-DK"/>
        </w:rPr>
        <w:t xml:space="preserve"> information about our onboarding policy and mentorship programme</w:t>
      </w:r>
    </w:p>
    <w:p w14:paraId="3B0528BD" w14:textId="34BD6FBC" w:rsidR="000425C0" w:rsidRPr="000425C0" w:rsidRDefault="000425C0" w:rsidP="000425C0">
      <w:pPr>
        <w:pStyle w:val="Listeafsnit"/>
        <w:numPr>
          <w:ilvl w:val="0"/>
          <w:numId w:val="23"/>
        </w:numPr>
        <w:spacing w:line="360" w:lineRule="auto"/>
        <w:jc w:val="both"/>
        <w:rPr>
          <w:rFonts w:ascii="Arial" w:eastAsia="Times New Roman" w:hAnsi="Arial" w:cs="Arial"/>
          <w:sz w:val="22"/>
          <w:szCs w:val="22"/>
          <w:lang w:val="en-US" w:eastAsia="da-DK"/>
        </w:rPr>
      </w:pPr>
      <w:r w:rsidRPr="000425C0">
        <w:rPr>
          <w:rFonts w:ascii="Arial" w:eastAsia="Times New Roman" w:hAnsi="Arial" w:cs="Arial"/>
          <w:sz w:val="22"/>
          <w:szCs w:val="22"/>
          <w:lang w:val="en-US" w:eastAsia="da-DK"/>
        </w:rPr>
        <w:t>Broken links have been updated</w:t>
      </w:r>
    </w:p>
    <w:p w14:paraId="4FF89E3F" w14:textId="77777777" w:rsidR="000425C0" w:rsidRPr="000425C0" w:rsidRDefault="000425C0" w:rsidP="000425C0">
      <w:pPr>
        <w:pStyle w:val="Listeafsnit"/>
        <w:spacing w:line="360" w:lineRule="auto"/>
        <w:jc w:val="both"/>
        <w:rPr>
          <w:rFonts w:ascii="Arial" w:eastAsia="Times New Roman" w:hAnsi="Arial" w:cs="Arial"/>
          <w:sz w:val="22"/>
          <w:szCs w:val="22"/>
          <w:lang w:val="en-US" w:eastAsia="da-DK"/>
        </w:rPr>
      </w:pPr>
    </w:p>
    <w:p w14:paraId="5B0B4485" w14:textId="04DAC156" w:rsidR="007F04BF" w:rsidRPr="000425C0" w:rsidRDefault="000425C0" w:rsidP="000425C0">
      <w:pPr>
        <w:pStyle w:val="Listeafsnit"/>
        <w:spacing w:line="360" w:lineRule="auto"/>
        <w:jc w:val="both"/>
        <w:rPr>
          <w:rFonts w:ascii="Arial" w:eastAsia="Times New Roman" w:hAnsi="Arial" w:cs="Arial"/>
          <w:sz w:val="22"/>
          <w:szCs w:val="22"/>
          <w:lang w:val="en-US" w:eastAsia="da-DK"/>
        </w:rPr>
      </w:pPr>
      <w:r w:rsidRPr="000425C0">
        <w:rPr>
          <w:rFonts w:ascii="Arial" w:eastAsia="Times New Roman" w:hAnsi="Arial" w:cs="Arial"/>
          <w:sz w:val="22"/>
          <w:szCs w:val="22"/>
          <w:lang w:val="en-US" w:eastAsia="da-DK"/>
        </w:rPr>
        <w:t xml:space="preserve">The Department Council did not have </w:t>
      </w:r>
      <w:r w:rsidR="006D2B2F">
        <w:rPr>
          <w:rFonts w:ascii="Arial" w:eastAsia="Times New Roman" w:hAnsi="Arial" w:cs="Arial"/>
          <w:sz w:val="22"/>
          <w:szCs w:val="22"/>
          <w:lang w:val="en-US" w:eastAsia="da-DK"/>
        </w:rPr>
        <w:t>further</w:t>
      </w:r>
      <w:r w:rsidRPr="000425C0">
        <w:rPr>
          <w:rFonts w:ascii="Arial" w:eastAsia="Times New Roman" w:hAnsi="Arial" w:cs="Arial"/>
          <w:sz w:val="22"/>
          <w:szCs w:val="22"/>
          <w:lang w:val="en-US" w:eastAsia="da-DK"/>
        </w:rPr>
        <w:t xml:space="preserve"> comments on the staff policy, so there will only be made minor adjustments this time around.</w:t>
      </w:r>
    </w:p>
    <w:p w14:paraId="47C682EB" w14:textId="272469ED" w:rsidR="006A78D0" w:rsidRPr="000425C0" w:rsidRDefault="006A78D0" w:rsidP="006A78D0">
      <w:pPr>
        <w:ind w:left="360"/>
        <w:rPr>
          <w:rFonts w:cs="Arial"/>
          <w:b/>
          <w:sz w:val="22"/>
          <w:szCs w:val="22"/>
          <w:lang w:val="en-US"/>
        </w:rPr>
      </w:pPr>
    </w:p>
    <w:p w14:paraId="599EFFA8" w14:textId="587DA79F" w:rsidR="003522D0" w:rsidRPr="000425C0" w:rsidRDefault="000425C0" w:rsidP="007F04BF">
      <w:pPr>
        <w:pStyle w:val="Listeafsnit"/>
        <w:numPr>
          <w:ilvl w:val="0"/>
          <w:numId w:val="20"/>
        </w:numPr>
        <w:spacing w:line="360" w:lineRule="auto"/>
        <w:jc w:val="both"/>
        <w:rPr>
          <w:rFonts w:ascii="Arial" w:eastAsia="Times New Roman" w:hAnsi="Arial" w:cs="Arial"/>
          <w:sz w:val="22"/>
          <w:szCs w:val="22"/>
          <w:lang w:val="en-US" w:eastAsia="da-DK"/>
        </w:rPr>
      </w:pPr>
      <w:r w:rsidRPr="000425C0">
        <w:rPr>
          <w:rFonts w:ascii="Arial" w:hAnsi="Arial" w:cs="Arial"/>
          <w:b/>
          <w:sz w:val="22"/>
          <w:szCs w:val="22"/>
          <w:lang w:val="en-US"/>
        </w:rPr>
        <w:t>Evaluation of this year i</w:t>
      </w:r>
      <w:r>
        <w:rPr>
          <w:rFonts w:ascii="Arial" w:hAnsi="Arial" w:cs="Arial"/>
          <w:b/>
          <w:sz w:val="22"/>
          <w:szCs w:val="22"/>
          <w:lang w:val="en-US"/>
        </w:rPr>
        <w:t>n the Department Council and proposals for themes next year</w:t>
      </w:r>
    </w:p>
    <w:p w14:paraId="14DA591F" w14:textId="77777777" w:rsidR="000425C0" w:rsidRPr="000425C0" w:rsidRDefault="000425C0" w:rsidP="000425C0">
      <w:pPr>
        <w:pStyle w:val="Listeafsnit"/>
        <w:spacing w:line="360" w:lineRule="auto"/>
        <w:jc w:val="both"/>
        <w:rPr>
          <w:rFonts w:ascii="Arial" w:hAnsi="Arial" w:cs="Arial"/>
          <w:bCs/>
          <w:sz w:val="22"/>
          <w:szCs w:val="22"/>
          <w:lang w:val="en-US"/>
        </w:rPr>
      </w:pPr>
      <w:r w:rsidRPr="000425C0">
        <w:rPr>
          <w:rFonts w:ascii="Arial" w:hAnsi="Arial" w:cs="Arial"/>
          <w:bCs/>
          <w:sz w:val="22"/>
          <w:szCs w:val="22"/>
          <w:lang w:val="en-US"/>
        </w:rPr>
        <w:t>The last item on the agenda was an evaluation of the past year in the Department Council, where the members raised the following points:</w:t>
      </w:r>
    </w:p>
    <w:p w14:paraId="44F91FAA" w14:textId="6BFA5624" w:rsidR="000425C0" w:rsidRPr="000425C0" w:rsidRDefault="000425C0" w:rsidP="000425C0">
      <w:pPr>
        <w:pStyle w:val="Listeafsnit"/>
        <w:numPr>
          <w:ilvl w:val="0"/>
          <w:numId w:val="24"/>
        </w:numPr>
        <w:spacing w:line="360" w:lineRule="auto"/>
        <w:jc w:val="both"/>
        <w:rPr>
          <w:rFonts w:ascii="Arial" w:hAnsi="Arial" w:cs="Arial"/>
          <w:bCs/>
          <w:sz w:val="22"/>
          <w:szCs w:val="22"/>
          <w:lang w:val="en-US"/>
        </w:rPr>
      </w:pPr>
      <w:r w:rsidRPr="000425C0">
        <w:rPr>
          <w:rFonts w:ascii="Arial" w:hAnsi="Arial" w:cs="Arial"/>
          <w:bCs/>
          <w:sz w:val="22"/>
          <w:szCs w:val="22"/>
          <w:lang w:val="en-US"/>
        </w:rPr>
        <w:t xml:space="preserve">Several members said that we should increase our communication about what is going on at the department. Signe agreed on this and </w:t>
      </w:r>
      <w:r w:rsidR="00B90F3E">
        <w:rPr>
          <w:rFonts w:ascii="Arial" w:hAnsi="Arial" w:cs="Arial"/>
          <w:bCs/>
          <w:sz w:val="22"/>
          <w:szCs w:val="22"/>
          <w:lang w:val="en-US"/>
        </w:rPr>
        <w:t>going forward</w:t>
      </w:r>
      <w:r w:rsidR="00B90F3E" w:rsidRPr="000425C0">
        <w:rPr>
          <w:rFonts w:ascii="Arial" w:hAnsi="Arial" w:cs="Arial"/>
          <w:bCs/>
          <w:sz w:val="22"/>
          <w:szCs w:val="22"/>
          <w:lang w:val="en-US"/>
        </w:rPr>
        <w:t xml:space="preserve"> </w:t>
      </w:r>
      <w:r w:rsidRPr="000425C0">
        <w:rPr>
          <w:rFonts w:ascii="Arial" w:hAnsi="Arial" w:cs="Arial"/>
          <w:bCs/>
          <w:sz w:val="22"/>
          <w:szCs w:val="22"/>
          <w:lang w:val="en-US"/>
        </w:rPr>
        <w:t xml:space="preserve">we will therefore </w:t>
      </w:r>
      <w:r w:rsidR="006A0F5B">
        <w:rPr>
          <w:rFonts w:ascii="Arial" w:hAnsi="Arial" w:cs="Arial"/>
          <w:bCs/>
          <w:sz w:val="22"/>
          <w:szCs w:val="22"/>
          <w:lang w:val="en-US"/>
        </w:rPr>
        <w:t>work</w:t>
      </w:r>
      <w:r w:rsidRPr="000425C0">
        <w:rPr>
          <w:rFonts w:ascii="Arial" w:hAnsi="Arial" w:cs="Arial"/>
          <w:bCs/>
          <w:sz w:val="22"/>
          <w:szCs w:val="22"/>
          <w:lang w:val="en-US"/>
        </w:rPr>
        <w:t xml:space="preserve"> to </w:t>
      </w:r>
      <w:r w:rsidR="00207929">
        <w:rPr>
          <w:rFonts w:ascii="Arial" w:hAnsi="Arial" w:cs="Arial"/>
          <w:bCs/>
          <w:sz w:val="22"/>
          <w:szCs w:val="22"/>
          <w:lang w:val="en-US"/>
        </w:rPr>
        <w:t>writ</w:t>
      </w:r>
      <w:r w:rsidR="00EE701B">
        <w:rPr>
          <w:rFonts w:ascii="Arial" w:hAnsi="Arial" w:cs="Arial"/>
          <w:bCs/>
          <w:sz w:val="22"/>
          <w:szCs w:val="22"/>
          <w:lang w:val="en-US"/>
        </w:rPr>
        <w:t xml:space="preserve">e </w:t>
      </w:r>
      <w:r w:rsidR="00E06253">
        <w:rPr>
          <w:rFonts w:ascii="Arial" w:hAnsi="Arial" w:cs="Arial"/>
          <w:bCs/>
          <w:sz w:val="22"/>
          <w:szCs w:val="22"/>
          <w:lang w:val="en-US"/>
        </w:rPr>
        <w:t>short news mails after meetings in the</w:t>
      </w:r>
      <w:r w:rsidR="00EE701B">
        <w:rPr>
          <w:rFonts w:ascii="Arial" w:hAnsi="Arial" w:cs="Arial"/>
          <w:bCs/>
          <w:sz w:val="22"/>
          <w:szCs w:val="22"/>
          <w:lang w:val="en-US"/>
        </w:rPr>
        <w:t xml:space="preserve"> Management Group</w:t>
      </w:r>
      <w:r w:rsidR="00207929">
        <w:rPr>
          <w:rFonts w:ascii="Arial" w:hAnsi="Arial" w:cs="Arial"/>
          <w:bCs/>
          <w:sz w:val="22"/>
          <w:szCs w:val="22"/>
          <w:lang w:val="en-US"/>
        </w:rPr>
        <w:t xml:space="preserve"> </w:t>
      </w:r>
    </w:p>
    <w:p w14:paraId="7F7B24E1" w14:textId="1797FE18" w:rsidR="009014E4" w:rsidRPr="000425C0" w:rsidRDefault="000425C0" w:rsidP="000425C0">
      <w:pPr>
        <w:pStyle w:val="Listeafsnit"/>
        <w:numPr>
          <w:ilvl w:val="0"/>
          <w:numId w:val="24"/>
        </w:numPr>
        <w:spacing w:line="360" w:lineRule="auto"/>
        <w:jc w:val="both"/>
        <w:rPr>
          <w:rFonts w:ascii="Arial" w:hAnsi="Arial" w:cs="Arial"/>
          <w:bCs/>
          <w:sz w:val="22"/>
          <w:szCs w:val="22"/>
          <w:lang w:val="en-US"/>
        </w:rPr>
      </w:pPr>
      <w:r w:rsidRPr="000425C0">
        <w:rPr>
          <w:rFonts w:ascii="Arial" w:hAnsi="Arial" w:cs="Arial"/>
          <w:bCs/>
          <w:sz w:val="22"/>
          <w:szCs w:val="22"/>
          <w:lang w:val="en-US"/>
        </w:rPr>
        <w:lastRenderedPageBreak/>
        <w:t>Several members showed an interest in the department's language policy, and we will therefore put it on the agenda on one of the meetings</w:t>
      </w:r>
      <w:r w:rsidR="00A21E52">
        <w:rPr>
          <w:rFonts w:ascii="Arial" w:hAnsi="Arial" w:cs="Arial"/>
          <w:bCs/>
          <w:sz w:val="22"/>
          <w:szCs w:val="22"/>
          <w:lang w:val="en-US"/>
        </w:rPr>
        <w:t xml:space="preserve"> in the Department Council</w:t>
      </w:r>
      <w:r w:rsidRPr="000425C0">
        <w:rPr>
          <w:rFonts w:ascii="Arial" w:hAnsi="Arial" w:cs="Arial"/>
          <w:bCs/>
          <w:sz w:val="22"/>
          <w:szCs w:val="22"/>
          <w:lang w:val="en-US"/>
        </w:rPr>
        <w:t xml:space="preserve"> next year</w:t>
      </w:r>
    </w:p>
    <w:p w14:paraId="7EC1F8D7" w14:textId="77777777" w:rsidR="009014E4" w:rsidRPr="000425C0" w:rsidRDefault="009014E4" w:rsidP="00AE3208">
      <w:pPr>
        <w:rPr>
          <w:b/>
          <w:sz w:val="22"/>
          <w:szCs w:val="22"/>
          <w:lang w:val="en-US"/>
        </w:rPr>
      </w:pPr>
      <w:bookmarkStart w:id="1" w:name="USR_Name_HIF"/>
      <w:bookmarkEnd w:id="0"/>
      <w:r w:rsidRPr="000425C0">
        <w:rPr>
          <w:b/>
          <w:sz w:val="22"/>
          <w:szCs w:val="22"/>
          <w:lang w:val="en-US"/>
        </w:rPr>
        <w:t>Best regards,</w:t>
      </w:r>
    </w:p>
    <w:p w14:paraId="5BE5B1A7" w14:textId="50DB0E57" w:rsidR="0049558C" w:rsidRPr="000425C0" w:rsidRDefault="0049558C" w:rsidP="00AE3208">
      <w:pPr>
        <w:rPr>
          <w:sz w:val="22"/>
          <w:szCs w:val="22"/>
          <w:lang w:val="en-US"/>
        </w:rPr>
      </w:pPr>
      <w:r w:rsidRPr="000425C0">
        <w:rPr>
          <w:sz w:val="22"/>
          <w:szCs w:val="22"/>
          <w:lang w:val="en-US"/>
        </w:rPr>
        <w:t>Signe Pihl-Thingvad</w:t>
      </w:r>
    </w:p>
    <w:bookmarkEnd w:id="1"/>
    <w:p w14:paraId="15DD2AF6" w14:textId="101424D4" w:rsidR="0049558C" w:rsidRPr="000425C0" w:rsidRDefault="009014E4" w:rsidP="00AE3208">
      <w:pPr>
        <w:pStyle w:val="Sender"/>
        <w:rPr>
          <w:sz w:val="22"/>
          <w:szCs w:val="22"/>
          <w:lang w:val="en-US"/>
        </w:rPr>
      </w:pPr>
      <w:r w:rsidRPr="000425C0">
        <w:rPr>
          <w:sz w:val="22"/>
          <w:szCs w:val="22"/>
          <w:lang w:val="en-US"/>
        </w:rPr>
        <w:t>Head of Department</w:t>
      </w:r>
    </w:p>
    <w:p w14:paraId="60C5EA4B" w14:textId="31E83B43" w:rsidR="0049558C" w:rsidRPr="009014E4" w:rsidRDefault="009014E4" w:rsidP="00AE3208">
      <w:pPr>
        <w:pStyle w:val="Sender"/>
        <w:rPr>
          <w:sz w:val="22"/>
          <w:szCs w:val="22"/>
          <w:lang w:val="en-US"/>
        </w:rPr>
      </w:pPr>
      <w:r w:rsidRPr="009014E4">
        <w:rPr>
          <w:sz w:val="22"/>
          <w:szCs w:val="22"/>
          <w:lang w:val="en-US"/>
        </w:rPr>
        <w:t>Department of Political Science a</w:t>
      </w:r>
      <w:r>
        <w:rPr>
          <w:sz w:val="22"/>
          <w:szCs w:val="22"/>
          <w:lang w:val="en-US"/>
        </w:rPr>
        <w:t>nd Public Management</w:t>
      </w:r>
    </w:p>
    <w:p w14:paraId="23BA31AA" w14:textId="77777777" w:rsidR="0049558C" w:rsidRPr="009014E4" w:rsidRDefault="0049558C" w:rsidP="0049558C">
      <w:pPr>
        <w:spacing w:line="360" w:lineRule="auto"/>
        <w:ind w:left="1276" w:hanging="1276"/>
        <w:rPr>
          <w:b/>
          <w:bCs/>
          <w:sz w:val="22"/>
          <w:szCs w:val="22"/>
          <w:lang w:val="en-US"/>
        </w:rPr>
      </w:pPr>
    </w:p>
    <w:sectPr w:rsidR="0049558C" w:rsidRPr="009014E4" w:rsidSect="007D6FD4">
      <w:footerReference w:type="default" r:id="rId9"/>
      <w:headerReference w:type="first" r:id="rId10"/>
      <w:pgSz w:w="11906" w:h="16838" w:code="9"/>
      <w:pgMar w:top="1701" w:right="1134" w:bottom="1701" w:left="1134" w:header="907" w:footer="48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720E58" w14:textId="77777777" w:rsidR="00DB05F7" w:rsidRDefault="00DB05F7" w:rsidP="009E4B94">
      <w:pPr>
        <w:spacing w:line="240" w:lineRule="auto"/>
      </w:pPr>
      <w:r>
        <w:separator/>
      </w:r>
    </w:p>
  </w:endnote>
  <w:endnote w:type="continuationSeparator" w:id="0">
    <w:p w14:paraId="21C883A1" w14:textId="77777777" w:rsidR="00DB05F7" w:rsidRDefault="00DB05F7" w:rsidP="009E4B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03173" w14:textId="77777777" w:rsidR="00681D83" w:rsidRPr="00681D83" w:rsidRDefault="00681D83">
    <w:pPr>
      <w:pStyle w:val="Sidefod"/>
    </w:pPr>
    <w:r>
      <w:rPr>
        <w:noProof/>
      </w:rPr>
      <mc:AlternateContent>
        <mc:Choice Requires="wps">
          <w:drawing>
            <wp:anchor distT="0" distB="0" distL="114300" distR="114300" simplePos="0" relativeHeight="251662336" behindDoc="0" locked="0" layoutInCell="1" allowOverlap="1" wp14:anchorId="674A69AC" wp14:editId="2CC4D7E8">
              <wp:simplePos x="0" y="0"/>
              <wp:positionH relativeFrom="rightMargin">
                <wp:align>right</wp:align>
              </wp:positionH>
              <wp:positionV relativeFrom="page">
                <wp:align>bottom</wp:align>
              </wp:positionV>
              <wp:extent cx="1465200" cy="542925"/>
              <wp:effectExtent l="0" t="0" r="0" b="0"/>
              <wp:wrapNone/>
              <wp:docPr id="5" name="Pageno_2"/>
              <wp:cNvGraphicFramePr/>
              <a:graphic xmlns:a="http://schemas.openxmlformats.org/drawingml/2006/main">
                <a:graphicData uri="http://schemas.microsoft.com/office/word/2010/wordprocessingShape">
                  <wps:wsp>
                    <wps:cNvSpPr txBox="1"/>
                    <wps:spPr>
                      <a:xfrm>
                        <a:off x="0" y="0"/>
                        <a:ext cx="1465200" cy="542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84A082" w14:textId="28BAEDB7" w:rsidR="00681D83" w:rsidRPr="003679E9" w:rsidRDefault="00177E4B" w:rsidP="003679E9">
                          <w:pPr>
                            <w:spacing w:line="170" w:lineRule="atLeast"/>
                            <w:rPr>
                              <w:rStyle w:val="Sidetal"/>
                              <w:sz w:val="14"/>
                              <w:szCs w:val="14"/>
                            </w:rPr>
                          </w:pPr>
                          <w:r>
                            <w:rPr>
                              <w:rStyle w:val="Sidetal"/>
                              <w:sz w:val="14"/>
                              <w:szCs w:val="14"/>
                            </w:rPr>
                            <w:t>Page</w:t>
                          </w:r>
                          <w:r w:rsidR="00681D83" w:rsidRPr="003679E9">
                            <w:rPr>
                              <w:rStyle w:val="Sidetal"/>
                              <w:sz w:val="14"/>
                              <w:szCs w:val="14"/>
                            </w:rPr>
                            <w:t xml:space="preserve"> </w:t>
                          </w:r>
                          <w:r w:rsidR="00681D83" w:rsidRPr="003679E9">
                            <w:rPr>
                              <w:rStyle w:val="Sidetal"/>
                              <w:sz w:val="14"/>
                              <w:szCs w:val="14"/>
                            </w:rPr>
                            <w:fldChar w:fldCharType="begin"/>
                          </w:r>
                          <w:r w:rsidR="00681D83" w:rsidRPr="003679E9">
                            <w:rPr>
                              <w:rStyle w:val="Sidetal"/>
                              <w:sz w:val="14"/>
                              <w:szCs w:val="14"/>
                            </w:rPr>
                            <w:instrText xml:space="preserve"> PAGE  </w:instrText>
                          </w:r>
                          <w:r w:rsidR="00681D83" w:rsidRPr="003679E9">
                            <w:rPr>
                              <w:rStyle w:val="Sidetal"/>
                              <w:sz w:val="14"/>
                              <w:szCs w:val="14"/>
                            </w:rPr>
                            <w:fldChar w:fldCharType="separate"/>
                          </w:r>
                          <w:r w:rsidR="001F1AB1">
                            <w:rPr>
                              <w:rStyle w:val="Sidetal"/>
                              <w:noProof/>
                              <w:sz w:val="14"/>
                              <w:szCs w:val="14"/>
                            </w:rPr>
                            <w:t>2</w:t>
                          </w:r>
                          <w:r w:rsidR="00681D83" w:rsidRPr="003679E9">
                            <w:rPr>
                              <w:rStyle w:val="Sidetal"/>
                              <w:sz w:val="14"/>
                              <w:szCs w:val="14"/>
                            </w:rPr>
                            <w:fldChar w:fldCharType="end"/>
                          </w:r>
                        </w:p>
                      </w:txbxContent>
                    </wps:txbx>
                    <wps:bodyPr rot="0" spcFirstLastPara="0" vertOverflow="overflow" horzOverflow="overflow" vert="horz" wrap="square" lIns="0" tIns="0" rIns="342000" bIns="2772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674A69AC" id="_x0000_t202" coordsize="21600,21600" o:spt="202" path="m,l,21600r21600,l21600,xe">
              <v:stroke joinstyle="miter"/>
              <v:path gradientshapeok="t" o:connecttype="rect"/>
            </v:shapetype>
            <v:shape id="Pageno_2" o:spid="_x0000_s1026" type="#_x0000_t202" style="position:absolute;margin-left:64.15pt;margin-top:0;width:115.35pt;height:42.75pt;z-index:251662336;visibility:visible;mso-wrap-style:square;mso-width-percent:0;mso-height-percent:0;mso-wrap-distance-left:9pt;mso-wrap-distance-top:0;mso-wrap-distance-right:9pt;mso-wrap-distance-bottom:0;mso-position-horizontal:right;mso-position-horizontal-relative:right-margin-area;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" filled="f" stroked="f" strokeweight=".5pt">
              <v:textbox style="mso-fit-shape-to-text:t" inset="0,0,9.5mm,7.7mm">
                <w:txbxContent>
                  <w:p w14:paraId="2984A082" w14:textId="28BAEDB7" w:rsidR="00681D83" w:rsidRPr="003679E9" w:rsidRDefault="00177E4B" w:rsidP="003679E9">
                    <w:pPr>
                      <w:spacing w:line="170" w:lineRule="atLeast"/>
                      <w:rPr>
                        <w:rStyle w:val="Sidetal"/>
                        <w:sz w:val="14"/>
                        <w:szCs w:val="14"/>
                      </w:rPr>
                    </w:pPr>
                    <w:r>
                      <w:rPr>
                        <w:rStyle w:val="Sidetal"/>
                        <w:sz w:val="14"/>
                        <w:szCs w:val="14"/>
                      </w:rPr>
                      <w:t>Page</w:t>
                    </w:r>
                    <w:r w:rsidR="00681D83" w:rsidRPr="003679E9">
                      <w:rPr>
                        <w:rStyle w:val="Sidetal"/>
                        <w:sz w:val="14"/>
                        <w:szCs w:val="14"/>
                      </w:rPr>
                      <w:t xml:space="preserve"> </w:t>
                    </w:r>
                    <w:r w:rsidR="00681D83" w:rsidRPr="003679E9">
                      <w:rPr>
                        <w:rStyle w:val="Sidetal"/>
                        <w:sz w:val="14"/>
                        <w:szCs w:val="14"/>
                      </w:rPr>
                      <w:fldChar w:fldCharType="begin"/>
                    </w:r>
                    <w:r w:rsidR="00681D83" w:rsidRPr="003679E9">
                      <w:rPr>
                        <w:rStyle w:val="Sidetal"/>
                        <w:sz w:val="14"/>
                        <w:szCs w:val="14"/>
                      </w:rPr>
                      <w:instrText xml:space="preserve"> PAGE  </w:instrText>
                    </w:r>
                    <w:r w:rsidR="00681D83" w:rsidRPr="003679E9">
                      <w:rPr>
                        <w:rStyle w:val="Sidetal"/>
                        <w:sz w:val="14"/>
                        <w:szCs w:val="14"/>
                      </w:rPr>
                      <w:fldChar w:fldCharType="separate"/>
                    </w:r>
                    <w:r w:rsidR="001F1AB1">
                      <w:rPr>
                        <w:rStyle w:val="Sidetal"/>
                        <w:noProof/>
                        <w:sz w:val="14"/>
                        <w:szCs w:val="14"/>
                      </w:rPr>
                      <w:t>2</w:t>
                    </w:r>
                    <w:r w:rsidR="00681D83" w:rsidRPr="003679E9">
                      <w:rPr>
                        <w:rStyle w:val="Sidetal"/>
                        <w:sz w:val="14"/>
                        <w:szCs w:val="14"/>
                      </w:rPr>
                      <w:fldChar w:fldCharType="end"/>
                    </w:r>
                  </w:p>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C0410B" w14:textId="77777777" w:rsidR="00DB05F7" w:rsidRDefault="00DB05F7" w:rsidP="009E4B94">
      <w:pPr>
        <w:spacing w:line="240" w:lineRule="auto"/>
      </w:pPr>
      <w:r>
        <w:separator/>
      </w:r>
    </w:p>
  </w:footnote>
  <w:footnote w:type="continuationSeparator" w:id="0">
    <w:p w14:paraId="5B5F68D2" w14:textId="77777777" w:rsidR="00DB05F7" w:rsidRDefault="00DB05F7" w:rsidP="009E4B9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FB893" w14:textId="072F7616" w:rsidR="00B8075B" w:rsidRDefault="007D6FD4" w:rsidP="009014E4">
    <w:pPr>
      <w:pStyle w:val="Sidehoved"/>
    </w:pPr>
    <w:r>
      <w:rPr>
        <w:noProof/>
      </w:rPr>
      <w:drawing>
        <wp:anchor distT="0" distB="0" distL="0" distR="0" simplePos="0" relativeHeight="251663360" behindDoc="0" locked="0" layoutInCell="1" allowOverlap="1" wp14:anchorId="169BB2C1" wp14:editId="2B1CD794">
          <wp:simplePos x="0" y="0"/>
          <wp:positionH relativeFrom="page">
            <wp:posOffset>5719445</wp:posOffset>
          </wp:positionH>
          <wp:positionV relativeFrom="page">
            <wp:posOffset>330200</wp:posOffset>
          </wp:positionV>
          <wp:extent cx="1116000" cy="301109"/>
          <wp:effectExtent l="0" t="0" r="8255" b="3810"/>
          <wp:wrapNone/>
          <wp:docPr id="50" name="LogoHIDE1"/>
          <wp:cNvGraphicFramePr/>
          <a:graphic xmlns:a="http://schemas.openxmlformats.org/drawingml/2006/main">
            <a:graphicData uri="http://schemas.openxmlformats.org/drawingml/2006/picture">
              <pic:pic xmlns:pic="http://schemas.openxmlformats.org/drawingml/2006/picture">
                <pic:nvPicPr>
                  <pic:cNvPr id="2062393009" name="LogoHIDE1"/>
                  <pic:cNvPicPr/>
                </pic:nvPicPr>
                <pic:blipFill>
                  <a:blip r:embed="rId1"/>
                  <a:srcRect/>
                  <a:stretch/>
                </pic:blipFill>
                <pic:spPr>
                  <a:xfrm>
                    <a:off x="0" y="0"/>
                    <a:ext cx="1116000" cy="301109"/>
                  </a:xfrm>
                  <a:prstGeom prst="rect">
                    <a:avLst/>
                  </a:prstGeom>
                </pic:spPr>
              </pic:pic>
            </a:graphicData>
          </a:graphic>
        </wp:anchor>
      </w:drawing>
    </w:r>
  </w:p>
  <w:p w14:paraId="25A8C3BC" w14:textId="65A3BF1E" w:rsidR="00385992" w:rsidRPr="009014E4" w:rsidRDefault="007D6FD4" w:rsidP="00B8075B">
    <w:pPr>
      <w:pStyle w:val="Sidehoved"/>
      <w:jc w:val="right"/>
      <w:rPr>
        <w:sz w:val="20"/>
        <w:szCs w:val="20"/>
        <w:lang w:val="en-US"/>
      </w:rPr>
    </w:pPr>
    <w:r w:rsidRPr="009014E4">
      <w:rPr>
        <w:sz w:val="20"/>
        <w:szCs w:val="20"/>
        <w:lang w:val="en-US"/>
      </w:rPr>
      <w:t xml:space="preserve">     </w:t>
    </w:r>
    <w:r w:rsidR="009014E4" w:rsidRPr="009014E4">
      <w:rPr>
        <w:sz w:val="20"/>
        <w:szCs w:val="20"/>
        <w:lang w:val="en-US"/>
      </w:rPr>
      <w:t>Department of Political Science and P</w:t>
    </w:r>
    <w:r w:rsidR="009014E4">
      <w:rPr>
        <w:sz w:val="20"/>
        <w:szCs w:val="20"/>
        <w:lang w:val="en-US"/>
      </w:rPr>
      <w:t>ublic Management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E623E5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8F83A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B6C66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D457C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6E9E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B02305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E62340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26864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4D2024C"/>
    <w:lvl w:ilvl="0">
      <w:start w:val="1"/>
      <w:numFmt w:val="decimal"/>
      <w:lvlText w:val="%1."/>
      <w:lvlJc w:val="left"/>
      <w:pPr>
        <w:tabs>
          <w:tab w:val="num" w:pos="360"/>
        </w:tabs>
        <w:ind w:left="360" w:hanging="360"/>
      </w:pPr>
    </w:lvl>
  </w:abstractNum>
  <w:abstractNum w:abstractNumId="9" w15:restartNumberingAfterBreak="0">
    <w:nsid w:val="03266E44"/>
    <w:multiLevelType w:val="hybridMultilevel"/>
    <w:tmpl w:val="EFBC9742"/>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0" w15:restartNumberingAfterBreak="0">
    <w:nsid w:val="0521721F"/>
    <w:multiLevelType w:val="hybridMultilevel"/>
    <w:tmpl w:val="A0B83F90"/>
    <w:lvl w:ilvl="0" w:tplc="685E7360">
      <w:start w:val="2"/>
      <w:numFmt w:val="decimal"/>
      <w:lvlText w:val="%1."/>
      <w:lvlJc w:val="left"/>
      <w:pPr>
        <w:ind w:left="720" w:hanging="360"/>
      </w:pPr>
      <w:rPr>
        <w:rFonts w:ascii="Arial" w:hAnsi="Arial" w:cs="Arial" w:hint="default"/>
        <w:b/>
        <w:bCs w:val="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118F4BBB"/>
    <w:multiLevelType w:val="hybridMultilevel"/>
    <w:tmpl w:val="00DE7FCE"/>
    <w:lvl w:ilvl="0" w:tplc="04060001">
      <w:start w:val="1"/>
      <w:numFmt w:val="bullet"/>
      <w:lvlText w:val=""/>
      <w:lvlJc w:val="left"/>
      <w:pPr>
        <w:ind w:left="786" w:hanging="360"/>
      </w:pPr>
      <w:rPr>
        <w:rFonts w:ascii="Symbol" w:hAnsi="Symbol" w:hint="default"/>
      </w:rPr>
    </w:lvl>
    <w:lvl w:ilvl="1" w:tplc="04060003">
      <w:start w:val="1"/>
      <w:numFmt w:val="bullet"/>
      <w:lvlText w:val="o"/>
      <w:lvlJc w:val="left"/>
      <w:pPr>
        <w:ind w:left="1506" w:hanging="360"/>
      </w:pPr>
      <w:rPr>
        <w:rFonts w:ascii="Courier New" w:hAnsi="Courier New" w:cs="Courier New" w:hint="default"/>
      </w:rPr>
    </w:lvl>
    <w:lvl w:ilvl="2" w:tplc="04060005">
      <w:start w:val="1"/>
      <w:numFmt w:val="bullet"/>
      <w:lvlText w:val=""/>
      <w:lvlJc w:val="left"/>
      <w:pPr>
        <w:ind w:left="2226" w:hanging="360"/>
      </w:pPr>
      <w:rPr>
        <w:rFonts w:ascii="Wingdings" w:hAnsi="Wingdings" w:hint="default"/>
      </w:rPr>
    </w:lvl>
    <w:lvl w:ilvl="3" w:tplc="04060001">
      <w:start w:val="1"/>
      <w:numFmt w:val="bullet"/>
      <w:lvlText w:val=""/>
      <w:lvlJc w:val="left"/>
      <w:pPr>
        <w:ind w:left="2946" w:hanging="360"/>
      </w:pPr>
      <w:rPr>
        <w:rFonts w:ascii="Symbol" w:hAnsi="Symbol" w:hint="default"/>
      </w:rPr>
    </w:lvl>
    <w:lvl w:ilvl="4" w:tplc="04060003">
      <w:start w:val="1"/>
      <w:numFmt w:val="bullet"/>
      <w:lvlText w:val="o"/>
      <w:lvlJc w:val="left"/>
      <w:pPr>
        <w:ind w:left="3666" w:hanging="360"/>
      </w:pPr>
      <w:rPr>
        <w:rFonts w:ascii="Courier New" w:hAnsi="Courier New" w:cs="Courier New" w:hint="default"/>
      </w:rPr>
    </w:lvl>
    <w:lvl w:ilvl="5" w:tplc="04060005">
      <w:start w:val="1"/>
      <w:numFmt w:val="bullet"/>
      <w:lvlText w:val=""/>
      <w:lvlJc w:val="left"/>
      <w:pPr>
        <w:ind w:left="4386" w:hanging="360"/>
      </w:pPr>
      <w:rPr>
        <w:rFonts w:ascii="Wingdings" w:hAnsi="Wingdings" w:hint="default"/>
      </w:rPr>
    </w:lvl>
    <w:lvl w:ilvl="6" w:tplc="04060001">
      <w:start w:val="1"/>
      <w:numFmt w:val="bullet"/>
      <w:lvlText w:val=""/>
      <w:lvlJc w:val="left"/>
      <w:pPr>
        <w:ind w:left="5106" w:hanging="360"/>
      </w:pPr>
      <w:rPr>
        <w:rFonts w:ascii="Symbol" w:hAnsi="Symbol" w:hint="default"/>
      </w:rPr>
    </w:lvl>
    <w:lvl w:ilvl="7" w:tplc="04060003">
      <w:start w:val="1"/>
      <w:numFmt w:val="bullet"/>
      <w:lvlText w:val="o"/>
      <w:lvlJc w:val="left"/>
      <w:pPr>
        <w:ind w:left="5826" w:hanging="360"/>
      </w:pPr>
      <w:rPr>
        <w:rFonts w:ascii="Courier New" w:hAnsi="Courier New" w:cs="Courier New" w:hint="default"/>
      </w:rPr>
    </w:lvl>
    <w:lvl w:ilvl="8" w:tplc="04060005">
      <w:start w:val="1"/>
      <w:numFmt w:val="bullet"/>
      <w:lvlText w:val=""/>
      <w:lvlJc w:val="left"/>
      <w:pPr>
        <w:ind w:left="6546" w:hanging="360"/>
      </w:pPr>
      <w:rPr>
        <w:rFonts w:ascii="Wingdings" w:hAnsi="Wingdings" w:hint="default"/>
      </w:rPr>
    </w:lvl>
  </w:abstractNum>
  <w:abstractNum w:abstractNumId="12" w15:restartNumberingAfterBreak="0">
    <w:nsid w:val="159471F9"/>
    <w:multiLevelType w:val="hybridMultilevel"/>
    <w:tmpl w:val="782EFB3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1FE7216E"/>
    <w:multiLevelType w:val="hybridMultilevel"/>
    <w:tmpl w:val="FDEA8594"/>
    <w:lvl w:ilvl="0" w:tplc="EB00E252">
      <w:start w:val="1"/>
      <w:numFmt w:val="decimal"/>
      <w:lvlText w:val="%1."/>
      <w:lvlJc w:val="left"/>
      <w:pPr>
        <w:ind w:left="720" w:hanging="360"/>
      </w:pPr>
      <w:rPr>
        <w:rFonts w:hint="default"/>
        <w:b/>
        <w:bCs w:val="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278D12F6"/>
    <w:multiLevelType w:val="hybridMultilevel"/>
    <w:tmpl w:val="38E03562"/>
    <w:lvl w:ilvl="0" w:tplc="909ACC96">
      <w:start w:val="2"/>
      <w:numFmt w:val="bullet"/>
      <w:lvlText w:val=""/>
      <w:lvlJc w:val="left"/>
      <w:pPr>
        <w:ind w:left="1800" w:hanging="360"/>
      </w:pPr>
      <w:rPr>
        <w:rFonts w:ascii="Symbol" w:eastAsiaTheme="minorHAnsi" w:hAnsi="Symbol" w:cs="Aria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5" w15:restartNumberingAfterBreak="0">
    <w:nsid w:val="2A20553F"/>
    <w:multiLevelType w:val="hybridMultilevel"/>
    <w:tmpl w:val="177682C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3F7771AD"/>
    <w:multiLevelType w:val="hybridMultilevel"/>
    <w:tmpl w:val="4F7EEDBC"/>
    <w:lvl w:ilvl="0" w:tplc="909ACC96">
      <w:start w:val="2"/>
      <w:numFmt w:val="bullet"/>
      <w:lvlText w:val=""/>
      <w:lvlJc w:val="left"/>
      <w:pPr>
        <w:ind w:left="1080" w:hanging="360"/>
      </w:pPr>
      <w:rPr>
        <w:rFonts w:ascii="Symbol" w:eastAsiaTheme="minorHAnsi" w:hAnsi="Symbol" w:cs="Aria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7" w15:restartNumberingAfterBreak="0">
    <w:nsid w:val="421316E1"/>
    <w:multiLevelType w:val="hybridMultilevel"/>
    <w:tmpl w:val="311A2D0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619B4A3D"/>
    <w:multiLevelType w:val="hybridMultilevel"/>
    <w:tmpl w:val="ED461D7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15:restartNumberingAfterBreak="0">
    <w:nsid w:val="65732905"/>
    <w:multiLevelType w:val="hybridMultilevel"/>
    <w:tmpl w:val="E2EE4EE2"/>
    <w:lvl w:ilvl="0" w:tplc="909ACC96">
      <w:start w:val="2"/>
      <w:numFmt w:val="bullet"/>
      <w:lvlText w:val=""/>
      <w:lvlJc w:val="left"/>
      <w:pPr>
        <w:ind w:left="1800" w:hanging="360"/>
      </w:pPr>
      <w:rPr>
        <w:rFonts w:ascii="Symbol" w:eastAsiaTheme="minorHAnsi" w:hAnsi="Symbol" w:cs="Aria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20" w15:restartNumberingAfterBreak="0">
    <w:nsid w:val="6F846A8F"/>
    <w:multiLevelType w:val="hybridMultilevel"/>
    <w:tmpl w:val="70B07A9A"/>
    <w:lvl w:ilvl="0" w:tplc="31AA974A">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7E20588C"/>
    <w:multiLevelType w:val="multilevel"/>
    <w:tmpl w:val="57EE9C1E"/>
    <w:lvl w:ilvl="0">
      <w:start w:val="1"/>
      <w:numFmt w:val="decimal"/>
      <w:pStyle w:val="Opstilling-talellerbogst"/>
      <w:lvlText w:val="%1."/>
      <w:lvlJc w:val="left"/>
      <w:pPr>
        <w:ind w:left="340" w:hanging="340"/>
      </w:pPr>
      <w:rPr>
        <w:rFonts w:hint="default"/>
        <w:b/>
        <w:bCs/>
      </w:rPr>
    </w:lvl>
    <w:lvl w:ilvl="1">
      <w:start w:val="1"/>
      <w:numFmt w:val="decimal"/>
      <w:lvlText w:val="%1.%2."/>
      <w:lvlJc w:val="left"/>
      <w:pPr>
        <w:ind w:left="964" w:hanging="624"/>
      </w:pPr>
      <w:rPr>
        <w:rFonts w:hint="default"/>
      </w:rPr>
    </w:lvl>
    <w:lvl w:ilvl="2">
      <w:start w:val="1"/>
      <w:numFmt w:val="decimal"/>
      <w:lvlText w:val="%1.%2.%3."/>
      <w:lvlJc w:val="left"/>
      <w:pPr>
        <w:ind w:left="1588" w:hanging="624"/>
      </w:pPr>
      <w:rPr>
        <w:rFonts w:hint="default"/>
      </w:rPr>
    </w:lvl>
    <w:lvl w:ilvl="3">
      <w:start w:val="1"/>
      <w:numFmt w:val="decimal"/>
      <w:lvlText w:val="%1.%2.%3.%4."/>
      <w:lvlJc w:val="left"/>
      <w:pPr>
        <w:ind w:left="2381" w:hanging="793"/>
      </w:pPr>
      <w:rPr>
        <w:rFonts w:hint="default"/>
      </w:rPr>
    </w:lvl>
    <w:lvl w:ilvl="4">
      <w:start w:val="1"/>
      <w:numFmt w:val="decimal"/>
      <w:lvlText w:val="%1.%2.%3.%4.%5."/>
      <w:lvlJc w:val="left"/>
      <w:pPr>
        <w:ind w:left="2552" w:hanging="964"/>
      </w:pPr>
      <w:rPr>
        <w:rFonts w:hint="default"/>
      </w:rPr>
    </w:lvl>
    <w:lvl w:ilvl="5">
      <w:start w:val="1"/>
      <w:numFmt w:val="decimal"/>
      <w:lvlText w:val="%1.%2.%3.%4.%5.%6."/>
      <w:lvlJc w:val="left"/>
      <w:pPr>
        <w:ind w:left="2552" w:hanging="964"/>
      </w:pPr>
      <w:rPr>
        <w:rFonts w:hint="default"/>
      </w:rPr>
    </w:lvl>
    <w:lvl w:ilvl="6">
      <w:start w:val="1"/>
      <w:numFmt w:val="decimal"/>
      <w:lvlText w:val="%1.%2.%3.%4.%5.%6.%7."/>
      <w:lvlJc w:val="left"/>
      <w:pPr>
        <w:ind w:left="3119" w:hanging="1531"/>
      </w:pPr>
      <w:rPr>
        <w:rFonts w:hint="default"/>
      </w:rPr>
    </w:lvl>
    <w:lvl w:ilvl="7">
      <w:start w:val="1"/>
      <w:numFmt w:val="decimal"/>
      <w:lvlText w:val="%1.%2.%3.%4.%5.%6.%7.%8."/>
      <w:lvlJc w:val="left"/>
      <w:pPr>
        <w:ind w:left="3175" w:hanging="1587"/>
      </w:pPr>
      <w:rPr>
        <w:rFonts w:hint="default"/>
      </w:rPr>
    </w:lvl>
    <w:lvl w:ilvl="8">
      <w:start w:val="1"/>
      <w:numFmt w:val="decimal"/>
      <w:lvlText w:val="%1.%2.%3.%4.%5.%6.%7.%8.%9."/>
      <w:lvlJc w:val="left"/>
      <w:pPr>
        <w:ind w:left="3289" w:hanging="1701"/>
      </w:pPr>
      <w:rPr>
        <w:rFonts w:hint="default"/>
      </w:rPr>
    </w:lvl>
  </w:abstractNum>
  <w:abstractNum w:abstractNumId="22" w15:restartNumberingAfterBreak="0">
    <w:nsid w:val="7FB354B8"/>
    <w:multiLevelType w:val="multilevel"/>
    <w:tmpl w:val="372283E4"/>
    <w:lvl w:ilvl="0">
      <w:start w:val="1"/>
      <w:numFmt w:val="bullet"/>
      <w:pStyle w:val="Opstilling-punkttegn"/>
      <w:lvlText w:val=""/>
      <w:lvlJc w:val="left"/>
      <w:pPr>
        <w:ind w:left="284" w:hanging="284"/>
      </w:pPr>
      <w:rPr>
        <w:rFonts w:ascii="Symbol" w:hAnsi="Symbol" w:hint="default"/>
        <w:color w:val="auto"/>
      </w:rPr>
    </w:lvl>
    <w:lvl w:ilvl="1">
      <w:start w:val="1"/>
      <w:numFmt w:val="bullet"/>
      <w:lvlText w:val=""/>
      <w:lvlJc w:val="left"/>
      <w:pPr>
        <w:ind w:left="568" w:hanging="284"/>
      </w:pPr>
      <w:rPr>
        <w:rFonts w:ascii="Symbol" w:hAnsi="Symbol" w:hint="default"/>
        <w:color w:val="auto"/>
      </w:rPr>
    </w:lvl>
    <w:lvl w:ilvl="2">
      <w:start w:val="1"/>
      <w:numFmt w:val="bullet"/>
      <w:lvlText w:val=""/>
      <w:lvlJc w:val="left"/>
      <w:pPr>
        <w:ind w:left="852" w:hanging="284"/>
      </w:pPr>
      <w:rPr>
        <w:rFonts w:ascii="Symbol" w:hAnsi="Symbol" w:hint="default"/>
        <w:color w:val="auto"/>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color w:val="auto"/>
      </w:rPr>
    </w:lvl>
    <w:lvl w:ilvl="5">
      <w:start w:val="1"/>
      <w:numFmt w:val="bullet"/>
      <w:lvlText w:val=""/>
      <w:lvlJc w:val="left"/>
      <w:pPr>
        <w:ind w:left="1704" w:hanging="284"/>
      </w:pPr>
      <w:rPr>
        <w:rFonts w:ascii="Symbol" w:hAnsi="Symbol" w:hint="default"/>
        <w:color w:val="auto"/>
      </w:rPr>
    </w:lvl>
    <w:lvl w:ilvl="6">
      <w:start w:val="1"/>
      <w:numFmt w:val="bullet"/>
      <w:lvlText w:val=""/>
      <w:lvlJc w:val="left"/>
      <w:pPr>
        <w:ind w:left="1988" w:hanging="284"/>
      </w:pPr>
      <w:rPr>
        <w:rFonts w:ascii="Symbol" w:hAnsi="Symbol" w:hint="default"/>
        <w:color w:val="auto"/>
      </w:rPr>
    </w:lvl>
    <w:lvl w:ilvl="7">
      <w:start w:val="1"/>
      <w:numFmt w:val="bullet"/>
      <w:lvlText w:val=""/>
      <w:lvlJc w:val="left"/>
      <w:pPr>
        <w:ind w:left="2272" w:hanging="284"/>
      </w:pPr>
      <w:rPr>
        <w:rFonts w:ascii="Symbol" w:hAnsi="Symbol" w:hint="default"/>
      </w:rPr>
    </w:lvl>
    <w:lvl w:ilvl="8">
      <w:start w:val="1"/>
      <w:numFmt w:val="bullet"/>
      <w:lvlText w:val=""/>
      <w:lvlJc w:val="left"/>
      <w:pPr>
        <w:ind w:left="2556" w:hanging="284"/>
      </w:pPr>
      <w:rPr>
        <w:rFonts w:ascii="Symbol" w:hAnsi="Symbol" w:hint="default"/>
        <w:color w:val="auto"/>
      </w:rPr>
    </w:lvl>
  </w:abstractNum>
  <w:num w:numId="1" w16cid:durableId="799953921">
    <w:abstractNumId w:val="22"/>
  </w:num>
  <w:num w:numId="2" w16cid:durableId="846945601">
    <w:abstractNumId w:val="7"/>
  </w:num>
  <w:num w:numId="3" w16cid:durableId="124088141">
    <w:abstractNumId w:val="6"/>
  </w:num>
  <w:num w:numId="4" w16cid:durableId="1736052624">
    <w:abstractNumId w:val="5"/>
  </w:num>
  <w:num w:numId="5" w16cid:durableId="157383272">
    <w:abstractNumId w:val="4"/>
  </w:num>
  <w:num w:numId="6" w16cid:durableId="846361079">
    <w:abstractNumId w:val="21"/>
  </w:num>
  <w:num w:numId="7" w16cid:durableId="1381250531">
    <w:abstractNumId w:val="3"/>
  </w:num>
  <w:num w:numId="8" w16cid:durableId="559095488">
    <w:abstractNumId w:val="2"/>
  </w:num>
  <w:num w:numId="9" w16cid:durableId="2094929128">
    <w:abstractNumId w:val="1"/>
  </w:num>
  <w:num w:numId="10" w16cid:durableId="111439628">
    <w:abstractNumId w:val="0"/>
  </w:num>
  <w:num w:numId="11" w16cid:durableId="783773673">
    <w:abstractNumId w:val="8"/>
  </w:num>
  <w:num w:numId="12" w16cid:durableId="127011607">
    <w:abstractNumId w:val="21"/>
    <w:lvlOverride w:ilvl="0">
      <w:lvl w:ilvl="0">
        <w:start w:val="1"/>
        <w:numFmt w:val="decimal"/>
        <w:pStyle w:val="Opstilling-talellerbogst"/>
        <w:lvlText w:val="%1."/>
        <w:lvlJc w:val="left"/>
        <w:pPr>
          <w:ind w:left="340" w:hanging="340"/>
        </w:pPr>
        <w:rPr>
          <w:rFonts w:hint="default"/>
        </w:rPr>
      </w:lvl>
    </w:lvlOverride>
    <w:lvlOverride w:ilvl="1">
      <w:lvl w:ilvl="1">
        <w:start w:val="1"/>
        <w:numFmt w:val="decimal"/>
        <w:lvlText w:val="%1.%2."/>
        <w:lvlJc w:val="left"/>
        <w:pPr>
          <w:ind w:left="964" w:hanging="624"/>
        </w:pPr>
        <w:rPr>
          <w:rFonts w:hint="default"/>
        </w:rPr>
      </w:lvl>
    </w:lvlOverride>
    <w:lvlOverride w:ilvl="2">
      <w:lvl w:ilvl="2">
        <w:start w:val="1"/>
        <w:numFmt w:val="decimal"/>
        <w:lvlText w:val="%1.%2.%3."/>
        <w:lvlJc w:val="left"/>
        <w:pPr>
          <w:ind w:left="1588" w:hanging="624"/>
        </w:pPr>
        <w:rPr>
          <w:rFonts w:hint="default"/>
        </w:rPr>
      </w:lvl>
    </w:lvlOverride>
    <w:lvlOverride w:ilvl="3">
      <w:lvl w:ilvl="3">
        <w:start w:val="1"/>
        <w:numFmt w:val="decimal"/>
        <w:lvlText w:val="%1.%2.%3.%4."/>
        <w:lvlJc w:val="left"/>
        <w:pPr>
          <w:ind w:left="2381" w:hanging="793"/>
        </w:pPr>
        <w:rPr>
          <w:rFonts w:hint="default"/>
        </w:rPr>
      </w:lvl>
    </w:lvlOverride>
    <w:lvlOverride w:ilvl="4">
      <w:lvl w:ilvl="4">
        <w:start w:val="1"/>
        <w:numFmt w:val="decimal"/>
        <w:lvlText w:val="%1.%2.%3.%4.%5."/>
        <w:lvlJc w:val="left"/>
        <w:pPr>
          <w:ind w:left="2552" w:hanging="964"/>
        </w:pPr>
        <w:rPr>
          <w:rFonts w:hint="default"/>
        </w:rPr>
      </w:lvl>
    </w:lvlOverride>
    <w:lvlOverride w:ilvl="5">
      <w:lvl w:ilvl="5">
        <w:start w:val="1"/>
        <w:numFmt w:val="decimal"/>
        <w:lvlText w:val="%1.%2.%3.%4.%5.%6."/>
        <w:lvlJc w:val="left"/>
        <w:pPr>
          <w:ind w:left="2665" w:hanging="1077"/>
        </w:pPr>
        <w:rPr>
          <w:rFonts w:hint="default"/>
        </w:rPr>
      </w:lvl>
    </w:lvlOverride>
    <w:lvlOverride w:ilvl="6">
      <w:lvl w:ilvl="6">
        <w:start w:val="1"/>
        <w:numFmt w:val="decimal"/>
        <w:lvlText w:val="%1.%2.%3.%4.%5.%6.%7."/>
        <w:lvlJc w:val="left"/>
        <w:pPr>
          <w:ind w:left="2892" w:hanging="1304"/>
        </w:pPr>
        <w:rPr>
          <w:rFonts w:hint="default"/>
        </w:rPr>
      </w:lvl>
    </w:lvlOverride>
    <w:lvlOverride w:ilvl="7">
      <w:lvl w:ilvl="7">
        <w:start w:val="1"/>
        <w:numFmt w:val="decimal"/>
        <w:lvlText w:val="%1.%2.%3.%4.%5.%6.%7.%8."/>
        <w:lvlJc w:val="left"/>
        <w:pPr>
          <w:ind w:left="3119" w:hanging="1531"/>
        </w:pPr>
        <w:rPr>
          <w:rFonts w:hint="default"/>
        </w:rPr>
      </w:lvl>
    </w:lvlOverride>
    <w:lvlOverride w:ilvl="8">
      <w:lvl w:ilvl="8">
        <w:start w:val="1"/>
        <w:numFmt w:val="decimal"/>
        <w:lvlText w:val="%1.%2.%3.%4.%5.%6.%7.%8.%9."/>
        <w:lvlJc w:val="left"/>
        <w:pPr>
          <w:ind w:left="3345" w:hanging="1757"/>
        </w:pPr>
        <w:rPr>
          <w:rFonts w:hint="default"/>
        </w:rPr>
      </w:lvl>
    </w:lvlOverride>
  </w:num>
  <w:num w:numId="13" w16cid:durableId="236475148">
    <w:abstractNumId w:val="11"/>
  </w:num>
  <w:num w:numId="14" w16cid:durableId="696738188">
    <w:abstractNumId w:val="18"/>
  </w:num>
  <w:num w:numId="15" w16cid:durableId="1853914873">
    <w:abstractNumId w:val="12"/>
  </w:num>
  <w:num w:numId="16" w16cid:durableId="359745973">
    <w:abstractNumId w:val="15"/>
  </w:num>
  <w:num w:numId="17" w16cid:durableId="996808569">
    <w:abstractNumId w:val="17"/>
  </w:num>
  <w:num w:numId="18" w16cid:durableId="126898330">
    <w:abstractNumId w:val="13"/>
  </w:num>
  <w:num w:numId="19" w16cid:durableId="844713274">
    <w:abstractNumId w:val="20"/>
  </w:num>
  <w:num w:numId="20" w16cid:durableId="1058551187">
    <w:abstractNumId w:val="10"/>
  </w:num>
  <w:num w:numId="21" w16cid:durableId="478232356">
    <w:abstractNumId w:val="9"/>
  </w:num>
  <w:num w:numId="22" w16cid:durableId="1013604309">
    <w:abstractNumId w:val="16"/>
  </w:num>
  <w:num w:numId="23" w16cid:durableId="629554564">
    <w:abstractNumId w:val="14"/>
  </w:num>
  <w:num w:numId="24" w16cid:durableId="820705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1304"/>
  <w:autoHyphenation/>
  <w:hyphenationZone w:val="425"/>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E50"/>
    <w:rsid w:val="000029C1"/>
    <w:rsid w:val="00004865"/>
    <w:rsid w:val="00013165"/>
    <w:rsid w:val="000425C0"/>
    <w:rsid w:val="0004455C"/>
    <w:rsid w:val="00053CB6"/>
    <w:rsid w:val="000561C0"/>
    <w:rsid w:val="00060C2C"/>
    <w:rsid w:val="000654AA"/>
    <w:rsid w:val="00070742"/>
    <w:rsid w:val="000877AC"/>
    <w:rsid w:val="000902C0"/>
    <w:rsid w:val="000903B4"/>
    <w:rsid w:val="00094ABD"/>
    <w:rsid w:val="000A1A60"/>
    <w:rsid w:val="000A4F34"/>
    <w:rsid w:val="000A5A31"/>
    <w:rsid w:val="000B4F6E"/>
    <w:rsid w:val="000C53D5"/>
    <w:rsid w:val="000D3275"/>
    <w:rsid w:val="000D3294"/>
    <w:rsid w:val="000D4B60"/>
    <w:rsid w:val="000E3769"/>
    <w:rsid w:val="000E4992"/>
    <w:rsid w:val="000E6010"/>
    <w:rsid w:val="0010723D"/>
    <w:rsid w:val="00113953"/>
    <w:rsid w:val="00116165"/>
    <w:rsid w:val="0012230C"/>
    <w:rsid w:val="001257E3"/>
    <w:rsid w:val="0013244F"/>
    <w:rsid w:val="001508B4"/>
    <w:rsid w:val="0016170F"/>
    <w:rsid w:val="00170059"/>
    <w:rsid w:val="00171443"/>
    <w:rsid w:val="00175FDA"/>
    <w:rsid w:val="00177E4B"/>
    <w:rsid w:val="00182651"/>
    <w:rsid w:val="00182DBE"/>
    <w:rsid w:val="0018409D"/>
    <w:rsid w:val="00184D20"/>
    <w:rsid w:val="00192CCB"/>
    <w:rsid w:val="00197042"/>
    <w:rsid w:val="001C34A3"/>
    <w:rsid w:val="001F1AB1"/>
    <w:rsid w:val="0020006D"/>
    <w:rsid w:val="00207929"/>
    <w:rsid w:val="002114B3"/>
    <w:rsid w:val="002213A1"/>
    <w:rsid w:val="00244D70"/>
    <w:rsid w:val="00245E93"/>
    <w:rsid w:val="00252CF9"/>
    <w:rsid w:val="002638B4"/>
    <w:rsid w:val="00270EF0"/>
    <w:rsid w:val="00271B71"/>
    <w:rsid w:val="002771A8"/>
    <w:rsid w:val="00277388"/>
    <w:rsid w:val="002C4017"/>
    <w:rsid w:val="002D5562"/>
    <w:rsid w:val="002E20E7"/>
    <w:rsid w:val="002E3DD8"/>
    <w:rsid w:val="002E74A4"/>
    <w:rsid w:val="00304F02"/>
    <w:rsid w:val="0032755C"/>
    <w:rsid w:val="003333E8"/>
    <w:rsid w:val="003522D0"/>
    <w:rsid w:val="00354E46"/>
    <w:rsid w:val="003664E6"/>
    <w:rsid w:val="003679E9"/>
    <w:rsid w:val="00375337"/>
    <w:rsid w:val="00382690"/>
    <w:rsid w:val="00385992"/>
    <w:rsid w:val="003A0CF2"/>
    <w:rsid w:val="003B35B0"/>
    <w:rsid w:val="003B7267"/>
    <w:rsid w:val="003C4F9F"/>
    <w:rsid w:val="003C60F1"/>
    <w:rsid w:val="003E41E7"/>
    <w:rsid w:val="0040216A"/>
    <w:rsid w:val="00424709"/>
    <w:rsid w:val="00424AD9"/>
    <w:rsid w:val="00426B1A"/>
    <w:rsid w:val="00441CA9"/>
    <w:rsid w:val="00452E85"/>
    <w:rsid w:val="004533CC"/>
    <w:rsid w:val="00454DBA"/>
    <w:rsid w:val="00462D4A"/>
    <w:rsid w:val="0046399E"/>
    <w:rsid w:val="0046701B"/>
    <w:rsid w:val="0049030C"/>
    <w:rsid w:val="0049558C"/>
    <w:rsid w:val="004A14CB"/>
    <w:rsid w:val="004A37C5"/>
    <w:rsid w:val="004C01B2"/>
    <w:rsid w:val="004C45AD"/>
    <w:rsid w:val="004F5D95"/>
    <w:rsid w:val="005015CC"/>
    <w:rsid w:val="00510C92"/>
    <w:rsid w:val="005178A7"/>
    <w:rsid w:val="005275B8"/>
    <w:rsid w:val="00544843"/>
    <w:rsid w:val="00555F17"/>
    <w:rsid w:val="0056791F"/>
    <w:rsid w:val="005743F4"/>
    <w:rsid w:val="0058190F"/>
    <w:rsid w:val="00582AE7"/>
    <w:rsid w:val="005A28D4"/>
    <w:rsid w:val="005A377C"/>
    <w:rsid w:val="005C5F97"/>
    <w:rsid w:val="005F1580"/>
    <w:rsid w:val="005F3ED1"/>
    <w:rsid w:val="005F3ED8"/>
    <w:rsid w:val="005F6B57"/>
    <w:rsid w:val="005F6E01"/>
    <w:rsid w:val="006349A8"/>
    <w:rsid w:val="00643FA0"/>
    <w:rsid w:val="00646D49"/>
    <w:rsid w:val="00653D09"/>
    <w:rsid w:val="00655B49"/>
    <w:rsid w:val="00670781"/>
    <w:rsid w:val="00681D83"/>
    <w:rsid w:val="006846B3"/>
    <w:rsid w:val="00686C2B"/>
    <w:rsid w:val="00690091"/>
    <w:rsid w:val="006900C2"/>
    <w:rsid w:val="006937A8"/>
    <w:rsid w:val="006A0F5B"/>
    <w:rsid w:val="006A78D0"/>
    <w:rsid w:val="006B1146"/>
    <w:rsid w:val="006B30A9"/>
    <w:rsid w:val="006C4F94"/>
    <w:rsid w:val="006D028A"/>
    <w:rsid w:val="006D2B2F"/>
    <w:rsid w:val="0070267E"/>
    <w:rsid w:val="00703176"/>
    <w:rsid w:val="00706E32"/>
    <w:rsid w:val="00712938"/>
    <w:rsid w:val="007158A5"/>
    <w:rsid w:val="007176FB"/>
    <w:rsid w:val="00722F2B"/>
    <w:rsid w:val="00732859"/>
    <w:rsid w:val="007436FD"/>
    <w:rsid w:val="00752339"/>
    <w:rsid w:val="007540F0"/>
    <w:rsid w:val="007546AF"/>
    <w:rsid w:val="007568FC"/>
    <w:rsid w:val="00765934"/>
    <w:rsid w:val="0077140E"/>
    <w:rsid w:val="00787DE2"/>
    <w:rsid w:val="007B4720"/>
    <w:rsid w:val="007B70AB"/>
    <w:rsid w:val="007D3DF7"/>
    <w:rsid w:val="007D5662"/>
    <w:rsid w:val="007D6C23"/>
    <w:rsid w:val="007D6FD4"/>
    <w:rsid w:val="007E373C"/>
    <w:rsid w:val="007F04BF"/>
    <w:rsid w:val="00800A64"/>
    <w:rsid w:val="008045AE"/>
    <w:rsid w:val="00813E50"/>
    <w:rsid w:val="008339C3"/>
    <w:rsid w:val="00834DE3"/>
    <w:rsid w:val="008358E9"/>
    <w:rsid w:val="00846E20"/>
    <w:rsid w:val="0086449B"/>
    <w:rsid w:val="00892D08"/>
    <w:rsid w:val="00893791"/>
    <w:rsid w:val="00897471"/>
    <w:rsid w:val="008B6141"/>
    <w:rsid w:val="008D2D25"/>
    <w:rsid w:val="008E5A6D"/>
    <w:rsid w:val="008F32DF"/>
    <w:rsid w:val="008F4D20"/>
    <w:rsid w:val="009014E4"/>
    <w:rsid w:val="00904E25"/>
    <w:rsid w:val="009073D0"/>
    <w:rsid w:val="00931064"/>
    <w:rsid w:val="00940247"/>
    <w:rsid w:val="00940286"/>
    <w:rsid w:val="0094757D"/>
    <w:rsid w:val="00951B25"/>
    <w:rsid w:val="009555F2"/>
    <w:rsid w:val="00962C23"/>
    <w:rsid w:val="009737E4"/>
    <w:rsid w:val="00977905"/>
    <w:rsid w:val="00983B74"/>
    <w:rsid w:val="00990263"/>
    <w:rsid w:val="0099506D"/>
    <w:rsid w:val="00996A97"/>
    <w:rsid w:val="00997323"/>
    <w:rsid w:val="009A18C1"/>
    <w:rsid w:val="009A4CCC"/>
    <w:rsid w:val="009C6096"/>
    <w:rsid w:val="009C70DD"/>
    <w:rsid w:val="009D1E80"/>
    <w:rsid w:val="009E1FFC"/>
    <w:rsid w:val="009E4B94"/>
    <w:rsid w:val="00A21E52"/>
    <w:rsid w:val="00A320EE"/>
    <w:rsid w:val="00A523F7"/>
    <w:rsid w:val="00A52688"/>
    <w:rsid w:val="00A57EB1"/>
    <w:rsid w:val="00A91DA5"/>
    <w:rsid w:val="00AB376C"/>
    <w:rsid w:val="00AB4582"/>
    <w:rsid w:val="00AD2CC0"/>
    <w:rsid w:val="00AD333D"/>
    <w:rsid w:val="00AD74D8"/>
    <w:rsid w:val="00AE0BBE"/>
    <w:rsid w:val="00AE2B94"/>
    <w:rsid w:val="00AE3208"/>
    <w:rsid w:val="00AF1D02"/>
    <w:rsid w:val="00B00D92"/>
    <w:rsid w:val="00B05879"/>
    <w:rsid w:val="00B12ADB"/>
    <w:rsid w:val="00B1519D"/>
    <w:rsid w:val="00B2096C"/>
    <w:rsid w:val="00B35CA9"/>
    <w:rsid w:val="00B566A7"/>
    <w:rsid w:val="00B64022"/>
    <w:rsid w:val="00B65CC2"/>
    <w:rsid w:val="00B8075B"/>
    <w:rsid w:val="00B90F3E"/>
    <w:rsid w:val="00BB4255"/>
    <w:rsid w:val="00C320B7"/>
    <w:rsid w:val="00C3306D"/>
    <w:rsid w:val="00C357EF"/>
    <w:rsid w:val="00C37808"/>
    <w:rsid w:val="00C45E0A"/>
    <w:rsid w:val="00C54789"/>
    <w:rsid w:val="00C662D6"/>
    <w:rsid w:val="00C664F5"/>
    <w:rsid w:val="00C700F5"/>
    <w:rsid w:val="00C73704"/>
    <w:rsid w:val="00C8197B"/>
    <w:rsid w:val="00C84472"/>
    <w:rsid w:val="00CA0A7D"/>
    <w:rsid w:val="00CC17DF"/>
    <w:rsid w:val="00CC6322"/>
    <w:rsid w:val="00CD61A8"/>
    <w:rsid w:val="00CE00C7"/>
    <w:rsid w:val="00D0743D"/>
    <w:rsid w:val="00D17CA6"/>
    <w:rsid w:val="00D21EDB"/>
    <w:rsid w:val="00D231F5"/>
    <w:rsid w:val="00D27D0E"/>
    <w:rsid w:val="00D35FB5"/>
    <w:rsid w:val="00D3752F"/>
    <w:rsid w:val="00D53670"/>
    <w:rsid w:val="00D54EFB"/>
    <w:rsid w:val="00D96141"/>
    <w:rsid w:val="00D968E8"/>
    <w:rsid w:val="00DB05F7"/>
    <w:rsid w:val="00DB31AF"/>
    <w:rsid w:val="00DB588D"/>
    <w:rsid w:val="00DC61BD"/>
    <w:rsid w:val="00DD1936"/>
    <w:rsid w:val="00DD38BC"/>
    <w:rsid w:val="00DE2B28"/>
    <w:rsid w:val="00DF0A74"/>
    <w:rsid w:val="00DF0B6D"/>
    <w:rsid w:val="00DF48C9"/>
    <w:rsid w:val="00E06253"/>
    <w:rsid w:val="00E23281"/>
    <w:rsid w:val="00E27E17"/>
    <w:rsid w:val="00E50563"/>
    <w:rsid w:val="00E52BF7"/>
    <w:rsid w:val="00E53EE9"/>
    <w:rsid w:val="00E76070"/>
    <w:rsid w:val="00E94F00"/>
    <w:rsid w:val="00EA3E27"/>
    <w:rsid w:val="00EB4DCC"/>
    <w:rsid w:val="00EC5D5C"/>
    <w:rsid w:val="00ED6D27"/>
    <w:rsid w:val="00EE701B"/>
    <w:rsid w:val="00EF2E9B"/>
    <w:rsid w:val="00F03923"/>
    <w:rsid w:val="00F07A64"/>
    <w:rsid w:val="00F15363"/>
    <w:rsid w:val="00F416D6"/>
    <w:rsid w:val="00F5594D"/>
    <w:rsid w:val="00F57488"/>
    <w:rsid w:val="00F57948"/>
    <w:rsid w:val="00F63DCC"/>
    <w:rsid w:val="00F67A1D"/>
    <w:rsid w:val="00F710A5"/>
    <w:rsid w:val="00F85213"/>
    <w:rsid w:val="00F92D87"/>
    <w:rsid w:val="00FA32EC"/>
    <w:rsid w:val="00FA3E93"/>
    <w:rsid w:val="00FA4150"/>
    <w:rsid w:val="00FE2C9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6AA87F24"/>
  <w15:docId w15:val="{3F1A5DA7-9400-4F31-927D-5D1B5AB00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19"/>
        <w:szCs w:val="19"/>
        <w:lang w:val="da-DK" w:eastAsia="en-US" w:bidi="ar-SA"/>
      </w:rPr>
    </w:rPrDefault>
    <w:pPrDefault>
      <w:pPr>
        <w:spacing w:line="23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lsdException w:name="heading 5" w:uiPriority="9"/>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2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21" w:unhideWhenUsed="1"/>
    <w:lsdException w:name="FollowedHyperlink" w:semiHidden="1" w:uiPriority="21" w:unhideWhenUsed="1"/>
    <w:lsdException w:name="Strong" w:uiPriority="22"/>
    <w:lsdException w:name="Emphasis" w:uiPriority="1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F02"/>
    <w:pPr>
      <w:spacing w:line="280" w:lineRule="atLeast"/>
    </w:pPr>
  </w:style>
  <w:style w:type="paragraph" w:styleId="Overskrift1">
    <w:name w:val="heading 1"/>
    <w:basedOn w:val="Normal"/>
    <w:next w:val="Normal"/>
    <w:link w:val="Overskrift1Tegn"/>
    <w:uiPriority w:val="1"/>
    <w:qFormat/>
    <w:rsid w:val="009E4B94"/>
    <w:pPr>
      <w:keepNext/>
      <w:keepLines/>
      <w:spacing w:before="260"/>
      <w:contextualSpacing/>
      <w:outlineLvl w:val="0"/>
    </w:pPr>
    <w:rPr>
      <w:rFonts w:eastAsiaTheme="majorEastAsia" w:cstheme="majorBidi"/>
      <w:b/>
      <w:bCs/>
      <w:sz w:val="22"/>
      <w:szCs w:val="28"/>
    </w:rPr>
  </w:style>
  <w:style w:type="paragraph" w:styleId="Overskrift2">
    <w:name w:val="heading 2"/>
    <w:basedOn w:val="Normal"/>
    <w:next w:val="Normal"/>
    <w:link w:val="Overskrift2Tegn"/>
    <w:uiPriority w:val="1"/>
    <w:qFormat/>
    <w:rsid w:val="00F5594D"/>
    <w:pPr>
      <w:keepNext/>
      <w:keepLines/>
      <w:spacing w:before="230"/>
      <w:contextualSpacing/>
      <w:outlineLvl w:val="1"/>
    </w:pPr>
    <w:rPr>
      <w:rFonts w:eastAsiaTheme="majorEastAsia" w:cstheme="majorBidi"/>
      <w:b/>
      <w:bCs/>
      <w:sz w:val="20"/>
      <w:szCs w:val="26"/>
    </w:rPr>
  </w:style>
  <w:style w:type="paragraph" w:styleId="Overskrift3">
    <w:name w:val="heading 3"/>
    <w:basedOn w:val="Normal"/>
    <w:next w:val="Normal"/>
    <w:link w:val="Overskrift3Tegn"/>
    <w:uiPriority w:val="1"/>
    <w:qFormat/>
    <w:rsid w:val="00F5594D"/>
    <w:pPr>
      <w:keepNext/>
      <w:keepLines/>
      <w:spacing w:before="230"/>
      <w:contextualSpacing/>
      <w:outlineLvl w:val="2"/>
    </w:pPr>
    <w:rPr>
      <w:rFonts w:eastAsiaTheme="majorEastAsia" w:cstheme="majorBidi"/>
      <w:b/>
      <w:bCs/>
    </w:rPr>
  </w:style>
  <w:style w:type="paragraph" w:styleId="Overskrift4">
    <w:name w:val="heading 4"/>
    <w:basedOn w:val="Normal"/>
    <w:next w:val="Normal"/>
    <w:link w:val="Overskrift4Tegn"/>
    <w:uiPriority w:val="1"/>
    <w:semiHidden/>
    <w:rsid w:val="009E4B94"/>
    <w:pPr>
      <w:keepNext/>
      <w:keepLines/>
      <w:spacing w:before="260"/>
      <w:contextualSpacing/>
      <w:outlineLvl w:val="3"/>
    </w:pPr>
    <w:rPr>
      <w:rFonts w:eastAsiaTheme="majorEastAsia" w:cstheme="majorBidi"/>
      <w:b/>
      <w:bCs/>
      <w:iCs/>
    </w:rPr>
  </w:style>
  <w:style w:type="paragraph" w:styleId="Overskrift5">
    <w:name w:val="heading 5"/>
    <w:basedOn w:val="Normal"/>
    <w:next w:val="Normal"/>
    <w:link w:val="Overskrift5Tegn"/>
    <w:uiPriority w:val="1"/>
    <w:semiHidden/>
    <w:rsid w:val="009E4B94"/>
    <w:pPr>
      <w:keepNext/>
      <w:keepLines/>
      <w:spacing w:before="260"/>
      <w:contextualSpacing/>
      <w:outlineLvl w:val="4"/>
    </w:pPr>
    <w:rPr>
      <w:rFonts w:eastAsiaTheme="majorEastAsia" w:cstheme="majorBidi"/>
      <w:b/>
    </w:rPr>
  </w:style>
  <w:style w:type="paragraph" w:styleId="Overskrift6">
    <w:name w:val="heading 6"/>
    <w:basedOn w:val="Normal"/>
    <w:next w:val="Normal"/>
    <w:link w:val="Overskrift6Tegn"/>
    <w:uiPriority w:val="1"/>
    <w:semiHidden/>
    <w:rsid w:val="009E4B94"/>
    <w:pPr>
      <w:keepNext/>
      <w:keepLines/>
      <w:spacing w:before="260"/>
      <w:contextualSpacing/>
      <w:outlineLvl w:val="5"/>
    </w:pPr>
    <w:rPr>
      <w:rFonts w:eastAsiaTheme="majorEastAsia" w:cstheme="majorBidi"/>
      <w:b/>
      <w:iCs/>
    </w:rPr>
  </w:style>
  <w:style w:type="paragraph" w:styleId="Overskrift7">
    <w:name w:val="heading 7"/>
    <w:basedOn w:val="Normal"/>
    <w:next w:val="Normal"/>
    <w:link w:val="Overskrift7Tegn"/>
    <w:uiPriority w:val="1"/>
    <w:semiHidden/>
    <w:rsid w:val="009E4B94"/>
    <w:pPr>
      <w:keepNext/>
      <w:keepLines/>
      <w:spacing w:before="260"/>
      <w:contextualSpacing/>
      <w:outlineLvl w:val="6"/>
    </w:pPr>
    <w:rPr>
      <w:rFonts w:eastAsiaTheme="majorEastAsia" w:cstheme="majorBidi"/>
      <w:b/>
      <w:iCs/>
    </w:rPr>
  </w:style>
  <w:style w:type="paragraph" w:styleId="Overskrift8">
    <w:name w:val="heading 8"/>
    <w:basedOn w:val="Normal"/>
    <w:next w:val="Normal"/>
    <w:link w:val="Overskrift8Tegn"/>
    <w:uiPriority w:val="1"/>
    <w:semiHidden/>
    <w:rsid w:val="009E4B94"/>
    <w:pPr>
      <w:keepNext/>
      <w:keepLines/>
      <w:spacing w:before="260"/>
      <w:contextualSpacing/>
      <w:outlineLvl w:val="7"/>
    </w:pPr>
    <w:rPr>
      <w:rFonts w:eastAsiaTheme="majorEastAsia" w:cstheme="majorBidi"/>
      <w:b/>
      <w:szCs w:val="20"/>
    </w:rPr>
  </w:style>
  <w:style w:type="paragraph" w:styleId="Overskrift9">
    <w:name w:val="heading 9"/>
    <w:basedOn w:val="Normal"/>
    <w:next w:val="Normal"/>
    <w:link w:val="Overskrift9Tegn"/>
    <w:uiPriority w:val="1"/>
    <w:semiHidden/>
    <w:rsid w:val="009E4B94"/>
    <w:pPr>
      <w:keepNext/>
      <w:keepLines/>
      <w:spacing w:before="260"/>
      <w:contextualSpacing/>
      <w:outlineLvl w:val="8"/>
    </w:pPr>
    <w:rPr>
      <w:rFonts w:eastAsiaTheme="majorEastAsia" w:cstheme="majorBidi"/>
      <w:b/>
      <w:iCs/>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21"/>
    <w:semiHidden/>
    <w:rsid w:val="006B30A9"/>
    <w:pPr>
      <w:tabs>
        <w:tab w:val="center" w:pos="4819"/>
        <w:tab w:val="right" w:pos="9638"/>
      </w:tabs>
      <w:spacing w:line="240" w:lineRule="atLeast"/>
    </w:pPr>
    <w:rPr>
      <w:sz w:val="16"/>
    </w:rPr>
  </w:style>
  <w:style w:type="character" w:customStyle="1" w:styleId="SidehovedTegn">
    <w:name w:val="Sidehoved Tegn"/>
    <w:basedOn w:val="Standardskrifttypeiafsnit"/>
    <w:link w:val="Sidehoved"/>
    <w:uiPriority w:val="21"/>
    <w:semiHidden/>
    <w:rsid w:val="00004865"/>
    <w:rPr>
      <w:sz w:val="16"/>
      <w:lang w:val="da-DK"/>
    </w:rPr>
  </w:style>
  <w:style w:type="paragraph" w:styleId="Sidefod">
    <w:name w:val="footer"/>
    <w:basedOn w:val="Normal"/>
    <w:link w:val="SidefodTegn"/>
    <w:uiPriority w:val="21"/>
    <w:semiHidden/>
    <w:rsid w:val="006B30A9"/>
    <w:pPr>
      <w:tabs>
        <w:tab w:val="center" w:pos="4819"/>
        <w:tab w:val="right" w:pos="9638"/>
      </w:tabs>
      <w:spacing w:line="240" w:lineRule="atLeast"/>
    </w:pPr>
    <w:rPr>
      <w:sz w:val="16"/>
    </w:rPr>
  </w:style>
  <w:style w:type="character" w:customStyle="1" w:styleId="SidefodTegn">
    <w:name w:val="Sidefod Tegn"/>
    <w:basedOn w:val="Standardskrifttypeiafsnit"/>
    <w:link w:val="Sidefod"/>
    <w:uiPriority w:val="21"/>
    <w:semiHidden/>
    <w:rsid w:val="00004865"/>
    <w:rPr>
      <w:sz w:val="16"/>
      <w:lang w:val="da-DK"/>
    </w:rPr>
  </w:style>
  <w:style w:type="character" w:customStyle="1" w:styleId="Overskrift1Tegn">
    <w:name w:val="Overskrift 1 Tegn"/>
    <w:basedOn w:val="Standardskrifttypeiafsnit"/>
    <w:link w:val="Overskrift1"/>
    <w:uiPriority w:val="1"/>
    <w:rsid w:val="002E74A4"/>
    <w:rPr>
      <w:rFonts w:eastAsiaTheme="majorEastAsia" w:cstheme="majorBidi"/>
      <w:b/>
      <w:bCs/>
      <w:sz w:val="22"/>
      <w:szCs w:val="28"/>
      <w:lang w:val="da-DK"/>
    </w:rPr>
  </w:style>
  <w:style w:type="character" w:customStyle="1" w:styleId="Overskrift2Tegn">
    <w:name w:val="Overskrift 2 Tegn"/>
    <w:basedOn w:val="Standardskrifttypeiafsnit"/>
    <w:link w:val="Overskrift2"/>
    <w:uiPriority w:val="1"/>
    <w:rsid w:val="00F5594D"/>
    <w:rPr>
      <w:rFonts w:eastAsiaTheme="majorEastAsia" w:cstheme="majorBidi"/>
      <w:b/>
      <w:bCs/>
      <w:sz w:val="20"/>
      <w:szCs w:val="26"/>
      <w:lang w:val="da-DK"/>
    </w:rPr>
  </w:style>
  <w:style w:type="character" w:customStyle="1" w:styleId="Overskrift3Tegn">
    <w:name w:val="Overskrift 3 Tegn"/>
    <w:basedOn w:val="Standardskrifttypeiafsnit"/>
    <w:link w:val="Overskrift3"/>
    <w:uiPriority w:val="1"/>
    <w:rsid w:val="00F5594D"/>
    <w:rPr>
      <w:rFonts w:eastAsiaTheme="majorEastAsia" w:cstheme="majorBidi"/>
      <w:b/>
      <w:bCs/>
      <w:lang w:val="da-DK"/>
    </w:rPr>
  </w:style>
  <w:style w:type="character" w:customStyle="1" w:styleId="Overskrift4Tegn">
    <w:name w:val="Overskrift 4 Tegn"/>
    <w:basedOn w:val="Standardskrifttypeiafsnit"/>
    <w:link w:val="Overskrift4"/>
    <w:uiPriority w:val="1"/>
    <w:semiHidden/>
    <w:rsid w:val="00004865"/>
    <w:rPr>
      <w:rFonts w:eastAsiaTheme="majorEastAsia" w:cstheme="majorBidi"/>
      <w:b/>
      <w:bCs/>
      <w:iCs/>
      <w:lang w:val="da-DK"/>
    </w:rPr>
  </w:style>
  <w:style w:type="character" w:customStyle="1" w:styleId="Overskrift5Tegn">
    <w:name w:val="Overskrift 5 Tegn"/>
    <w:basedOn w:val="Standardskrifttypeiafsnit"/>
    <w:link w:val="Overskrift5"/>
    <w:uiPriority w:val="1"/>
    <w:semiHidden/>
    <w:rsid w:val="00004865"/>
    <w:rPr>
      <w:rFonts w:eastAsiaTheme="majorEastAsia" w:cstheme="majorBidi"/>
      <w:b/>
      <w:lang w:val="da-DK"/>
    </w:rPr>
  </w:style>
  <w:style w:type="character" w:customStyle="1" w:styleId="Overskrift6Tegn">
    <w:name w:val="Overskrift 6 Tegn"/>
    <w:basedOn w:val="Standardskrifttypeiafsnit"/>
    <w:link w:val="Overskrift6"/>
    <w:uiPriority w:val="1"/>
    <w:semiHidden/>
    <w:rsid w:val="00004865"/>
    <w:rPr>
      <w:rFonts w:eastAsiaTheme="majorEastAsia" w:cstheme="majorBidi"/>
      <w:b/>
      <w:iCs/>
      <w:lang w:val="da-DK"/>
    </w:rPr>
  </w:style>
  <w:style w:type="character" w:customStyle="1" w:styleId="Overskrift7Tegn">
    <w:name w:val="Overskrift 7 Tegn"/>
    <w:basedOn w:val="Standardskrifttypeiafsnit"/>
    <w:link w:val="Overskrift7"/>
    <w:uiPriority w:val="1"/>
    <w:semiHidden/>
    <w:rsid w:val="00004865"/>
    <w:rPr>
      <w:rFonts w:eastAsiaTheme="majorEastAsia" w:cstheme="majorBidi"/>
      <w:b/>
      <w:iCs/>
      <w:lang w:val="da-DK"/>
    </w:rPr>
  </w:style>
  <w:style w:type="character" w:customStyle="1" w:styleId="Overskrift8Tegn">
    <w:name w:val="Overskrift 8 Tegn"/>
    <w:basedOn w:val="Standardskrifttypeiafsnit"/>
    <w:link w:val="Overskrift8"/>
    <w:uiPriority w:val="1"/>
    <w:semiHidden/>
    <w:rsid w:val="00004865"/>
    <w:rPr>
      <w:rFonts w:eastAsiaTheme="majorEastAsia" w:cstheme="majorBidi"/>
      <w:b/>
      <w:szCs w:val="20"/>
      <w:lang w:val="da-DK"/>
    </w:rPr>
  </w:style>
  <w:style w:type="character" w:customStyle="1" w:styleId="Overskrift9Tegn">
    <w:name w:val="Overskrift 9 Tegn"/>
    <w:basedOn w:val="Standardskrifttypeiafsnit"/>
    <w:link w:val="Overskrift9"/>
    <w:uiPriority w:val="1"/>
    <w:semiHidden/>
    <w:rsid w:val="00004865"/>
    <w:rPr>
      <w:rFonts w:eastAsiaTheme="majorEastAsia" w:cstheme="majorBidi"/>
      <w:b/>
      <w:iCs/>
      <w:szCs w:val="20"/>
      <w:lang w:val="da-DK"/>
    </w:rPr>
  </w:style>
  <w:style w:type="paragraph" w:styleId="Titel">
    <w:name w:val="Title"/>
    <w:basedOn w:val="Normal"/>
    <w:next w:val="Normal"/>
    <w:link w:val="TitelTegn"/>
    <w:uiPriority w:val="19"/>
    <w:semiHidden/>
    <w:rsid w:val="009E4B94"/>
    <w:pPr>
      <w:spacing w:before="500" w:after="500" w:line="500" w:lineRule="atLeast"/>
      <w:contextualSpacing/>
    </w:pPr>
    <w:rPr>
      <w:rFonts w:eastAsiaTheme="majorEastAsia" w:cstheme="majorBidi"/>
      <w:b/>
      <w:kern w:val="28"/>
      <w:sz w:val="40"/>
      <w:szCs w:val="52"/>
    </w:rPr>
  </w:style>
  <w:style w:type="character" w:customStyle="1" w:styleId="TitelTegn">
    <w:name w:val="Titel Tegn"/>
    <w:basedOn w:val="Standardskrifttypeiafsnit"/>
    <w:link w:val="Titel"/>
    <w:uiPriority w:val="19"/>
    <w:semiHidden/>
    <w:rsid w:val="00004865"/>
    <w:rPr>
      <w:rFonts w:eastAsiaTheme="majorEastAsia" w:cstheme="majorBidi"/>
      <w:b/>
      <w:kern w:val="28"/>
      <w:sz w:val="40"/>
      <w:szCs w:val="52"/>
      <w:lang w:val="da-DK"/>
    </w:rPr>
  </w:style>
  <w:style w:type="paragraph" w:styleId="Undertitel">
    <w:name w:val="Subtitle"/>
    <w:basedOn w:val="Normal"/>
    <w:next w:val="Normal"/>
    <w:link w:val="UndertitelTegn"/>
    <w:uiPriority w:val="19"/>
    <w:semiHidden/>
    <w:rsid w:val="009E4B94"/>
    <w:pPr>
      <w:numPr>
        <w:ilvl w:val="1"/>
      </w:numPr>
      <w:spacing w:before="400" w:after="400" w:line="400" w:lineRule="atLeast"/>
      <w:contextualSpacing/>
    </w:pPr>
    <w:rPr>
      <w:rFonts w:eastAsiaTheme="majorEastAsia" w:cstheme="majorBidi"/>
      <w:b/>
      <w:iCs/>
      <w:sz w:val="36"/>
      <w:szCs w:val="24"/>
    </w:rPr>
  </w:style>
  <w:style w:type="character" w:customStyle="1" w:styleId="UndertitelTegn">
    <w:name w:val="Undertitel Tegn"/>
    <w:basedOn w:val="Standardskrifttypeiafsnit"/>
    <w:link w:val="Undertitel"/>
    <w:uiPriority w:val="19"/>
    <w:semiHidden/>
    <w:rsid w:val="00004865"/>
    <w:rPr>
      <w:rFonts w:eastAsiaTheme="majorEastAsia" w:cstheme="majorBidi"/>
      <w:b/>
      <w:iCs/>
      <w:sz w:val="36"/>
      <w:szCs w:val="24"/>
      <w:lang w:val="da-DK"/>
    </w:rPr>
  </w:style>
  <w:style w:type="character" w:styleId="Svagfremhvning">
    <w:name w:val="Subtle Emphasis"/>
    <w:basedOn w:val="Standardskrifttypeiafsnit"/>
    <w:uiPriority w:val="99"/>
    <w:semiHidden/>
    <w:qFormat/>
    <w:rsid w:val="009E4B94"/>
    <w:rPr>
      <w:i/>
      <w:iCs/>
      <w:color w:val="808080" w:themeColor="text1" w:themeTint="7F"/>
      <w:lang w:val="da-DK"/>
    </w:rPr>
  </w:style>
  <w:style w:type="character" w:styleId="Kraftigfremhvning">
    <w:name w:val="Intense Emphasis"/>
    <w:basedOn w:val="Standardskrifttypeiafsnit"/>
    <w:uiPriority w:val="19"/>
    <w:semiHidden/>
    <w:rsid w:val="009E4B94"/>
    <w:rPr>
      <w:b/>
      <w:bCs/>
      <w:i/>
      <w:iCs/>
      <w:color w:val="auto"/>
      <w:lang w:val="da-DK"/>
    </w:rPr>
  </w:style>
  <w:style w:type="character" w:styleId="Strk">
    <w:name w:val="Strong"/>
    <w:basedOn w:val="Standardskrifttypeiafsnit"/>
    <w:uiPriority w:val="19"/>
    <w:semiHidden/>
    <w:rsid w:val="009E4B94"/>
    <w:rPr>
      <w:b/>
      <w:bCs/>
      <w:lang w:val="da-DK"/>
    </w:rPr>
  </w:style>
  <w:style w:type="paragraph" w:styleId="Strktcitat">
    <w:name w:val="Intense Quote"/>
    <w:basedOn w:val="Normal"/>
    <w:next w:val="Normal"/>
    <w:link w:val="StrktcitatTegn"/>
    <w:uiPriority w:val="19"/>
    <w:semiHidden/>
    <w:rsid w:val="007546AF"/>
    <w:pPr>
      <w:spacing w:before="260" w:after="260"/>
      <w:ind w:left="851" w:right="851"/>
    </w:pPr>
    <w:rPr>
      <w:b/>
      <w:bCs/>
      <w:i/>
      <w:iCs/>
    </w:rPr>
  </w:style>
  <w:style w:type="character" w:customStyle="1" w:styleId="StrktcitatTegn">
    <w:name w:val="Stærkt citat Tegn"/>
    <w:basedOn w:val="Standardskrifttypeiafsnit"/>
    <w:link w:val="Strktcitat"/>
    <w:uiPriority w:val="19"/>
    <w:semiHidden/>
    <w:rsid w:val="00004865"/>
    <w:rPr>
      <w:b/>
      <w:bCs/>
      <w:i/>
      <w:iCs/>
      <w:lang w:val="da-DK"/>
    </w:rPr>
  </w:style>
  <w:style w:type="character" w:styleId="Svaghenvisning">
    <w:name w:val="Subtle Reference"/>
    <w:basedOn w:val="Standardskrifttypeiafsnit"/>
    <w:uiPriority w:val="99"/>
    <w:semiHidden/>
    <w:qFormat/>
    <w:rsid w:val="002E74A4"/>
    <w:rPr>
      <w:caps w:val="0"/>
      <w:smallCaps w:val="0"/>
      <w:color w:val="auto"/>
      <w:u w:val="single"/>
      <w:lang w:val="da-DK"/>
    </w:rPr>
  </w:style>
  <w:style w:type="character" w:styleId="Kraftighenvisning">
    <w:name w:val="Intense Reference"/>
    <w:basedOn w:val="Standardskrifttypeiafsnit"/>
    <w:uiPriority w:val="99"/>
    <w:semiHidden/>
    <w:qFormat/>
    <w:rsid w:val="002E74A4"/>
    <w:rPr>
      <w:b/>
      <w:bCs/>
      <w:caps w:val="0"/>
      <w:smallCaps w:val="0"/>
      <w:color w:val="auto"/>
      <w:spacing w:val="5"/>
      <w:u w:val="single"/>
      <w:lang w:val="da-DK"/>
    </w:rPr>
  </w:style>
  <w:style w:type="paragraph" w:styleId="Billedtekst">
    <w:name w:val="caption"/>
    <w:basedOn w:val="Normal"/>
    <w:next w:val="Normal"/>
    <w:uiPriority w:val="3"/>
    <w:rsid w:val="00F5594D"/>
    <w:rPr>
      <w:b/>
      <w:bCs/>
      <w:sz w:val="16"/>
    </w:rPr>
  </w:style>
  <w:style w:type="paragraph" w:styleId="Indholdsfortegnelse1">
    <w:name w:val="toc 1"/>
    <w:basedOn w:val="Normal"/>
    <w:next w:val="Normal"/>
    <w:uiPriority w:val="9"/>
    <w:semiHidden/>
    <w:rsid w:val="002E74A4"/>
    <w:pPr>
      <w:ind w:right="567"/>
    </w:pPr>
    <w:rPr>
      <w:b/>
    </w:rPr>
  </w:style>
  <w:style w:type="paragraph" w:styleId="Indholdsfortegnelse2">
    <w:name w:val="toc 2"/>
    <w:basedOn w:val="Normal"/>
    <w:next w:val="Normal"/>
    <w:uiPriority w:val="9"/>
    <w:semiHidden/>
    <w:rsid w:val="009E4B94"/>
    <w:pPr>
      <w:ind w:right="567"/>
    </w:pPr>
  </w:style>
  <w:style w:type="paragraph" w:styleId="Indholdsfortegnelse3">
    <w:name w:val="toc 3"/>
    <w:basedOn w:val="Normal"/>
    <w:next w:val="Normal"/>
    <w:uiPriority w:val="9"/>
    <w:semiHidden/>
    <w:rsid w:val="009E4B94"/>
    <w:pPr>
      <w:ind w:right="567"/>
    </w:pPr>
  </w:style>
  <w:style w:type="paragraph" w:styleId="Indholdsfortegnelse4">
    <w:name w:val="toc 4"/>
    <w:basedOn w:val="Normal"/>
    <w:next w:val="Normal"/>
    <w:uiPriority w:val="9"/>
    <w:semiHidden/>
    <w:rsid w:val="009E4B94"/>
    <w:pPr>
      <w:ind w:right="567"/>
    </w:pPr>
  </w:style>
  <w:style w:type="paragraph" w:styleId="Indholdsfortegnelse5">
    <w:name w:val="toc 5"/>
    <w:basedOn w:val="Normal"/>
    <w:next w:val="Normal"/>
    <w:uiPriority w:val="9"/>
    <w:semiHidden/>
    <w:rsid w:val="009E4B94"/>
    <w:pPr>
      <w:ind w:right="567"/>
    </w:pPr>
  </w:style>
  <w:style w:type="paragraph" w:styleId="Indholdsfortegnelse6">
    <w:name w:val="toc 6"/>
    <w:basedOn w:val="Normal"/>
    <w:next w:val="Normal"/>
    <w:uiPriority w:val="9"/>
    <w:semiHidden/>
    <w:rsid w:val="009E4B94"/>
    <w:pPr>
      <w:ind w:right="567"/>
    </w:pPr>
  </w:style>
  <w:style w:type="paragraph" w:styleId="Indholdsfortegnelse7">
    <w:name w:val="toc 7"/>
    <w:basedOn w:val="Normal"/>
    <w:next w:val="Normal"/>
    <w:uiPriority w:val="9"/>
    <w:semiHidden/>
    <w:rsid w:val="009E4B94"/>
    <w:pPr>
      <w:ind w:right="567"/>
    </w:pPr>
  </w:style>
  <w:style w:type="paragraph" w:styleId="Indholdsfortegnelse8">
    <w:name w:val="toc 8"/>
    <w:basedOn w:val="Normal"/>
    <w:next w:val="Normal"/>
    <w:uiPriority w:val="9"/>
    <w:semiHidden/>
    <w:rsid w:val="009E4B94"/>
    <w:pPr>
      <w:ind w:right="567"/>
    </w:pPr>
  </w:style>
  <w:style w:type="paragraph" w:styleId="Indholdsfortegnelse9">
    <w:name w:val="toc 9"/>
    <w:basedOn w:val="Normal"/>
    <w:next w:val="Normal"/>
    <w:uiPriority w:val="9"/>
    <w:semiHidden/>
    <w:rsid w:val="009E4B94"/>
    <w:pPr>
      <w:ind w:right="567"/>
    </w:pPr>
  </w:style>
  <w:style w:type="paragraph" w:styleId="Overskrift">
    <w:name w:val="TOC Heading"/>
    <w:basedOn w:val="Normal"/>
    <w:next w:val="Normal"/>
    <w:uiPriority w:val="9"/>
    <w:semiHidden/>
    <w:rsid w:val="002E74A4"/>
    <w:pPr>
      <w:spacing w:after="520" w:line="360" w:lineRule="atLeast"/>
    </w:pPr>
    <w:rPr>
      <w:sz w:val="28"/>
    </w:rPr>
  </w:style>
  <w:style w:type="paragraph" w:styleId="Bloktekst">
    <w:name w:val="Block Text"/>
    <w:basedOn w:val="Normal"/>
    <w:uiPriority w:val="99"/>
    <w:semiHidden/>
    <w:rsid w:val="009E4B94"/>
    <w:pPr>
      <w:pBdr>
        <w:top w:val="single" w:sz="2" w:space="10" w:color="7F7F7F" w:themeColor="text1" w:themeTint="80"/>
        <w:left w:val="single" w:sz="2" w:space="10" w:color="7F7F7F" w:themeColor="text1" w:themeTint="80"/>
        <w:bottom w:val="single" w:sz="2" w:space="10" w:color="7F7F7F" w:themeColor="text1" w:themeTint="80"/>
        <w:right w:val="single" w:sz="2" w:space="10" w:color="7F7F7F" w:themeColor="text1" w:themeTint="80"/>
      </w:pBdr>
      <w:ind w:left="1151" w:right="1151"/>
    </w:pPr>
    <w:rPr>
      <w:rFonts w:eastAsiaTheme="minorEastAsia"/>
      <w:i/>
      <w:iCs/>
    </w:rPr>
  </w:style>
  <w:style w:type="paragraph" w:styleId="Slutnotetekst">
    <w:name w:val="endnote text"/>
    <w:basedOn w:val="Normal"/>
    <w:link w:val="SlutnotetekstTegn"/>
    <w:uiPriority w:val="21"/>
    <w:semiHidden/>
    <w:rsid w:val="009E4B94"/>
    <w:pPr>
      <w:spacing w:after="120" w:line="240" w:lineRule="atLeast"/>
      <w:ind w:left="85" w:hanging="85"/>
    </w:pPr>
    <w:rPr>
      <w:sz w:val="16"/>
      <w:szCs w:val="20"/>
    </w:rPr>
  </w:style>
  <w:style w:type="character" w:customStyle="1" w:styleId="SlutnotetekstTegn">
    <w:name w:val="Slutnotetekst Tegn"/>
    <w:basedOn w:val="Standardskrifttypeiafsnit"/>
    <w:link w:val="Slutnotetekst"/>
    <w:uiPriority w:val="21"/>
    <w:semiHidden/>
    <w:rsid w:val="00004865"/>
    <w:rPr>
      <w:sz w:val="16"/>
      <w:szCs w:val="20"/>
      <w:lang w:val="da-DK"/>
    </w:rPr>
  </w:style>
  <w:style w:type="character" w:styleId="Slutnotehenvisning">
    <w:name w:val="endnote reference"/>
    <w:basedOn w:val="Standardskrifttypeiafsnit"/>
    <w:uiPriority w:val="21"/>
    <w:semiHidden/>
    <w:rsid w:val="009E4B94"/>
    <w:rPr>
      <w:vertAlign w:val="superscript"/>
      <w:lang w:val="da-DK"/>
    </w:rPr>
  </w:style>
  <w:style w:type="paragraph" w:styleId="Fodnotetekst">
    <w:name w:val="footnote text"/>
    <w:basedOn w:val="Normal"/>
    <w:link w:val="FodnotetekstTegn"/>
    <w:uiPriority w:val="21"/>
    <w:semiHidden/>
    <w:rsid w:val="009E4B94"/>
    <w:pPr>
      <w:spacing w:after="120" w:line="240" w:lineRule="atLeast"/>
      <w:ind w:left="85" w:hanging="85"/>
    </w:pPr>
    <w:rPr>
      <w:sz w:val="16"/>
      <w:szCs w:val="20"/>
    </w:rPr>
  </w:style>
  <w:style w:type="character" w:customStyle="1" w:styleId="FodnotetekstTegn">
    <w:name w:val="Fodnotetekst Tegn"/>
    <w:basedOn w:val="Standardskrifttypeiafsnit"/>
    <w:link w:val="Fodnotetekst"/>
    <w:uiPriority w:val="21"/>
    <w:semiHidden/>
    <w:rsid w:val="00004865"/>
    <w:rPr>
      <w:sz w:val="16"/>
      <w:szCs w:val="20"/>
      <w:lang w:val="da-DK"/>
    </w:rPr>
  </w:style>
  <w:style w:type="paragraph" w:styleId="Opstilling-punkttegn">
    <w:name w:val="List Bullet"/>
    <w:basedOn w:val="Normal"/>
    <w:uiPriority w:val="2"/>
    <w:qFormat/>
    <w:rsid w:val="006B30A9"/>
    <w:pPr>
      <w:numPr>
        <w:numId w:val="1"/>
      </w:numPr>
      <w:contextualSpacing/>
    </w:pPr>
  </w:style>
  <w:style w:type="paragraph" w:styleId="Opstilling-talellerbogst">
    <w:name w:val="List Number"/>
    <w:basedOn w:val="Normal"/>
    <w:uiPriority w:val="2"/>
    <w:qFormat/>
    <w:rsid w:val="006B30A9"/>
    <w:pPr>
      <w:numPr>
        <w:numId w:val="6"/>
      </w:numPr>
      <w:contextualSpacing/>
    </w:pPr>
  </w:style>
  <w:style w:type="character" w:styleId="Sidetal">
    <w:name w:val="page number"/>
    <w:basedOn w:val="Standardskrifttypeiafsnit"/>
    <w:uiPriority w:val="21"/>
    <w:rsid w:val="00424709"/>
    <w:rPr>
      <w:lang w:val="da-DK"/>
    </w:rPr>
  </w:style>
  <w:style w:type="paragraph" w:customStyle="1" w:styleId="Template">
    <w:name w:val="Template"/>
    <w:uiPriority w:val="8"/>
    <w:rsid w:val="00722F2B"/>
    <w:pPr>
      <w:spacing w:line="170" w:lineRule="atLeast"/>
    </w:pPr>
    <w:rPr>
      <w:noProof/>
      <w:sz w:val="14"/>
    </w:rPr>
  </w:style>
  <w:style w:type="paragraph" w:customStyle="1" w:styleId="Template-Adresse">
    <w:name w:val="Template - Adresse"/>
    <w:basedOn w:val="Template"/>
    <w:uiPriority w:val="8"/>
    <w:semiHidden/>
    <w:rsid w:val="00897471"/>
    <w:pPr>
      <w:tabs>
        <w:tab w:val="left" w:pos="227"/>
      </w:tabs>
      <w:suppressAutoHyphens/>
    </w:pPr>
  </w:style>
  <w:style w:type="paragraph" w:customStyle="1" w:styleId="Template-Virksomhedsnavn">
    <w:name w:val="Template - Virksomheds navn"/>
    <w:basedOn w:val="Template-Adresse"/>
    <w:next w:val="Template-Adresse"/>
    <w:uiPriority w:val="8"/>
    <w:semiHidden/>
    <w:rsid w:val="00897471"/>
    <w:rPr>
      <w:b/>
    </w:rPr>
  </w:style>
  <w:style w:type="paragraph" w:styleId="Citatoverskrift">
    <w:name w:val="toa heading"/>
    <w:basedOn w:val="Normal"/>
    <w:next w:val="Normal"/>
    <w:uiPriority w:val="10"/>
    <w:semiHidden/>
    <w:rsid w:val="002E74A4"/>
    <w:pPr>
      <w:spacing w:after="520" w:line="360" w:lineRule="atLeast"/>
    </w:pPr>
    <w:rPr>
      <w:rFonts w:eastAsiaTheme="majorEastAsia" w:cstheme="majorBidi"/>
      <w:b/>
      <w:bCs/>
      <w:sz w:val="28"/>
      <w:szCs w:val="24"/>
    </w:rPr>
  </w:style>
  <w:style w:type="paragraph" w:styleId="Listeoverfigurer">
    <w:name w:val="table of figures"/>
    <w:basedOn w:val="Normal"/>
    <w:next w:val="Normal"/>
    <w:uiPriority w:val="10"/>
    <w:semiHidden/>
    <w:rsid w:val="002E74A4"/>
    <w:pPr>
      <w:ind w:right="567"/>
    </w:pPr>
  </w:style>
  <w:style w:type="paragraph" w:styleId="Underskrift">
    <w:name w:val="Signature"/>
    <w:basedOn w:val="Normal"/>
    <w:link w:val="UnderskriftTegn"/>
    <w:uiPriority w:val="99"/>
    <w:semiHidden/>
    <w:rsid w:val="00424709"/>
    <w:pPr>
      <w:spacing w:line="240" w:lineRule="auto"/>
      <w:ind w:left="4252"/>
    </w:pPr>
  </w:style>
  <w:style w:type="character" w:customStyle="1" w:styleId="UnderskriftTegn">
    <w:name w:val="Underskrift Tegn"/>
    <w:basedOn w:val="Standardskrifttypeiafsnit"/>
    <w:link w:val="Underskrift"/>
    <w:uiPriority w:val="99"/>
    <w:semiHidden/>
    <w:rsid w:val="00004865"/>
    <w:rPr>
      <w:lang w:val="da-DK"/>
    </w:rPr>
  </w:style>
  <w:style w:type="character" w:styleId="Pladsholdertekst">
    <w:name w:val="Placeholder Text"/>
    <w:basedOn w:val="Standardskrifttypeiafsnit"/>
    <w:uiPriority w:val="99"/>
    <w:semiHidden/>
    <w:rsid w:val="00424709"/>
    <w:rPr>
      <w:color w:val="auto"/>
      <w:lang w:val="da-DK"/>
    </w:rPr>
  </w:style>
  <w:style w:type="paragraph" w:customStyle="1" w:styleId="Tabel">
    <w:name w:val="Tabel"/>
    <w:uiPriority w:val="4"/>
    <w:rsid w:val="00F5594D"/>
    <w:pPr>
      <w:spacing w:before="40" w:after="40"/>
      <w:ind w:left="113" w:right="113"/>
    </w:pPr>
    <w:rPr>
      <w:sz w:val="16"/>
    </w:rPr>
  </w:style>
  <w:style w:type="paragraph" w:customStyle="1" w:styleId="Tabel-Tekst">
    <w:name w:val="Tabel - Tekst"/>
    <w:basedOn w:val="Tabel"/>
    <w:uiPriority w:val="4"/>
    <w:rsid w:val="00424709"/>
  </w:style>
  <w:style w:type="paragraph" w:customStyle="1" w:styleId="Tabel-TekstTotal">
    <w:name w:val="Tabel - Tekst Total"/>
    <w:basedOn w:val="Tabel-Tekst"/>
    <w:uiPriority w:val="4"/>
    <w:rsid w:val="00424709"/>
    <w:rPr>
      <w:b/>
    </w:rPr>
  </w:style>
  <w:style w:type="paragraph" w:customStyle="1" w:styleId="Tabel-Tal">
    <w:name w:val="Tabel - Tal"/>
    <w:basedOn w:val="Tabel"/>
    <w:uiPriority w:val="4"/>
    <w:rsid w:val="00893791"/>
    <w:pPr>
      <w:jc w:val="right"/>
    </w:pPr>
  </w:style>
  <w:style w:type="paragraph" w:customStyle="1" w:styleId="Tabel-TalTotal">
    <w:name w:val="Tabel - Tal Total"/>
    <w:basedOn w:val="Tabel-Tal"/>
    <w:uiPriority w:val="4"/>
    <w:rsid w:val="00424709"/>
    <w:rPr>
      <w:b/>
    </w:rPr>
  </w:style>
  <w:style w:type="paragraph" w:styleId="Citat">
    <w:name w:val="Quote"/>
    <w:basedOn w:val="Normal"/>
    <w:next w:val="Normal"/>
    <w:link w:val="CitatTegn"/>
    <w:uiPriority w:val="19"/>
    <w:semiHidden/>
    <w:rsid w:val="007546AF"/>
    <w:pPr>
      <w:spacing w:before="260" w:after="260"/>
      <w:ind w:left="567" w:right="567"/>
    </w:pPr>
    <w:rPr>
      <w:b/>
      <w:iCs/>
      <w:color w:val="000000" w:themeColor="text1"/>
      <w:sz w:val="20"/>
    </w:rPr>
  </w:style>
  <w:style w:type="character" w:customStyle="1" w:styleId="CitatTegn">
    <w:name w:val="Citat Tegn"/>
    <w:basedOn w:val="Standardskrifttypeiafsnit"/>
    <w:link w:val="Citat"/>
    <w:uiPriority w:val="19"/>
    <w:semiHidden/>
    <w:rsid w:val="00004865"/>
    <w:rPr>
      <w:b/>
      <w:iCs/>
      <w:color w:val="000000" w:themeColor="text1"/>
      <w:sz w:val="20"/>
      <w:lang w:val="da-DK"/>
    </w:rPr>
  </w:style>
  <w:style w:type="character" w:styleId="Bogenstitel">
    <w:name w:val="Book Title"/>
    <w:basedOn w:val="Standardskrifttypeiafsnit"/>
    <w:uiPriority w:val="99"/>
    <w:semiHidden/>
    <w:qFormat/>
    <w:rsid w:val="007546AF"/>
    <w:rPr>
      <w:b/>
      <w:bCs/>
      <w:caps w:val="0"/>
      <w:smallCaps w:val="0"/>
      <w:spacing w:val="5"/>
      <w:lang w:val="da-DK"/>
    </w:rPr>
  </w:style>
  <w:style w:type="paragraph" w:styleId="Citatsamling">
    <w:name w:val="table of authorities"/>
    <w:basedOn w:val="Normal"/>
    <w:next w:val="Normal"/>
    <w:uiPriority w:val="10"/>
    <w:semiHidden/>
    <w:rsid w:val="002E74A4"/>
    <w:pPr>
      <w:ind w:right="567"/>
    </w:pPr>
  </w:style>
  <w:style w:type="paragraph" w:styleId="Normalindrykning">
    <w:name w:val="Normal Indent"/>
    <w:basedOn w:val="Normal"/>
    <w:rsid w:val="005A28D4"/>
    <w:pPr>
      <w:ind w:left="1134"/>
    </w:pPr>
  </w:style>
  <w:style w:type="table" w:styleId="Tabel-Gitter">
    <w:name w:val="Table Grid"/>
    <w:basedOn w:val="Tabel-Normal"/>
    <w:uiPriority w:val="59"/>
    <w:rsid w:val="009737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Heading">
    <w:name w:val="Document Heading"/>
    <w:basedOn w:val="Normal"/>
    <w:uiPriority w:val="6"/>
    <w:semiHidden/>
    <w:rsid w:val="000C53D5"/>
    <w:pPr>
      <w:spacing w:after="260"/>
      <w:contextualSpacing/>
    </w:pPr>
    <w:rPr>
      <w:b/>
      <w:sz w:val="36"/>
    </w:rPr>
  </w:style>
  <w:style w:type="paragraph" w:customStyle="1" w:styleId="DocumentName">
    <w:name w:val="Document Name"/>
    <w:basedOn w:val="Normal"/>
    <w:uiPriority w:val="8"/>
    <w:semiHidden/>
    <w:rsid w:val="00655B49"/>
    <w:pPr>
      <w:spacing w:line="360" w:lineRule="atLeast"/>
    </w:pPr>
    <w:rPr>
      <w:b/>
      <w:caps/>
      <w:sz w:val="28"/>
    </w:rPr>
  </w:style>
  <w:style w:type="paragraph" w:customStyle="1" w:styleId="Template-Dato">
    <w:name w:val="Template - Dato"/>
    <w:basedOn w:val="Template"/>
    <w:uiPriority w:val="8"/>
    <w:semiHidden/>
    <w:rsid w:val="00722F2B"/>
    <w:pPr>
      <w:spacing w:line="230" w:lineRule="atLeast"/>
    </w:pPr>
    <w:rPr>
      <w:sz w:val="17"/>
    </w:rPr>
  </w:style>
  <w:style w:type="character" w:styleId="Hyperlink">
    <w:name w:val="Hyperlink"/>
    <w:basedOn w:val="Standardskrifttypeiafsnit"/>
    <w:uiPriority w:val="21"/>
    <w:unhideWhenUsed/>
    <w:rsid w:val="0004455C"/>
    <w:rPr>
      <w:color w:val="0563C1" w:themeColor="hyperlink"/>
      <w:u w:val="single"/>
      <w:lang w:val="da-DK"/>
    </w:rPr>
  </w:style>
  <w:style w:type="paragraph" w:customStyle="1" w:styleId="Template-Department">
    <w:name w:val="Template - Department"/>
    <w:basedOn w:val="Template"/>
    <w:uiPriority w:val="8"/>
    <w:semiHidden/>
    <w:rsid w:val="005743F4"/>
    <w:rPr>
      <w:b/>
    </w:rPr>
  </w:style>
  <w:style w:type="paragraph" w:customStyle="1" w:styleId="Sender">
    <w:name w:val="Sender"/>
    <w:basedOn w:val="Normal"/>
    <w:uiPriority w:val="9"/>
    <w:semiHidden/>
    <w:rsid w:val="00A52688"/>
    <w:pPr>
      <w:keepNext/>
      <w:keepLines/>
    </w:pPr>
  </w:style>
  <w:style w:type="paragraph" w:customStyle="1" w:styleId="Sender-Name">
    <w:name w:val="Sender - Name"/>
    <w:basedOn w:val="Sender"/>
    <w:uiPriority w:val="9"/>
    <w:semiHidden/>
    <w:rsid w:val="00A52688"/>
    <w:rPr>
      <w:b/>
    </w:rPr>
  </w:style>
  <w:style w:type="paragraph" w:customStyle="1" w:styleId="Template-Departmentname">
    <w:name w:val="Template - Department name"/>
    <w:basedOn w:val="Template"/>
    <w:uiPriority w:val="8"/>
    <w:rsid w:val="00A57EB1"/>
  </w:style>
  <w:style w:type="paragraph" w:styleId="Listeafsnit">
    <w:name w:val="List Paragraph"/>
    <w:basedOn w:val="Normal"/>
    <w:uiPriority w:val="34"/>
    <w:qFormat/>
    <w:rsid w:val="00C54789"/>
    <w:pPr>
      <w:spacing w:line="240" w:lineRule="auto"/>
      <w:ind w:left="720"/>
    </w:pPr>
    <w:rPr>
      <w:rFonts w:ascii="Calibri" w:hAnsi="Calibri" w:cs="Calibri"/>
      <w:sz w:val="24"/>
      <w:szCs w:val="24"/>
    </w:rPr>
  </w:style>
  <w:style w:type="paragraph" w:customStyle="1" w:styleId="DocInfoLine">
    <w:name w:val="DocInfoLine"/>
    <w:basedOn w:val="Normal"/>
    <w:link w:val="DocInfoLineTegn"/>
    <w:uiPriority w:val="9"/>
    <w:semiHidden/>
    <w:rsid w:val="0049558C"/>
    <w:pPr>
      <w:tabs>
        <w:tab w:val="left" w:pos="2155"/>
      </w:tabs>
      <w:ind w:left="2155" w:hanging="2155"/>
    </w:pPr>
  </w:style>
  <w:style w:type="character" w:customStyle="1" w:styleId="DocInfoLineTegn">
    <w:name w:val="DocInfoLine Tegn"/>
    <w:basedOn w:val="Standardskrifttypeiafsnit"/>
    <w:link w:val="DocInfoLine"/>
    <w:uiPriority w:val="9"/>
    <w:semiHidden/>
    <w:rsid w:val="0049558C"/>
  </w:style>
  <w:style w:type="paragraph" w:styleId="Markeringsbobletekst">
    <w:name w:val="Balloon Text"/>
    <w:basedOn w:val="Normal"/>
    <w:link w:val="MarkeringsbobletekstTegn"/>
    <w:uiPriority w:val="99"/>
    <w:semiHidden/>
    <w:unhideWhenUsed/>
    <w:rsid w:val="002771A8"/>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2771A8"/>
    <w:rPr>
      <w:rFonts w:ascii="Segoe UI" w:hAnsi="Segoe UI" w:cs="Segoe UI"/>
      <w:sz w:val="18"/>
      <w:szCs w:val="18"/>
    </w:rPr>
  </w:style>
  <w:style w:type="paragraph" w:customStyle="1" w:styleId="Default">
    <w:name w:val="Default"/>
    <w:rsid w:val="00113953"/>
    <w:pPr>
      <w:autoSpaceDE w:val="0"/>
      <w:autoSpaceDN w:val="0"/>
      <w:adjustRightInd w:val="0"/>
      <w:spacing w:line="240" w:lineRule="auto"/>
    </w:pPr>
    <w:rPr>
      <w:rFonts w:cs="Arial"/>
      <w:color w:val="000000"/>
      <w:sz w:val="24"/>
      <w:szCs w:val="24"/>
    </w:rPr>
  </w:style>
  <w:style w:type="character" w:styleId="Kommentarhenvisning">
    <w:name w:val="annotation reference"/>
    <w:basedOn w:val="Standardskrifttypeiafsnit"/>
    <w:uiPriority w:val="99"/>
    <w:semiHidden/>
    <w:unhideWhenUsed/>
    <w:rsid w:val="00B1519D"/>
    <w:rPr>
      <w:sz w:val="16"/>
      <w:szCs w:val="16"/>
    </w:rPr>
  </w:style>
  <w:style w:type="paragraph" w:styleId="Kommentartekst">
    <w:name w:val="annotation text"/>
    <w:basedOn w:val="Normal"/>
    <w:link w:val="KommentartekstTegn"/>
    <w:uiPriority w:val="99"/>
    <w:semiHidden/>
    <w:unhideWhenUsed/>
    <w:rsid w:val="00B1519D"/>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B1519D"/>
    <w:rPr>
      <w:sz w:val="20"/>
      <w:szCs w:val="20"/>
    </w:rPr>
  </w:style>
  <w:style w:type="paragraph" w:styleId="Kommentaremne">
    <w:name w:val="annotation subject"/>
    <w:basedOn w:val="Kommentartekst"/>
    <w:next w:val="Kommentartekst"/>
    <w:link w:val="KommentaremneTegn"/>
    <w:uiPriority w:val="99"/>
    <w:semiHidden/>
    <w:unhideWhenUsed/>
    <w:rsid w:val="00B1519D"/>
    <w:rPr>
      <w:b/>
      <w:bCs/>
    </w:rPr>
  </w:style>
  <w:style w:type="character" w:customStyle="1" w:styleId="KommentaremneTegn">
    <w:name w:val="Kommentaremne Tegn"/>
    <w:basedOn w:val="KommentartekstTegn"/>
    <w:link w:val="Kommentaremne"/>
    <w:uiPriority w:val="99"/>
    <w:semiHidden/>
    <w:rsid w:val="00B1519D"/>
    <w:rPr>
      <w:b/>
      <w:bCs/>
      <w:sz w:val="20"/>
      <w:szCs w:val="20"/>
    </w:rPr>
  </w:style>
  <w:style w:type="character" w:styleId="Ulstomtale">
    <w:name w:val="Unresolved Mention"/>
    <w:basedOn w:val="Standardskrifttypeiafsnit"/>
    <w:uiPriority w:val="99"/>
    <w:semiHidden/>
    <w:unhideWhenUsed/>
    <w:rsid w:val="00F07A64"/>
    <w:rPr>
      <w:color w:val="605E5C"/>
      <w:shd w:val="clear" w:color="auto" w:fill="E1DFDD"/>
    </w:rPr>
  </w:style>
  <w:style w:type="character" w:styleId="BesgtLink">
    <w:name w:val="FollowedHyperlink"/>
    <w:basedOn w:val="Standardskrifttypeiafsnit"/>
    <w:uiPriority w:val="21"/>
    <w:semiHidden/>
    <w:unhideWhenUsed/>
    <w:rsid w:val="00EF2E9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759707">
      <w:bodyDiv w:val="1"/>
      <w:marLeft w:val="0"/>
      <w:marRight w:val="0"/>
      <w:marTop w:val="0"/>
      <w:marBottom w:val="0"/>
      <w:divBdr>
        <w:top w:val="none" w:sz="0" w:space="0" w:color="auto"/>
        <w:left w:val="none" w:sz="0" w:space="0" w:color="auto"/>
        <w:bottom w:val="none" w:sz="0" w:space="0" w:color="auto"/>
        <w:right w:val="none" w:sz="0" w:space="0" w:color="auto"/>
      </w:divBdr>
    </w:div>
    <w:div w:id="226503136">
      <w:bodyDiv w:val="1"/>
      <w:marLeft w:val="0"/>
      <w:marRight w:val="0"/>
      <w:marTop w:val="0"/>
      <w:marBottom w:val="0"/>
      <w:divBdr>
        <w:top w:val="none" w:sz="0" w:space="0" w:color="auto"/>
        <w:left w:val="none" w:sz="0" w:space="0" w:color="auto"/>
        <w:bottom w:val="none" w:sz="0" w:space="0" w:color="auto"/>
        <w:right w:val="none" w:sz="0" w:space="0" w:color="auto"/>
      </w:divBdr>
    </w:div>
    <w:div w:id="610547579">
      <w:bodyDiv w:val="1"/>
      <w:marLeft w:val="0"/>
      <w:marRight w:val="0"/>
      <w:marTop w:val="0"/>
      <w:marBottom w:val="0"/>
      <w:divBdr>
        <w:top w:val="none" w:sz="0" w:space="0" w:color="auto"/>
        <w:left w:val="none" w:sz="0" w:space="0" w:color="auto"/>
        <w:bottom w:val="none" w:sz="0" w:space="0" w:color="auto"/>
        <w:right w:val="none" w:sz="0" w:space="0" w:color="auto"/>
      </w:divBdr>
    </w:div>
    <w:div w:id="1188445288">
      <w:bodyDiv w:val="1"/>
      <w:marLeft w:val="0"/>
      <w:marRight w:val="0"/>
      <w:marTop w:val="0"/>
      <w:marBottom w:val="0"/>
      <w:divBdr>
        <w:top w:val="none" w:sz="0" w:space="0" w:color="auto"/>
        <w:left w:val="none" w:sz="0" w:space="0" w:color="auto"/>
        <w:bottom w:val="none" w:sz="0" w:space="0" w:color="auto"/>
        <w:right w:val="none" w:sz="0" w:space="0" w:color="auto"/>
      </w:divBdr>
    </w:div>
    <w:div w:id="1560551775">
      <w:bodyDiv w:val="1"/>
      <w:marLeft w:val="0"/>
      <w:marRight w:val="0"/>
      <w:marTop w:val="0"/>
      <w:marBottom w:val="0"/>
      <w:divBdr>
        <w:top w:val="none" w:sz="0" w:space="0" w:color="auto"/>
        <w:left w:val="none" w:sz="0" w:space="0" w:color="auto"/>
        <w:bottom w:val="none" w:sz="0" w:space="0" w:color="auto"/>
        <w:right w:val="none" w:sz="0" w:space="0" w:color="auto"/>
      </w:divBdr>
    </w:div>
    <w:div w:id="1673558656">
      <w:bodyDiv w:val="1"/>
      <w:marLeft w:val="0"/>
      <w:marRight w:val="0"/>
      <w:marTop w:val="0"/>
      <w:marBottom w:val="0"/>
      <w:divBdr>
        <w:top w:val="none" w:sz="0" w:space="0" w:color="auto"/>
        <w:left w:val="none" w:sz="0" w:space="0" w:color="auto"/>
        <w:bottom w:val="none" w:sz="0" w:space="0" w:color="auto"/>
        <w:right w:val="none" w:sz="0" w:space="0" w:color="auto"/>
      </w:divBdr>
    </w:div>
    <w:div w:id="1698578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du.dk/en/om_sdu/institutter_centre/i_statskundskab/ledelse-og-administration/strateg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Tortoise\Syddansk%20Universitet\Templafy\Templates\Documents\Letter.dotm" TargetMode="External"/></Relationships>
</file>

<file path=word/theme/theme1.xml><?xml version="1.0" encoding="utf-8"?>
<a:theme xmlns:a="http://schemas.openxmlformats.org/drawingml/2006/main" name="Office Theme">
  <a:themeElements>
    <a:clrScheme name="SDU">
      <a:dk1>
        <a:sysClr val="windowText" lastClr="000000"/>
      </a:dk1>
      <a:lt1>
        <a:sysClr val="window" lastClr="FFFFFF"/>
      </a:lt1>
      <a:dk2>
        <a:srgbClr val="946037"/>
      </a:dk2>
      <a:lt2>
        <a:srgbClr val="EFE5D1"/>
      </a:lt2>
      <a:accent1>
        <a:srgbClr val="4E5B31"/>
      </a:accent1>
      <a:accent2>
        <a:srgbClr val="789D4A"/>
      </a:accent2>
      <a:accent3>
        <a:srgbClr val="AEB862"/>
      </a:accent3>
      <a:accent4>
        <a:srgbClr val="862633"/>
      </a:accent4>
      <a:accent5>
        <a:srgbClr val="D05A57"/>
      </a:accent5>
      <a:accent6>
        <a:srgbClr val="D38235"/>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Grøn 1">
      <a:srgbClr val="4E5B31"/>
    </a:custClr>
    <a:custClr name="Grøn 2">
      <a:srgbClr val="789D4A"/>
    </a:custClr>
    <a:custClr name="Grøn 3">
      <a:srgbClr val="AEB862"/>
    </a:custClr>
    <a:custClr name="Grøn 4">
      <a:srgbClr val="EAE7B9"/>
    </a:custClr>
    <a:custClr>
      <a:srgbClr val="FFFFFF"/>
    </a:custClr>
    <a:custClr>
      <a:srgbClr val="FFFFFF"/>
    </a:custClr>
    <a:custClr>
      <a:srgbClr val="FFFFFF"/>
    </a:custClr>
    <a:custClr>
      <a:srgbClr val="FFFFFF"/>
    </a:custClr>
    <a:custClr>
      <a:srgbClr val="FFFFFF"/>
    </a:custClr>
    <a:custClr>
      <a:srgbClr val="FFFFFF"/>
    </a:custClr>
    <a:custClr name="Orange 1">
      <a:srgbClr val="D38235"/>
    </a:custClr>
    <a:custClr name="Orange 2">
      <a:srgbClr val="E0A526"/>
    </a:custClr>
    <a:custClr name="Orange 3">
      <a:srgbClr val="EED484"/>
    </a:custClr>
    <a:custClr name="Orange 4">
      <a:srgbClr val="FCF0C4"/>
    </a:custClr>
    <a:custClr>
      <a:srgbClr val="FFFFFF"/>
    </a:custClr>
    <a:custClr>
      <a:srgbClr val="FFFFFF"/>
    </a:custClr>
    <a:custClr>
      <a:srgbClr val="FFFFFF"/>
    </a:custClr>
    <a:custClr>
      <a:srgbClr val="FFFFFF"/>
    </a:custClr>
    <a:custClr>
      <a:srgbClr val="FFFFFF"/>
    </a:custClr>
    <a:custClr>
      <a:srgbClr val="FFFFFF"/>
    </a:custClr>
    <a:custClr name="Rød 1">
      <a:srgbClr val="862633"/>
    </a:custClr>
    <a:custClr name="Rød 2">
      <a:srgbClr val="D05A57"/>
    </a:custClr>
    <a:custClr name="Rød 3">
      <a:srgbClr val="E1BBB4"/>
    </a:custClr>
    <a:custClr name="Rød 4">
      <a:srgbClr val="F4E2DE"/>
    </a:custClr>
    <a:custClr>
      <a:srgbClr val="FFFFFF"/>
    </a:custClr>
    <a:custClr>
      <a:srgbClr val="FFFFFF"/>
    </a:custClr>
    <a:custClr>
      <a:srgbClr val="FFFFFF"/>
    </a:custClr>
    <a:custClr>
      <a:srgbClr val="FFFFFF"/>
    </a:custClr>
    <a:custClr>
      <a:srgbClr val="FFFFFF"/>
    </a:custClr>
    <a:custClr>
      <a:srgbClr val="FFFFFF"/>
    </a:custClr>
    <a:custClr name="Brun 1">
      <a:srgbClr val="473729"/>
    </a:custClr>
    <a:custClr name="Brun 2">
      <a:srgbClr val="946037"/>
    </a:custClr>
    <a:custClr name="Brun 3">
      <a:srgbClr val="DDCBA4"/>
    </a:custClr>
    <a:custClr name="Brun 4">
      <a:srgbClr val="EFE5D1"/>
    </a:custClr>
    <a:custClr>
      <a:srgbClr val="FFFFFF"/>
    </a:custClr>
    <a:custClr>
      <a:srgbClr val="FFFFFF"/>
    </a:custClr>
    <a:custClr>
      <a:srgbClr val="FFFFFF"/>
    </a:custClr>
    <a:custClr>
      <a:srgbClr val="FFFFFF"/>
    </a:custClr>
    <a:custClr>
      <a:srgbClr val="FFFFFF"/>
    </a:custClr>
    <a:custClr>
      <a:srgbClr val="FFFFFF"/>
    </a:custClr>
    <a:custClr name="Sort">
      <a:srgbClr val="000000"/>
    </a:custClr>
    <a:custClr name="Hvid">
      <a:srgbClr val="FFFFFF"/>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C6E2B2-3509-4711-A11F-F7B623AF4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Letter.dotm</Template>
  <TotalTime>64</TotalTime>
  <Pages>4</Pages>
  <Words>898</Words>
  <Characters>5479</Characters>
  <Application>Microsoft Office Word</Application>
  <DocSecurity>0</DocSecurity>
  <Lines>45</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Letter</vt:lpstr>
      <vt:lpstr>Letter</vt:lpstr>
    </vt:vector>
  </TitlesOfParts>
  <Company>Syddansk Unversitet - University of Southern Denmark</Company>
  <LinksUpToDate>false</LinksUpToDate>
  <CharactersWithSpaces>6365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dc:title>
  <dc:creator>SDU</dc:creator>
  <cp:lastModifiedBy>Johan Aagaard</cp:lastModifiedBy>
  <cp:revision>23</cp:revision>
  <dcterms:created xsi:type="dcterms:W3CDTF">2022-12-25T14:36:00Z</dcterms:created>
  <dcterms:modified xsi:type="dcterms:W3CDTF">2023-01-04T12:51:00Z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imeStamp">
    <vt:lpwstr>2016-05-30T09:12:02.9968592</vt:lpwstr>
  </property>
  <property fmtid="{D5CDD505-2E9C-101B-9397-08002B2CF9AE}" pid="3" name="CustomerId">
    <vt:lpwstr>sdu</vt:lpwstr>
  </property>
  <property fmtid="{D5CDD505-2E9C-101B-9397-08002B2CF9AE}" pid="4" name="TemplateId">
    <vt:lpwstr>636336307610028425</vt:lpwstr>
  </property>
  <property fmtid="{D5CDD505-2E9C-101B-9397-08002B2CF9AE}" pid="5" name="UserProfileId">
    <vt:lpwstr>636166984703039683</vt:lpwstr>
  </property>
  <property fmtid="{D5CDD505-2E9C-101B-9397-08002B2CF9AE}" pid="6" name="OfficeInstanceGUID">
    <vt:lpwstr>{810581C2-4D9D-4471-98D1-193E7066F602}</vt:lpwstr>
  </property>
</Properties>
</file>