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BD" w:rsidRPr="00F666A7" w:rsidRDefault="00E90DBD" w:rsidP="00E90DBD">
      <w:pPr>
        <w:rPr>
          <w:b/>
          <w:sz w:val="24"/>
          <w:szCs w:val="24"/>
        </w:rPr>
      </w:pPr>
      <w:r w:rsidRPr="00F666A7">
        <w:rPr>
          <w:b/>
          <w:sz w:val="24"/>
          <w:szCs w:val="24"/>
        </w:rPr>
        <w:t>Ref</w:t>
      </w:r>
      <w:r>
        <w:rPr>
          <w:b/>
          <w:sz w:val="24"/>
          <w:szCs w:val="24"/>
        </w:rPr>
        <w:t>era</w:t>
      </w:r>
      <w:r w:rsidR="00E15946">
        <w:rPr>
          <w:b/>
          <w:sz w:val="24"/>
          <w:szCs w:val="24"/>
        </w:rPr>
        <w:t xml:space="preserve">t af AMG møde på BI </w:t>
      </w:r>
      <w:r w:rsidR="00085B08">
        <w:rPr>
          <w:b/>
          <w:sz w:val="24"/>
          <w:szCs w:val="24"/>
        </w:rPr>
        <w:t>d. 14.dec.2017:</w:t>
      </w:r>
    </w:p>
    <w:p w:rsidR="00E90DBD" w:rsidRDefault="00E90DBD" w:rsidP="00E90DBD">
      <w:r>
        <w:t>T</w:t>
      </w:r>
      <w:r w:rsidR="00222636">
        <w:t>il stede: Klaus</w:t>
      </w:r>
      <w:r w:rsidR="00C136C9">
        <w:t xml:space="preserve"> Lehn Petersen</w:t>
      </w:r>
      <w:r w:rsidR="00222636">
        <w:t>,</w:t>
      </w:r>
      <w:r w:rsidR="00F84447">
        <w:t xml:space="preserve"> Rikke</w:t>
      </w:r>
      <w:r w:rsidR="00447B02">
        <w:t xml:space="preserve"> Holm</w:t>
      </w:r>
      <w:r w:rsidR="00F84447">
        <w:t xml:space="preserve">, </w:t>
      </w:r>
      <w:r w:rsidR="00C136C9">
        <w:t xml:space="preserve">Ole Næsbye Larsen, Dina Holmgaard, </w:t>
      </w:r>
      <w:r w:rsidR="00F84447">
        <w:t>Marianne</w:t>
      </w:r>
      <w:r w:rsidR="00447B02">
        <w:t xml:space="preserve"> Holmer</w:t>
      </w:r>
      <w:r w:rsidR="00B33557">
        <w:t xml:space="preserve"> og Annette</w:t>
      </w:r>
      <w:r w:rsidR="00447B02">
        <w:t xml:space="preserve"> Duus</w:t>
      </w:r>
      <w:r w:rsidR="00B33557">
        <w:t xml:space="preserve">. </w:t>
      </w:r>
    </w:p>
    <w:p w:rsidR="00E90DBD" w:rsidRDefault="00E90DBD" w:rsidP="00E90DBD">
      <w:pPr>
        <w:pStyle w:val="Opstilling-talellerbogst"/>
        <w:numPr>
          <w:ilvl w:val="0"/>
          <w:numId w:val="0"/>
        </w:numPr>
        <w:ind w:left="360"/>
      </w:pPr>
    </w:p>
    <w:p w:rsidR="00E90DBD" w:rsidRDefault="00E90DBD" w:rsidP="00E90DBD">
      <w:pPr>
        <w:pStyle w:val="Opstilling-talellerbogst"/>
        <w:rPr>
          <w:b/>
        </w:rPr>
      </w:pPr>
      <w:r w:rsidRPr="004010B1">
        <w:rPr>
          <w:b/>
        </w:rPr>
        <w:t>Godkendelse af referat:</w:t>
      </w:r>
    </w:p>
    <w:p w:rsidR="00B33557" w:rsidRDefault="00B33557" w:rsidP="00B33557">
      <w:pPr>
        <w:pStyle w:val="Opstilling-talellerbogst"/>
        <w:numPr>
          <w:ilvl w:val="0"/>
          <w:numId w:val="0"/>
        </w:numPr>
        <w:ind w:left="360"/>
      </w:pPr>
      <w:r>
        <w:t>Referatet godkendes med følgende kommentarer:</w:t>
      </w:r>
    </w:p>
    <w:p w:rsidR="00D11B7E" w:rsidRDefault="00D11B7E" w:rsidP="00085B08">
      <w:pPr>
        <w:pStyle w:val="Opstilling-talellerbogst"/>
        <w:numPr>
          <w:ilvl w:val="0"/>
          <w:numId w:val="5"/>
        </w:numPr>
      </w:pPr>
      <w:r>
        <w:t xml:space="preserve">Brandtilsyn: </w:t>
      </w:r>
      <w:r w:rsidR="00085B08">
        <w:t>V</w:t>
      </w:r>
      <w:r w:rsidR="00085B08" w:rsidRPr="00085B08">
        <w:t xml:space="preserve">ed brandtilsyn d. 2. november </w:t>
      </w:r>
      <w:r>
        <w:t>var</w:t>
      </w:r>
      <w:r w:rsidR="00085B08">
        <w:t xml:space="preserve"> der</w:t>
      </w:r>
      <w:r>
        <w:t xml:space="preserve"> ikke besøg på BI. Peter Søholt har bestilt udskiftning af dørene i </w:t>
      </w:r>
      <w:proofErr w:type="spellStart"/>
      <w:r>
        <w:t>Øko</w:t>
      </w:r>
      <w:proofErr w:type="spellEnd"/>
      <w:r>
        <w:t xml:space="preserve"> lab og </w:t>
      </w:r>
      <w:proofErr w:type="spellStart"/>
      <w:r>
        <w:t>NordCee</w:t>
      </w:r>
      <w:proofErr w:type="spellEnd"/>
      <w:r>
        <w:t xml:space="preserve"> lab. </w:t>
      </w:r>
      <w:r w:rsidR="00471096">
        <w:t xml:space="preserve"> </w:t>
      </w:r>
      <w:r>
        <w:t xml:space="preserve">Klaus vil følge op </w:t>
      </w:r>
      <w:proofErr w:type="spellStart"/>
      <w:r>
        <w:t>mht</w:t>
      </w:r>
      <w:proofErr w:type="spellEnd"/>
      <w:r>
        <w:t xml:space="preserve"> de uønskede døre og porte i </w:t>
      </w:r>
      <w:r w:rsidR="00471096">
        <w:t>kælder</w:t>
      </w:r>
      <w:r>
        <w:t>gangene</w:t>
      </w:r>
      <w:r w:rsidR="00471096">
        <w:t>.</w:t>
      </w:r>
      <w:r>
        <w:t xml:space="preserve"> Muligvis en del af dørene kan holdes permanent åbne eller fjernes for at let</w:t>
      </w:r>
      <w:r w:rsidR="00471096">
        <w:t>te gennemgangen.</w:t>
      </w:r>
    </w:p>
    <w:p w:rsidR="00D11B7E" w:rsidRDefault="00D11B7E" w:rsidP="00D11B7E">
      <w:pPr>
        <w:pStyle w:val="Opstilling-talellerbogst"/>
        <w:numPr>
          <w:ilvl w:val="0"/>
          <w:numId w:val="0"/>
        </w:numPr>
      </w:pPr>
    </w:p>
    <w:p w:rsidR="00FB37C9" w:rsidRPr="00912465" w:rsidRDefault="00FB37C9" w:rsidP="00FB37C9">
      <w:pPr>
        <w:pStyle w:val="Opstilling-talellerbogst"/>
        <w:rPr>
          <w:b/>
        </w:rPr>
      </w:pPr>
      <w:r w:rsidRPr="00912465">
        <w:rPr>
          <w:b/>
        </w:rPr>
        <w:t>Arbejdsulykker/ tilløb/ sygefravær:</w:t>
      </w:r>
    </w:p>
    <w:p w:rsidR="00471096" w:rsidRDefault="00471096" w:rsidP="00143820">
      <w:pPr>
        <w:pStyle w:val="Opstilling-talellerbogst"/>
        <w:numPr>
          <w:ilvl w:val="0"/>
          <w:numId w:val="0"/>
        </w:numPr>
        <w:ind w:left="360"/>
      </w:pPr>
      <w:r>
        <w:t xml:space="preserve">Tanya B.L. har haft et uheld på en af brandtrapperne udenfor bygning 21. Rikke har anmeldt arbejdsskaden og har meldt til Teknisk Service at trappen er meget glat. </w:t>
      </w:r>
    </w:p>
    <w:p w:rsidR="00222636" w:rsidRDefault="00222636" w:rsidP="00FB37C9">
      <w:pPr>
        <w:pStyle w:val="Opstilling-talellerbogst"/>
        <w:numPr>
          <w:ilvl w:val="0"/>
          <w:numId w:val="0"/>
        </w:numPr>
        <w:ind w:left="360"/>
      </w:pPr>
    </w:p>
    <w:p w:rsidR="00FB37C9" w:rsidRDefault="00471096" w:rsidP="00FB37C9">
      <w:pPr>
        <w:pStyle w:val="Opstilling-talellerbogst"/>
        <w:rPr>
          <w:b/>
        </w:rPr>
      </w:pPr>
      <w:r>
        <w:rPr>
          <w:b/>
        </w:rPr>
        <w:t>Beredskabsøvelse</w:t>
      </w:r>
      <w:r w:rsidR="00222636">
        <w:rPr>
          <w:b/>
        </w:rPr>
        <w:t>:</w:t>
      </w:r>
    </w:p>
    <w:p w:rsidR="00FA0922" w:rsidRDefault="00471096" w:rsidP="00FB37C9">
      <w:pPr>
        <w:pStyle w:val="Opstilling-talellerbogst"/>
        <w:numPr>
          <w:ilvl w:val="0"/>
          <w:numId w:val="0"/>
        </w:numPr>
        <w:ind w:left="360"/>
      </w:pPr>
      <w:r w:rsidRPr="00A95E06">
        <w:rPr>
          <w:u w:val="single"/>
        </w:rPr>
        <w:t xml:space="preserve">Bygning </w:t>
      </w:r>
      <w:r w:rsidR="00FA0922" w:rsidRPr="00A95E06">
        <w:rPr>
          <w:u w:val="single"/>
        </w:rPr>
        <w:t>21:</w:t>
      </w:r>
      <w:r w:rsidR="00FA0922">
        <w:t xml:space="preserve"> D</w:t>
      </w:r>
      <w:r>
        <w:t xml:space="preserve">en akustiske alarm virkede ikke og varslingen </w:t>
      </w:r>
      <w:r w:rsidR="00FA0922">
        <w:t>kom derfor ikke til at virke efter hensigten.</w:t>
      </w:r>
    </w:p>
    <w:p w:rsidR="00A95E06" w:rsidRDefault="00FA0922" w:rsidP="00FB37C9">
      <w:pPr>
        <w:pStyle w:val="Opstilling-talellerbogst"/>
        <w:numPr>
          <w:ilvl w:val="0"/>
          <w:numId w:val="0"/>
        </w:numPr>
        <w:ind w:left="360"/>
      </w:pPr>
      <w:r w:rsidRPr="00A95E06">
        <w:rPr>
          <w:u w:val="single"/>
        </w:rPr>
        <w:t>Bygning 41:</w:t>
      </w:r>
      <w:r w:rsidR="00C136C9">
        <w:t xml:space="preserve"> O</w:t>
      </w:r>
      <w:r>
        <w:t>mrådet der deles mellem BI</w:t>
      </w:r>
      <w:r w:rsidR="00085B08">
        <w:t xml:space="preserve"> </w:t>
      </w:r>
      <w:r w:rsidR="00C136C9">
        <w:t>(</w:t>
      </w:r>
      <w:proofErr w:type="spellStart"/>
      <w:r w:rsidR="00085B08">
        <w:t>fys</w:t>
      </w:r>
      <w:proofErr w:type="spellEnd"/>
      <w:r w:rsidR="00085B08">
        <w:t xml:space="preserve"> </w:t>
      </w:r>
      <w:r w:rsidR="00C136C9">
        <w:t>lab)</w:t>
      </w:r>
      <w:r>
        <w:t xml:space="preserve"> og BMB</w:t>
      </w:r>
      <w:r w:rsidR="00085B08">
        <w:t xml:space="preserve"> </w:t>
      </w:r>
      <w:r w:rsidR="00C136C9">
        <w:t>(kontor)</w:t>
      </w:r>
      <w:r>
        <w:t xml:space="preserve"> blev ikke evakueret med veste, men medarbejderne kom ud. Muligvis vil vestene blive benyttet, hvis de får en anden placering. Annette vil </w:t>
      </w:r>
      <w:r w:rsidR="00A95E06">
        <w:t xml:space="preserve">kontakte Marianne Due for en </w:t>
      </w:r>
      <w:proofErr w:type="spellStart"/>
      <w:r w:rsidR="00A95E06">
        <w:t>evt</w:t>
      </w:r>
      <w:proofErr w:type="spellEnd"/>
      <w:r w:rsidR="00A95E06">
        <w:t xml:space="preserve"> flytning af vestestanderen. </w:t>
      </w:r>
    </w:p>
    <w:p w:rsidR="00FA0922" w:rsidRDefault="00A95E06" w:rsidP="00FB37C9">
      <w:pPr>
        <w:pStyle w:val="Opstilling-talellerbogst"/>
        <w:numPr>
          <w:ilvl w:val="0"/>
          <w:numId w:val="0"/>
        </w:numPr>
        <w:ind w:left="360"/>
      </w:pPr>
      <w:r>
        <w:t xml:space="preserve">Der var lidt forvirring blandt de studerende fra studenterrummet omkring vestemodellen. Muligvis kan øvelsen koordineres med Liza G. Hansen. Og gentages årligt. </w:t>
      </w:r>
      <w:r w:rsidR="00FA0922">
        <w:t xml:space="preserve"> </w:t>
      </w:r>
    </w:p>
    <w:p w:rsidR="00A95E06" w:rsidRDefault="00FA0922" w:rsidP="00FB37C9">
      <w:pPr>
        <w:pStyle w:val="Opstilling-talellerbogst"/>
        <w:numPr>
          <w:ilvl w:val="0"/>
          <w:numId w:val="0"/>
        </w:numPr>
        <w:ind w:left="360"/>
      </w:pPr>
      <w:r>
        <w:t xml:space="preserve">Marianne refererer fra </w:t>
      </w:r>
      <w:r w:rsidRPr="00FA0922">
        <w:t>Hovedarbejdsmiljøudvalget</w:t>
      </w:r>
      <w:r>
        <w:t xml:space="preserve"> at </w:t>
      </w:r>
      <w:r w:rsidR="00A95E06">
        <w:t xml:space="preserve">de </w:t>
      </w:r>
      <w:proofErr w:type="spellStart"/>
      <w:r>
        <w:t>uvarslede</w:t>
      </w:r>
      <w:proofErr w:type="spellEnd"/>
      <w:r>
        <w:t xml:space="preserve"> øvelser er meget ressourcekrævende og svære at styre centralt. Og at det derfor formodentligt vil gå tilbage til varslede øvelser.</w:t>
      </w:r>
    </w:p>
    <w:p w:rsidR="00222636" w:rsidRDefault="00A95E06" w:rsidP="00FB37C9">
      <w:pPr>
        <w:pStyle w:val="Opstilling-talellerbogst"/>
        <w:numPr>
          <w:ilvl w:val="0"/>
          <w:numId w:val="0"/>
        </w:numPr>
        <w:ind w:left="360"/>
      </w:pPr>
      <w:r>
        <w:t xml:space="preserve">Fejlalarmer vil for fremtiden blive meldt under </w:t>
      </w:r>
      <w:proofErr w:type="spellStart"/>
      <w:r>
        <w:t>Driftstatus</w:t>
      </w:r>
      <w:proofErr w:type="spellEnd"/>
      <w:r>
        <w:t>.</w:t>
      </w:r>
    </w:p>
    <w:p w:rsidR="00471096" w:rsidRDefault="00471096" w:rsidP="00FB37C9">
      <w:pPr>
        <w:pStyle w:val="Opstilling-talellerbogst"/>
        <w:numPr>
          <w:ilvl w:val="0"/>
          <w:numId w:val="0"/>
        </w:numPr>
        <w:ind w:left="360"/>
      </w:pPr>
    </w:p>
    <w:p w:rsidR="006A3505" w:rsidRPr="00A95E06" w:rsidRDefault="00A95E06" w:rsidP="006A3505">
      <w:pPr>
        <w:pStyle w:val="Opstilling-talellerbogst"/>
      </w:pPr>
      <w:r>
        <w:rPr>
          <w:b/>
        </w:rPr>
        <w:t>Evaluering af arbejdet i 2017</w:t>
      </w:r>
      <w:r w:rsidR="006A3505">
        <w:rPr>
          <w:b/>
        </w:rPr>
        <w:t>:</w:t>
      </w:r>
    </w:p>
    <w:p w:rsidR="00A95E06" w:rsidRDefault="003E15B2" w:rsidP="00A95E06">
      <w:pPr>
        <w:pStyle w:val="Opstilling-talellerbogst"/>
        <w:numPr>
          <w:ilvl w:val="0"/>
          <w:numId w:val="0"/>
        </w:numPr>
        <w:ind w:left="360"/>
      </w:pPr>
      <w:hyperlink r:id="rId6" w:history="1">
        <w:r w:rsidR="000A17BA" w:rsidRPr="002957F2">
          <w:rPr>
            <w:rStyle w:val="Hyperlink"/>
          </w:rPr>
          <w:t>https://www.sdu.dk/da/om_sdu/institutter_centre/i_biologi/ledelse_administration/arbejdsmiljoe/handlingsplan</w:t>
        </w:r>
      </w:hyperlink>
    </w:p>
    <w:p w:rsidR="000A17BA" w:rsidRDefault="000A17BA" w:rsidP="00A95E06">
      <w:pPr>
        <w:pStyle w:val="Opstilling-talellerbogst"/>
        <w:numPr>
          <w:ilvl w:val="0"/>
          <w:numId w:val="0"/>
        </w:numPr>
        <w:ind w:left="360"/>
      </w:pPr>
      <w:r>
        <w:t>Overordnet er arbejdsmiljøarbejdet gået meget godt på de fleste punkter i handlingsplanen.</w:t>
      </w:r>
    </w:p>
    <w:p w:rsidR="00140F73" w:rsidRDefault="00140F73" w:rsidP="00140F73">
      <w:pPr>
        <w:pStyle w:val="Opstilling-talellerbogst"/>
        <w:numPr>
          <w:ilvl w:val="0"/>
          <w:numId w:val="5"/>
        </w:numPr>
      </w:pPr>
      <w:r w:rsidRPr="00C136C9">
        <w:rPr>
          <w:u w:val="single"/>
        </w:rPr>
        <w:t>Stress</w:t>
      </w:r>
      <w:r>
        <w:t>: Emnet er ta</w:t>
      </w:r>
      <w:r w:rsidR="00677BF5">
        <w:t>get op i forskningsgrupperne, hvor det psykiske arbejdsmiljø er på en del gruppers gruppemøder eller på anden måde håndteres. Værkstedet ser frem til at få nye facilitete</w:t>
      </w:r>
      <w:r w:rsidR="00C136C9">
        <w:t>r, hvor de kan fungere</w:t>
      </w:r>
      <w:r w:rsidR="00677BF5">
        <w:t xml:space="preserve"> som en helhed.</w:t>
      </w:r>
    </w:p>
    <w:p w:rsidR="00524175" w:rsidRDefault="00524175" w:rsidP="00571F0A">
      <w:pPr>
        <w:pStyle w:val="Opstilling-talellerbogst"/>
        <w:numPr>
          <w:ilvl w:val="0"/>
          <w:numId w:val="5"/>
        </w:numPr>
      </w:pPr>
      <w:r>
        <w:t>Omkring</w:t>
      </w:r>
      <w:r w:rsidR="000A17BA">
        <w:t xml:space="preserve"> </w:t>
      </w:r>
      <w:r w:rsidR="000A17BA" w:rsidRPr="00285192">
        <w:rPr>
          <w:u w:val="single"/>
        </w:rPr>
        <w:t>laboratorierenovering</w:t>
      </w:r>
      <w:r>
        <w:t xml:space="preserve"> er</w:t>
      </w:r>
      <w:r w:rsidR="00677BF5">
        <w:t xml:space="preserve"> det</w:t>
      </w:r>
      <w:r>
        <w:t xml:space="preserve"> en fortsat udfordring, at der skal være en bedre kommunikation. Ændringer og forbedringer i forbindelse med renoveringen tager tid, når der skal dokumenteres for at opnå en forbedring. Også omkring den kommende flytning vil det være nødvendigt med god kommunikation og dialog mellem Peter S., AMG og brugerne.</w:t>
      </w:r>
    </w:p>
    <w:p w:rsidR="000A17BA" w:rsidRDefault="00285192" w:rsidP="00571F0A">
      <w:pPr>
        <w:pStyle w:val="Opstilling-talellerbogst"/>
        <w:numPr>
          <w:ilvl w:val="0"/>
          <w:numId w:val="5"/>
        </w:numPr>
      </w:pPr>
      <w:r w:rsidRPr="00285192">
        <w:rPr>
          <w:u w:val="single"/>
        </w:rPr>
        <w:t>Fysisk APV</w:t>
      </w:r>
      <w:r>
        <w:t xml:space="preserve">: </w:t>
      </w:r>
      <w:r w:rsidR="00571F0A">
        <w:t>Klaus informerer</w:t>
      </w:r>
      <w:r>
        <w:t xml:space="preserve"> om, at der i Kerteminde fortsat e</w:t>
      </w:r>
      <w:r w:rsidR="00571F0A">
        <w:t xml:space="preserve">r lidt fysiske udfordringer </w:t>
      </w:r>
      <w:proofErr w:type="spellStart"/>
      <w:r w:rsidR="00571F0A">
        <w:t>pga</w:t>
      </w:r>
      <w:proofErr w:type="spellEnd"/>
      <w:r w:rsidR="00571F0A">
        <w:t xml:space="preserve"> ombygning af bassiner. Og at der i sommerlab er problemer med fugt. Marianne har meldt ønsker om renovering/fornyelse af bygningen videre.</w:t>
      </w:r>
      <w:r w:rsidR="000A17BA">
        <w:t xml:space="preserve"> </w:t>
      </w:r>
    </w:p>
    <w:p w:rsidR="00285192" w:rsidRDefault="00285192" w:rsidP="00285192">
      <w:pPr>
        <w:pStyle w:val="Opstilling-talellerbogst"/>
        <w:numPr>
          <w:ilvl w:val="0"/>
          <w:numId w:val="0"/>
        </w:numPr>
        <w:ind w:left="720"/>
      </w:pPr>
      <w:r>
        <w:lastRenderedPageBreak/>
        <w:t xml:space="preserve">I den kommende APV vil </w:t>
      </w:r>
      <w:r w:rsidR="00677BF5">
        <w:t>AMG</w:t>
      </w:r>
      <w:r>
        <w:t xml:space="preserve"> opfordre til at utilfredse brugere af toiletterne omkring V2 melder problemer ind.</w:t>
      </w:r>
    </w:p>
    <w:p w:rsidR="00571F0A" w:rsidRDefault="00571F0A" w:rsidP="00571F0A">
      <w:pPr>
        <w:pStyle w:val="Opstilling-talellerbogst"/>
        <w:numPr>
          <w:ilvl w:val="0"/>
          <w:numId w:val="5"/>
        </w:numPr>
      </w:pPr>
      <w:r w:rsidRPr="00285192">
        <w:rPr>
          <w:u w:val="single"/>
        </w:rPr>
        <w:t xml:space="preserve">Kemibrug </w:t>
      </w:r>
      <w:r>
        <w:t>er fortsat under implementering.</w:t>
      </w:r>
    </w:p>
    <w:p w:rsidR="00571F0A" w:rsidRDefault="00285192" w:rsidP="00571F0A">
      <w:pPr>
        <w:pStyle w:val="Opstilling-talellerbogst"/>
        <w:numPr>
          <w:ilvl w:val="0"/>
          <w:numId w:val="5"/>
        </w:numPr>
      </w:pPr>
      <w:r w:rsidRPr="00285192">
        <w:rPr>
          <w:u w:val="single"/>
        </w:rPr>
        <w:t>Støj i V2</w:t>
      </w:r>
      <w:r>
        <w:t xml:space="preserve"> formodes at være blevet et meget mindre problem.</w:t>
      </w:r>
    </w:p>
    <w:p w:rsidR="000A17BA" w:rsidRPr="00A95E06" w:rsidRDefault="000A17BA" w:rsidP="00A95E06">
      <w:pPr>
        <w:pStyle w:val="Opstilling-talellerbogst"/>
        <w:numPr>
          <w:ilvl w:val="0"/>
          <w:numId w:val="0"/>
        </w:numPr>
        <w:ind w:left="360"/>
      </w:pPr>
    </w:p>
    <w:p w:rsidR="00BC7127" w:rsidRDefault="008668E3" w:rsidP="00BC7127">
      <w:pPr>
        <w:pStyle w:val="Opstilling-talellerbogst"/>
        <w:rPr>
          <w:b/>
        </w:rPr>
      </w:pPr>
      <w:r>
        <w:rPr>
          <w:b/>
        </w:rPr>
        <w:t>Opgaver i 2018</w:t>
      </w:r>
    </w:p>
    <w:p w:rsidR="008668E3" w:rsidRDefault="008668E3" w:rsidP="004C0170">
      <w:pPr>
        <w:pStyle w:val="Opstilling-talellerbogst"/>
        <w:numPr>
          <w:ilvl w:val="0"/>
          <w:numId w:val="0"/>
        </w:numPr>
        <w:ind w:left="360"/>
      </w:pPr>
      <w:r>
        <w:t xml:space="preserve">Et nyt punkt på handlingsplanen bliver udarbejdelse af en procedure omkring arbejdsmiljøansvar under feltarbejde. </w:t>
      </w:r>
    </w:p>
    <w:p w:rsidR="008668E3" w:rsidRDefault="008668E3" w:rsidP="004C0170">
      <w:pPr>
        <w:pStyle w:val="Opstilling-talellerbogst"/>
        <w:numPr>
          <w:ilvl w:val="0"/>
          <w:numId w:val="0"/>
        </w:numPr>
        <w:ind w:left="360"/>
      </w:pPr>
      <w:r>
        <w:t>På næstkommende AMG møde vil punktet tages op igen.</w:t>
      </w:r>
    </w:p>
    <w:p w:rsidR="004C0170" w:rsidRPr="004C0170" w:rsidRDefault="004C0170" w:rsidP="004C0170">
      <w:pPr>
        <w:pStyle w:val="Opstilling-talellerbogst"/>
        <w:numPr>
          <w:ilvl w:val="0"/>
          <w:numId w:val="0"/>
        </w:numPr>
        <w:ind w:left="360"/>
      </w:pPr>
    </w:p>
    <w:p w:rsidR="00D13A05" w:rsidRPr="001D06AA" w:rsidRDefault="00B93A15" w:rsidP="00D13A05">
      <w:pPr>
        <w:pStyle w:val="Opstilling-talellerbogst"/>
      </w:pPr>
      <w:r>
        <w:rPr>
          <w:b/>
        </w:rPr>
        <w:t>Eventuelt</w:t>
      </w:r>
      <w:r w:rsidR="001D06AA">
        <w:rPr>
          <w:b/>
        </w:rPr>
        <w:t>:</w:t>
      </w:r>
    </w:p>
    <w:p w:rsidR="001D06AA" w:rsidRDefault="008668E3" w:rsidP="00085B08">
      <w:pPr>
        <w:pStyle w:val="Opstilling-talellerbogst"/>
        <w:numPr>
          <w:ilvl w:val="0"/>
          <w:numId w:val="5"/>
        </w:numPr>
      </w:pPr>
      <w:r>
        <w:t xml:space="preserve">Rikke præsenterede en muse-måtte </w:t>
      </w:r>
      <w:r w:rsidR="00085B08">
        <w:t>fra KU. Den indeholder</w:t>
      </w:r>
      <w:r>
        <w:t xml:space="preserve"> brugbart </w:t>
      </w:r>
      <w:r w:rsidRPr="008668E3">
        <w:t>info</w:t>
      </w:r>
      <w:r>
        <w:t xml:space="preserve"> og vigtige telefonnumre</w:t>
      </w:r>
      <w:r w:rsidR="00085B08">
        <w:t>, der så findes lige ved hånden for medarbejderne</w:t>
      </w:r>
      <w:r>
        <w:t>. Marianne vil undersøge muligheden for at vi kan lave en tilsvarende på SDU.</w:t>
      </w:r>
    </w:p>
    <w:p w:rsidR="00085B08" w:rsidRDefault="00085B08" w:rsidP="00085B08">
      <w:pPr>
        <w:pStyle w:val="Opstilling-talellerbogst"/>
        <w:numPr>
          <w:ilvl w:val="0"/>
          <w:numId w:val="5"/>
        </w:numPr>
      </w:pPr>
      <w:r>
        <w:t>Arbejdsmiljøsiden for BI på SDU-net virker ikke. Marianne vil tage det med videre.</w:t>
      </w:r>
      <w:r w:rsidR="003E15B2">
        <w:t xml:space="preserve"> Går man via SDU hjemmesiden virker det fint.</w:t>
      </w:r>
      <w:bookmarkStart w:id="0" w:name="_GoBack"/>
      <w:bookmarkEnd w:id="0"/>
    </w:p>
    <w:p w:rsidR="00085B08" w:rsidRDefault="00085B08" w:rsidP="00ED6B5A">
      <w:pPr>
        <w:pStyle w:val="Opstilling-talellerbogst"/>
        <w:numPr>
          <w:ilvl w:val="0"/>
          <w:numId w:val="0"/>
        </w:numPr>
        <w:ind w:left="360"/>
      </w:pPr>
    </w:p>
    <w:p w:rsidR="00F8456F" w:rsidRPr="00F8456F" w:rsidRDefault="00F8456F" w:rsidP="00F8456F">
      <w:pPr>
        <w:pStyle w:val="Opstilling-talellerbogst"/>
        <w:numPr>
          <w:ilvl w:val="0"/>
          <w:numId w:val="0"/>
        </w:numPr>
        <w:ind w:left="720"/>
      </w:pPr>
    </w:p>
    <w:p w:rsidR="00277012" w:rsidRPr="00B93A15" w:rsidRDefault="00912465" w:rsidP="00B93A15">
      <w:pPr>
        <w:pStyle w:val="Opstilling-talellerbogst"/>
        <w:rPr>
          <w:b/>
        </w:rPr>
      </w:pPr>
      <w:r>
        <w:rPr>
          <w:b/>
        </w:rPr>
        <w:t>Rundering:</w:t>
      </w:r>
    </w:p>
    <w:p w:rsidR="00085B08" w:rsidRDefault="00085B08" w:rsidP="00104D18">
      <w:pPr>
        <w:pStyle w:val="Opstilling-talellerbogst"/>
        <w:numPr>
          <w:ilvl w:val="0"/>
          <w:numId w:val="0"/>
        </w:numPr>
        <w:ind w:left="360"/>
      </w:pPr>
      <w:r>
        <w:t xml:space="preserve">Ingen bemærkninger under runderingen i </w:t>
      </w:r>
      <w:proofErr w:type="spellStart"/>
      <w:r>
        <w:t>Øko</w:t>
      </w:r>
      <w:proofErr w:type="spellEnd"/>
      <w:r>
        <w:t>-lab.</w:t>
      </w:r>
    </w:p>
    <w:p w:rsidR="00085B08" w:rsidRDefault="00085B08" w:rsidP="00104D18">
      <w:pPr>
        <w:pStyle w:val="Opstilling-talellerbogst"/>
        <w:numPr>
          <w:ilvl w:val="0"/>
          <w:numId w:val="0"/>
        </w:numPr>
        <w:ind w:left="360"/>
      </w:pPr>
    </w:p>
    <w:p w:rsidR="00F76308" w:rsidRDefault="00F76308" w:rsidP="00104D18">
      <w:pPr>
        <w:pStyle w:val="Opstilling-talellerbogst"/>
        <w:numPr>
          <w:ilvl w:val="0"/>
          <w:numId w:val="0"/>
        </w:numPr>
        <w:ind w:left="360"/>
      </w:pPr>
      <w:r>
        <w:t>Runderin</w:t>
      </w:r>
      <w:r w:rsidR="00D63225">
        <w:t>g</w:t>
      </w:r>
      <w:r w:rsidR="00085B08">
        <w:t xml:space="preserve"> i værkstedet</w:t>
      </w:r>
      <w:r w:rsidR="00104D18">
        <w:t>.</w:t>
      </w:r>
      <w:r>
        <w:t xml:space="preserve"> </w:t>
      </w:r>
    </w:p>
    <w:p w:rsidR="00381045" w:rsidRDefault="00381045" w:rsidP="00104D18">
      <w:pPr>
        <w:pStyle w:val="Opstilling-talellerbogst"/>
        <w:numPr>
          <w:ilvl w:val="0"/>
          <w:numId w:val="0"/>
        </w:numPr>
        <w:ind w:left="360"/>
      </w:pPr>
    </w:p>
    <w:p w:rsidR="00F76308" w:rsidRPr="00912465" w:rsidRDefault="00F76308" w:rsidP="00F76308">
      <w:pPr>
        <w:pStyle w:val="Opstilling-talellerbogst"/>
        <w:numPr>
          <w:ilvl w:val="0"/>
          <w:numId w:val="0"/>
        </w:numPr>
        <w:ind w:left="360"/>
        <w:rPr>
          <w:u w:val="single"/>
        </w:rPr>
      </w:pPr>
      <w:r w:rsidRPr="00912465">
        <w:rPr>
          <w:u w:val="single"/>
        </w:rPr>
        <w:t>Kommende runderinger:</w:t>
      </w:r>
    </w:p>
    <w:p w:rsidR="00F76308" w:rsidRPr="003E15B2" w:rsidRDefault="00F76308" w:rsidP="00F76308">
      <w:pPr>
        <w:pStyle w:val="Opstilling-talellerbogst"/>
        <w:numPr>
          <w:ilvl w:val="0"/>
          <w:numId w:val="0"/>
        </w:numPr>
        <w:ind w:left="360"/>
        <w:rPr>
          <w:strike/>
          <w:lang w:val="en-US"/>
        </w:rPr>
      </w:pPr>
      <w:proofErr w:type="spellStart"/>
      <w:r w:rsidRPr="003E15B2">
        <w:rPr>
          <w:strike/>
          <w:lang w:val="en-US"/>
        </w:rPr>
        <w:t>NordCee</w:t>
      </w:r>
      <w:proofErr w:type="spellEnd"/>
      <w:r w:rsidRPr="003E15B2">
        <w:rPr>
          <w:strike/>
          <w:lang w:val="en-US"/>
        </w:rPr>
        <w:t xml:space="preserve"> lab.</w:t>
      </w:r>
    </w:p>
    <w:p w:rsidR="00F76308" w:rsidRPr="003E15B2" w:rsidRDefault="00381045" w:rsidP="00F76308">
      <w:pPr>
        <w:pStyle w:val="Opstilling-talellerbogst"/>
        <w:numPr>
          <w:ilvl w:val="0"/>
          <w:numId w:val="0"/>
        </w:numPr>
        <w:ind w:left="360"/>
        <w:rPr>
          <w:strike/>
          <w:lang w:val="en-US"/>
        </w:rPr>
      </w:pPr>
      <w:proofErr w:type="spellStart"/>
      <w:r w:rsidRPr="003E15B2">
        <w:rPr>
          <w:strike/>
          <w:lang w:val="en-US"/>
        </w:rPr>
        <w:t>Tox</w:t>
      </w:r>
      <w:proofErr w:type="spellEnd"/>
      <w:r w:rsidRPr="003E15B2">
        <w:rPr>
          <w:strike/>
          <w:lang w:val="en-US"/>
        </w:rPr>
        <w:t>/</w:t>
      </w:r>
      <w:proofErr w:type="spellStart"/>
      <w:r w:rsidRPr="003E15B2">
        <w:rPr>
          <w:strike/>
          <w:lang w:val="en-US"/>
        </w:rPr>
        <w:t>Fys</w:t>
      </w:r>
      <w:proofErr w:type="spellEnd"/>
      <w:r w:rsidR="00F76308" w:rsidRPr="003E15B2">
        <w:rPr>
          <w:strike/>
          <w:lang w:val="en-US"/>
        </w:rPr>
        <w:t xml:space="preserve"> lab.</w:t>
      </w:r>
    </w:p>
    <w:p w:rsidR="00F76308" w:rsidRPr="004C77A0" w:rsidRDefault="00F76308" w:rsidP="00F76308">
      <w:pPr>
        <w:pStyle w:val="Opstilling-talellerbogst"/>
        <w:numPr>
          <w:ilvl w:val="0"/>
          <w:numId w:val="0"/>
        </w:numPr>
        <w:ind w:left="360"/>
        <w:rPr>
          <w:strike/>
        </w:rPr>
      </w:pPr>
      <w:proofErr w:type="spellStart"/>
      <w:r w:rsidRPr="004C77A0">
        <w:rPr>
          <w:strike/>
        </w:rPr>
        <w:t>Øko</w:t>
      </w:r>
      <w:proofErr w:type="spellEnd"/>
      <w:r w:rsidRPr="004C77A0">
        <w:rPr>
          <w:strike/>
        </w:rPr>
        <w:t xml:space="preserve"> lab.</w:t>
      </w:r>
    </w:p>
    <w:p w:rsidR="00F76308" w:rsidRPr="00085B08" w:rsidRDefault="00F76308" w:rsidP="00F76308">
      <w:pPr>
        <w:pStyle w:val="Opstilling-talellerbogst"/>
        <w:numPr>
          <w:ilvl w:val="0"/>
          <w:numId w:val="0"/>
        </w:numPr>
        <w:ind w:left="360"/>
        <w:rPr>
          <w:strike/>
        </w:rPr>
      </w:pPr>
      <w:r w:rsidRPr="00085B08">
        <w:rPr>
          <w:strike/>
        </w:rPr>
        <w:t>Værksted</w:t>
      </w:r>
    </w:p>
    <w:p w:rsidR="00F76308" w:rsidRDefault="00F76308" w:rsidP="00F76308">
      <w:pPr>
        <w:pStyle w:val="Opstilling-talellerbogst"/>
        <w:numPr>
          <w:ilvl w:val="0"/>
          <w:numId w:val="0"/>
        </w:numPr>
        <w:ind w:left="360"/>
      </w:pPr>
      <w:r>
        <w:t>Lyd lab.</w:t>
      </w:r>
    </w:p>
    <w:p w:rsidR="00F76308" w:rsidRDefault="00F76308" w:rsidP="00F76308">
      <w:pPr>
        <w:pStyle w:val="Opstilling-talellerbogst"/>
        <w:numPr>
          <w:ilvl w:val="0"/>
          <w:numId w:val="0"/>
        </w:numPr>
        <w:ind w:left="360"/>
      </w:pPr>
      <w:r>
        <w:t xml:space="preserve">Akvarierum </w:t>
      </w:r>
    </w:p>
    <w:p w:rsidR="00F76308" w:rsidRDefault="00F76308" w:rsidP="00F76308">
      <w:pPr>
        <w:pStyle w:val="Opstilling-talellerbogst"/>
        <w:numPr>
          <w:ilvl w:val="0"/>
          <w:numId w:val="0"/>
        </w:numPr>
        <w:ind w:left="360"/>
      </w:pPr>
      <w:r>
        <w:t>Fællesarealer</w:t>
      </w:r>
    </w:p>
    <w:p w:rsidR="00F76308" w:rsidRDefault="00F76308" w:rsidP="00F76308">
      <w:pPr>
        <w:pStyle w:val="Opstilling-talellerbogst"/>
        <w:numPr>
          <w:ilvl w:val="0"/>
          <w:numId w:val="0"/>
        </w:numPr>
        <w:ind w:left="360" w:hanging="360"/>
      </w:pPr>
      <w:r>
        <w:t xml:space="preserve">       Kontorer</w:t>
      </w:r>
    </w:p>
    <w:sectPr w:rsidR="00F7630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75CA83C"/>
    <w:lvl w:ilvl="0">
      <w:start w:val="1"/>
      <w:numFmt w:val="decimal"/>
      <w:pStyle w:val="Opstilling-talellerbogst"/>
      <w:lvlText w:val="%1."/>
      <w:lvlJc w:val="left"/>
      <w:pPr>
        <w:tabs>
          <w:tab w:val="num" w:pos="360"/>
        </w:tabs>
        <w:ind w:left="360" w:hanging="360"/>
      </w:pPr>
      <w:rPr>
        <w:b/>
      </w:rPr>
    </w:lvl>
  </w:abstractNum>
  <w:abstractNum w:abstractNumId="1">
    <w:nsid w:val="4D7F4219"/>
    <w:multiLevelType w:val="hybridMultilevel"/>
    <w:tmpl w:val="68B8B702"/>
    <w:lvl w:ilvl="0" w:tplc="92A08F1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ED45C71"/>
    <w:multiLevelType w:val="hybridMultilevel"/>
    <w:tmpl w:val="53229A9A"/>
    <w:lvl w:ilvl="0" w:tplc="297CC23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4394776"/>
    <w:multiLevelType w:val="hybridMultilevel"/>
    <w:tmpl w:val="EDA6C2B2"/>
    <w:lvl w:ilvl="0" w:tplc="CB60D97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65E581E"/>
    <w:multiLevelType w:val="hybridMultilevel"/>
    <w:tmpl w:val="501E1D5E"/>
    <w:lvl w:ilvl="0" w:tplc="5886A88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BD"/>
    <w:rsid w:val="00041D63"/>
    <w:rsid w:val="00085B08"/>
    <w:rsid w:val="00085F56"/>
    <w:rsid w:val="000A17BA"/>
    <w:rsid w:val="000A362F"/>
    <w:rsid w:val="00104D18"/>
    <w:rsid w:val="00127633"/>
    <w:rsid w:val="00140F73"/>
    <w:rsid w:val="00143820"/>
    <w:rsid w:val="001A1102"/>
    <w:rsid w:val="001D06AA"/>
    <w:rsid w:val="00216747"/>
    <w:rsid w:val="00217D32"/>
    <w:rsid w:val="00222636"/>
    <w:rsid w:val="002267CF"/>
    <w:rsid w:val="00277012"/>
    <w:rsid w:val="00285192"/>
    <w:rsid w:val="002B44DD"/>
    <w:rsid w:val="003315AE"/>
    <w:rsid w:val="00381045"/>
    <w:rsid w:val="003E15B2"/>
    <w:rsid w:val="003F5C0D"/>
    <w:rsid w:val="00447B02"/>
    <w:rsid w:val="00471096"/>
    <w:rsid w:val="00486748"/>
    <w:rsid w:val="004A26C0"/>
    <w:rsid w:val="004C0170"/>
    <w:rsid w:val="004C77A0"/>
    <w:rsid w:val="004F1347"/>
    <w:rsid w:val="00524175"/>
    <w:rsid w:val="00536A16"/>
    <w:rsid w:val="00564635"/>
    <w:rsid w:val="00571F0A"/>
    <w:rsid w:val="00607B90"/>
    <w:rsid w:val="00617F7B"/>
    <w:rsid w:val="00624504"/>
    <w:rsid w:val="00627445"/>
    <w:rsid w:val="00643578"/>
    <w:rsid w:val="00677BF5"/>
    <w:rsid w:val="00686C47"/>
    <w:rsid w:val="006A3505"/>
    <w:rsid w:val="006B122D"/>
    <w:rsid w:val="006D630D"/>
    <w:rsid w:val="00714C49"/>
    <w:rsid w:val="00720751"/>
    <w:rsid w:val="00765801"/>
    <w:rsid w:val="007B611D"/>
    <w:rsid w:val="007F44B4"/>
    <w:rsid w:val="0083501F"/>
    <w:rsid w:val="0084353B"/>
    <w:rsid w:val="008668E3"/>
    <w:rsid w:val="0087014D"/>
    <w:rsid w:val="008818A4"/>
    <w:rsid w:val="008B13EE"/>
    <w:rsid w:val="008E3753"/>
    <w:rsid w:val="009041E7"/>
    <w:rsid w:val="00912465"/>
    <w:rsid w:val="009367A6"/>
    <w:rsid w:val="00973755"/>
    <w:rsid w:val="00980A92"/>
    <w:rsid w:val="00993075"/>
    <w:rsid w:val="009A5C2D"/>
    <w:rsid w:val="009A7709"/>
    <w:rsid w:val="009C71EC"/>
    <w:rsid w:val="009E2D83"/>
    <w:rsid w:val="009E51EB"/>
    <w:rsid w:val="009F2205"/>
    <w:rsid w:val="00A73BF5"/>
    <w:rsid w:val="00A95E06"/>
    <w:rsid w:val="00AC3BB8"/>
    <w:rsid w:val="00AF67C2"/>
    <w:rsid w:val="00B33557"/>
    <w:rsid w:val="00B93A15"/>
    <w:rsid w:val="00BC7127"/>
    <w:rsid w:val="00BD566A"/>
    <w:rsid w:val="00C136C9"/>
    <w:rsid w:val="00C86C5B"/>
    <w:rsid w:val="00CE72B5"/>
    <w:rsid w:val="00D11B7E"/>
    <w:rsid w:val="00D13A05"/>
    <w:rsid w:val="00D61B91"/>
    <w:rsid w:val="00D63225"/>
    <w:rsid w:val="00DA67A2"/>
    <w:rsid w:val="00E06616"/>
    <w:rsid w:val="00E15946"/>
    <w:rsid w:val="00E47043"/>
    <w:rsid w:val="00E64FDC"/>
    <w:rsid w:val="00E90DBD"/>
    <w:rsid w:val="00EA1461"/>
    <w:rsid w:val="00ED6B5A"/>
    <w:rsid w:val="00EF750E"/>
    <w:rsid w:val="00F5725C"/>
    <w:rsid w:val="00F76308"/>
    <w:rsid w:val="00F84447"/>
    <w:rsid w:val="00F8456F"/>
    <w:rsid w:val="00FA0922"/>
    <w:rsid w:val="00FB37C9"/>
    <w:rsid w:val="00FF66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B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talellerbogst">
    <w:name w:val="List Number"/>
    <w:basedOn w:val="Normal"/>
    <w:uiPriority w:val="99"/>
    <w:unhideWhenUsed/>
    <w:rsid w:val="00E90DBD"/>
    <w:pPr>
      <w:numPr>
        <w:numId w:val="1"/>
      </w:numPr>
      <w:contextualSpacing/>
    </w:pPr>
  </w:style>
  <w:style w:type="character" w:styleId="Hyperlink">
    <w:name w:val="Hyperlink"/>
    <w:basedOn w:val="Standardskrifttypeiafsnit"/>
    <w:uiPriority w:val="99"/>
    <w:unhideWhenUsed/>
    <w:rsid w:val="001D06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B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talellerbogst">
    <w:name w:val="List Number"/>
    <w:basedOn w:val="Normal"/>
    <w:uiPriority w:val="99"/>
    <w:unhideWhenUsed/>
    <w:rsid w:val="00E90DBD"/>
    <w:pPr>
      <w:numPr>
        <w:numId w:val="1"/>
      </w:numPr>
      <w:contextualSpacing/>
    </w:pPr>
  </w:style>
  <w:style w:type="character" w:styleId="Hyperlink">
    <w:name w:val="Hyperlink"/>
    <w:basedOn w:val="Standardskrifttypeiafsnit"/>
    <w:uiPriority w:val="99"/>
    <w:unhideWhenUsed/>
    <w:rsid w:val="001D06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du.dk/da/om_sdu/institutter_centre/i_biologi/ledelse_administration/arbejdsmiljoe/handlingspla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516</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Duus</dc:creator>
  <cp:lastModifiedBy>Annette Duus</cp:lastModifiedBy>
  <cp:revision>6</cp:revision>
  <dcterms:created xsi:type="dcterms:W3CDTF">2017-12-14T11:49:00Z</dcterms:created>
  <dcterms:modified xsi:type="dcterms:W3CDTF">2017-12-15T09:09:00Z</dcterms:modified>
</cp:coreProperties>
</file>