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B2" w:rsidRDefault="005F0FB2">
      <w:pPr>
        <w:rPr>
          <w:b/>
          <w:color w:val="548DD4" w:themeColor="text2" w:themeTint="99"/>
          <w:sz w:val="36"/>
          <w:szCs w:val="36"/>
        </w:rPr>
      </w:pPr>
    </w:p>
    <w:p w:rsidR="009D52AB" w:rsidRDefault="009133A3" w:rsidP="005157ED">
      <w:pPr>
        <w:jc w:val="center"/>
        <w:rPr>
          <w:b/>
          <w:color w:val="548DD4" w:themeColor="text2" w:themeTint="99"/>
          <w:sz w:val="36"/>
          <w:szCs w:val="36"/>
        </w:rPr>
      </w:pPr>
      <w:r>
        <w:rPr>
          <w:b/>
          <w:color w:val="548DD4" w:themeColor="text2" w:themeTint="99"/>
          <w:sz w:val="36"/>
          <w:szCs w:val="36"/>
        </w:rPr>
        <w:t>Handlingsplan AMG Biologisk Institut</w:t>
      </w:r>
    </w:p>
    <w:tbl>
      <w:tblPr>
        <w:tblStyle w:val="TableGrid"/>
        <w:tblW w:w="14178" w:type="dxa"/>
        <w:tblLayout w:type="fixed"/>
        <w:tblLook w:val="04A0" w:firstRow="1" w:lastRow="0" w:firstColumn="1" w:lastColumn="0" w:noHBand="0" w:noVBand="1"/>
      </w:tblPr>
      <w:tblGrid>
        <w:gridCol w:w="1926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9133A3" w:rsidTr="000B2DAF">
        <w:trPr>
          <w:trHeight w:val="610"/>
        </w:trPr>
        <w:tc>
          <w:tcPr>
            <w:tcW w:w="192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133A3" w:rsidRDefault="009133A3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2252" w:type="dxa"/>
            <w:gridSpan w:val="12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133A3" w:rsidRDefault="00DF2F44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  <w:r>
              <w:rPr>
                <w:b/>
                <w:color w:val="548DD4" w:themeColor="text2" w:themeTint="99"/>
                <w:sz w:val="36"/>
                <w:szCs w:val="36"/>
              </w:rPr>
              <w:t>2017</w:t>
            </w:r>
            <w:bookmarkStart w:id="0" w:name="_GoBack"/>
            <w:bookmarkEnd w:id="0"/>
          </w:p>
        </w:tc>
      </w:tr>
      <w:tr w:rsidR="0056222C" w:rsidTr="009133A3">
        <w:trPr>
          <w:trHeight w:val="633"/>
        </w:trPr>
        <w:tc>
          <w:tcPr>
            <w:tcW w:w="1926" w:type="dxa"/>
            <w:vMerge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56222C" w:rsidRPr="005F0FB2" w:rsidRDefault="0056222C" w:rsidP="005157ED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5F0FB2">
              <w:rPr>
                <w:b/>
                <w:color w:val="17365D" w:themeColor="text2" w:themeShade="BF"/>
                <w:sz w:val="24"/>
                <w:szCs w:val="24"/>
              </w:rPr>
              <w:t>Januar</w:t>
            </w:r>
          </w:p>
        </w:tc>
        <w:tc>
          <w:tcPr>
            <w:tcW w:w="10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56222C" w:rsidRPr="005F0FB2" w:rsidRDefault="0056222C" w:rsidP="005157ED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5F0FB2">
              <w:rPr>
                <w:b/>
                <w:color w:val="17365D" w:themeColor="text2" w:themeShade="BF"/>
                <w:sz w:val="24"/>
                <w:szCs w:val="24"/>
              </w:rPr>
              <w:t>Februar</w:t>
            </w:r>
          </w:p>
        </w:tc>
        <w:tc>
          <w:tcPr>
            <w:tcW w:w="10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56222C" w:rsidRPr="005F0FB2" w:rsidRDefault="0056222C" w:rsidP="005157ED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5F0FB2">
              <w:rPr>
                <w:b/>
                <w:color w:val="17365D" w:themeColor="text2" w:themeShade="BF"/>
                <w:sz w:val="24"/>
                <w:szCs w:val="24"/>
              </w:rPr>
              <w:t xml:space="preserve">Marts </w:t>
            </w:r>
          </w:p>
        </w:tc>
        <w:tc>
          <w:tcPr>
            <w:tcW w:w="10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56222C" w:rsidRPr="005F0FB2" w:rsidRDefault="0056222C" w:rsidP="005157ED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5F0FB2">
              <w:rPr>
                <w:b/>
                <w:color w:val="17365D" w:themeColor="text2" w:themeShade="BF"/>
                <w:sz w:val="24"/>
                <w:szCs w:val="24"/>
              </w:rPr>
              <w:t>April</w:t>
            </w:r>
          </w:p>
        </w:tc>
        <w:tc>
          <w:tcPr>
            <w:tcW w:w="10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56222C" w:rsidRPr="005F0FB2" w:rsidRDefault="0056222C" w:rsidP="005157ED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5F0FB2">
              <w:rPr>
                <w:b/>
                <w:color w:val="17365D" w:themeColor="text2" w:themeShade="BF"/>
                <w:sz w:val="24"/>
                <w:szCs w:val="24"/>
              </w:rPr>
              <w:t>Maj</w:t>
            </w:r>
          </w:p>
        </w:tc>
        <w:tc>
          <w:tcPr>
            <w:tcW w:w="10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56222C" w:rsidRPr="005F0FB2" w:rsidRDefault="0056222C" w:rsidP="005157ED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5F0FB2">
              <w:rPr>
                <w:b/>
                <w:color w:val="17365D" w:themeColor="text2" w:themeShade="BF"/>
                <w:sz w:val="24"/>
                <w:szCs w:val="24"/>
              </w:rPr>
              <w:t>Juni</w:t>
            </w:r>
          </w:p>
        </w:tc>
        <w:tc>
          <w:tcPr>
            <w:tcW w:w="10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56222C" w:rsidRPr="005F0FB2" w:rsidRDefault="0056222C" w:rsidP="005157ED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5F0FB2">
              <w:rPr>
                <w:b/>
                <w:color w:val="17365D" w:themeColor="text2" w:themeShade="BF"/>
                <w:sz w:val="24"/>
                <w:szCs w:val="24"/>
              </w:rPr>
              <w:t>Juli</w:t>
            </w:r>
          </w:p>
        </w:tc>
        <w:tc>
          <w:tcPr>
            <w:tcW w:w="10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56222C" w:rsidRPr="005F0FB2" w:rsidRDefault="009133A3" w:rsidP="005157ED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b/>
                <w:color w:val="17365D" w:themeColor="text2" w:themeShade="BF"/>
                <w:sz w:val="24"/>
                <w:szCs w:val="24"/>
              </w:rPr>
              <w:t>Aug</w:t>
            </w:r>
            <w:proofErr w:type="spellEnd"/>
          </w:p>
        </w:tc>
        <w:tc>
          <w:tcPr>
            <w:tcW w:w="10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56222C" w:rsidRPr="005F0FB2" w:rsidRDefault="009133A3" w:rsidP="005157ED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b/>
                <w:color w:val="17365D" w:themeColor="text2" w:themeShade="BF"/>
                <w:sz w:val="24"/>
                <w:szCs w:val="24"/>
              </w:rPr>
              <w:t>Sept</w:t>
            </w:r>
            <w:proofErr w:type="spellEnd"/>
          </w:p>
        </w:tc>
        <w:tc>
          <w:tcPr>
            <w:tcW w:w="10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56222C" w:rsidRPr="005F0FB2" w:rsidRDefault="009133A3" w:rsidP="005157ED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b/>
                <w:color w:val="17365D" w:themeColor="text2" w:themeShade="BF"/>
                <w:sz w:val="24"/>
                <w:szCs w:val="24"/>
              </w:rPr>
              <w:t>Okt</w:t>
            </w:r>
            <w:proofErr w:type="spellEnd"/>
          </w:p>
        </w:tc>
        <w:tc>
          <w:tcPr>
            <w:tcW w:w="10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56222C" w:rsidRPr="005F0FB2" w:rsidRDefault="009133A3" w:rsidP="005157ED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b/>
                <w:color w:val="17365D" w:themeColor="text2" w:themeShade="BF"/>
                <w:sz w:val="24"/>
                <w:szCs w:val="24"/>
              </w:rPr>
              <w:t>Nov</w:t>
            </w:r>
            <w:proofErr w:type="spellEnd"/>
          </w:p>
        </w:tc>
        <w:tc>
          <w:tcPr>
            <w:tcW w:w="10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56222C" w:rsidRPr="005F0FB2" w:rsidRDefault="009133A3" w:rsidP="005157ED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b/>
                <w:color w:val="17365D" w:themeColor="text2" w:themeShade="BF"/>
                <w:sz w:val="24"/>
                <w:szCs w:val="24"/>
              </w:rPr>
              <w:t>Dec</w:t>
            </w:r>
            <w:proofErr w:type="spellEnd"/>
          </w:p>
        </w:tc>
      </w:tr>
      <w:tr w:rsidR="0056222C" w:rsidTr="00C97716">
        <w:trPr>
          <w:trHeight w:val="633"/>
        </w:trPr>
        <w:tc>
          <w:tcPr>
            <w:tcW w:w="1926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56222C" w:rsidRPr="005F0FB2" w:rsidRDefault="0056222C" w:rsidP="00CB2564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5F0FB2">
              <w:rPr>
                <w:b/>
                <w:color w:val="17365D" w:themeColor="text2" w:themeShade="BF"/>
                <w:sz w:val="24"/>
                <w:szCs w:val="24"/>
              </w:rPr>
              <w:t>Beredskabsplan</w:t>
            </w:r>
          </w:p>
        </w:tc>
        <w:tc>
          <w:tcPr>
            <w:tcW w:w="1021" w:type="dxa"/>
            <w:shd w:val="clear" w:color="auto" w:fill="FFFFFF" w:themeFill="background1"/>
          </w:tcPr>
          <w:p w:rsidR="0056222C" w:rsidRPr="00981B55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  <w:highlight w:val="red"/>
              </w:rPr>
            </w:pPr>
          </w:p>
        </w:tc>
        <w:tc>
          <w:tcPr>
            <w:tcW w:w="1021" w:type="dxa"/>
            <w:shd w:val="clear" w:color="auto" w:fill="FFFFFF" w:themeFill="background1"/>
          </w:tcPr>
          <w:p w:rsidR="0056222C" w:rsidRPr="00981B55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  <w:highlight w:val="red"/>
              </w:rPr>
            </w:pPr>
          </w:p>
        </w:tc>
        <w:tc>
          <w:tcPr>
            <w:tcW w:w="1021" w:type="dxa"/>
            <w:shd w:val="clear" w:color="auto" w:fill="auto"/>
          </w:tcPr>
          <w:p w:rsidR="0056222C" w:rsidRPr="00981B55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  <w:highlight w:val="red"/>
              </w:rPr>
            </w:pPr>
          </w:p>
        </w:tc>
        <w:tc>
          <w:tcPr>
            <w:tcW w:w="1021" w:type="dxa"/>
            <w:shd w:val="clear" w:color="auto" w:fill="auto"/>
          </w:tcPr>
          <w:p w:rsidR="0056222C" w:rsidRPr="006A05E0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  <w:highlight w:val="red"/>
              </w:rPr>
            </w:pPr>
          </w:p>
        </w:tc>
        <w:tc>
          <w:tcPr>
            <w:tcW w:w="1021" w:type="dxa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right w:val="single" w:sz="8" w:space="0" w:color="000000" w:themeColor="text1"/>
            </w:tcBorders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24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56222C" w:rsidRPr="00EF7624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  <w:highlight w:val="red"/>
              </w:rPr>
            </w:pPr>
          </w:p>
        </w:tc>
        <w:tc>
          <w:tcPr>
            <w:tcW w:w="1021" w:type="dxa"/>
            <w:tcBorders>
              <w:top w:val="single" w:sz="24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0000"/>
          </w:tcPr>
          <w:p w:rsidR="0056222C" w:rsidRPr="00EF7624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  <w:highlight w:val="red"/>
              </w:rPr>
            </w:pPr>
          </w:p>
        </w:tc>
        <w:tc>
          <w:tcPr>
            <w:tcW w:w="1021" w:type="dxa"/>
            <w:tcBorders>
              <w:top w:val="single" w:sz="24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24" w:space="0" w:color="000000" w:themeColor="text1"/>
              <w:left w:val="single" w:sz="8" w:space="0" w:color="000000" w:themeColor="text1"/>
              <w:right w:val="single" w:sz="4" w:space="0" w:color="000000" w:themeColor="text1"/>
            </w:tcBorders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4" w:space="0" w:color="000000" w:themeColor="text1"/>
              <w:right w:val="single" w:sz="24" w:space="0" w:color="000000" w:themeColor="text1"/>
            </w:tcBorders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</w:tr>
      <w:tr w:rsidR="0056222C" w:rsidTr="00CA4C03">
        <w:trPr>
          <w:trHeight w:val="470"/>
        </w:trPr>
        <w:tc>
          <w:tcPr>
            <w:tcW w:w="1926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56222C" w:rsidRDefault="0056222C" w:rsidP="00CB2564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Laboratorie-renovering</w:t>
            </w: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365F91" w:themeFill="accent1" w:themeFillShade="BF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365F91" w:themeFill="accent1" w:themeFillShade="BF"/>
          </w:tcPr>
          <w:p w:rsidR="0056222C" w:rsidRPr="00B23B5A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365F91" w:themeFill="accent1" w:themeFillShade="BF"/>
          </w:tcPr>
          <w:p w:rsidR="0056222C" w:rsidRPr="00B23B5A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365F91" w:themeFill="accent1" w:themeFillShade="BF"/>
          </w:tcPr>
          <w:p w:rsidR="0056222C" w:rsidRPr="00B23B5A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365F91" w:themeFill="accent1" w:themeFillShade="BF"/>
          </w:tcPr>
          <w:p w:rsidR="0056222C" w:rsidRPr="00B23B5A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365F91" w:themeFill="accent1" w:themeFillShade="BF"/>
          </w:tcPr>
          <w:p w:rsidR="0056222C" w:rsidRPr="00B23B5A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365F91" w:themeFill="accent1" w:themeFillShade="BF"/>
          </w:tcPr>
          <w:p w:rsidR="0056222C" w:rsidRPr="00B23B5A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365F91" w:themeFill="accent1" w:themeFillShade="BF"/>
          </w:tcPr>
          <w:p w:rsidR="0056222C" w:rsidRPr="00B23B5A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365F91" w:themeFill="accent1" w:themeFillShade="BF"/>
          </w:tcPr>
          <w:p w:rsidR="0056222C" w:rsidRPr="00B23B5A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365F91" w:themeFill="accent1" w:themeFillShade="BF"/>
          </w:tcPr>
          <w:p w:rsidR="0056222C" w:rsidRPr="00B23B5A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65F91" w:themeFill="accent1" w:themeFillShade="BF"/>
          </w:tcPr>
          <w:p w:rsidR="0056222C" w:rsidRPr="00B23B5A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365F91" w:themeFill="accent1" w:themeFillShade="BF"/>
          </w:tcPr>
          <w:p w:rsidR="0056222C" w:rsidRPr="00B23B5A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</w:tr>
      <w:tr w:rsidR="0056222C" w:rsidTr="00F26122">
        <w:trPr>
          <w:trHeight w:val="470"/>
        </w:trPr>
        <w:tc>
          <w:tcPr>
            <w:tcW w:w="1926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56222C" w:rsidRDefault="00CA4C03" w:rsidP="00CB2564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Fysisk APV</w:t>
            </w: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56222C" w:rsidRPr="00F26122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  <w:highlight w:val="yellow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56222C" w:rsidRPr="00F26122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  <w:highlight w:val="yellow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56222C" w:rsidRPr="00F26122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  <w:highlight w:val="yellow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56222C" w:rsidRPr="00F26122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  <w:highlight w:val="yellow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56222C" w:rsidRPr="00F26122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  <w:highlight w:val="yellow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56222C" w:rsidRPr="00F26122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  <w:highlight w:val="yellow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:rsidR="0056222C" w:rsidRPr="00F26122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  <w:highlight w:val="yellow"/>
              </w:rPr>
            </w:pPr>
          </w:p>
        </w:tc>
        <w:tc>
          <w:tcPr>
            <w:tcW w:w="1021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:rsidR="0056222C" w:rsidRPr="00F26122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  <w:highlight w:val="yellow"/>
              </w:rPr>
            </w:pPr>
          </w:p>
        </w:tc>
        <w:tc>
          <w:tcPr>
            <w:tcW w:w="1021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:rsidR="0056222C" w:rsidRPr="00F26122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  <w:highlight w:val="yellow"/>
              </w:rPr>
            </w:pPr>
          </w:p>
        </w:tc>
        <w:tc>
          <w:tcPr>
            <w:tcW w:w="1021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:rsidR="0056222C" w:rsidRPr="00F26122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  <w:highlight w:val="yellow"/>
              </w:rPr>
            </w:pPr>
          </w:p>
        </w:tc>
        <w:tc>
          <w:tcPr>
            <w:tcW w:w="1021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6222C" w:rsidRPr="00F26122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  <w:highlight w:val="yellow"/>
              </w:rPr>
            </w:pPr>
          </w:p>
        </w:tc>
        <w:tc>
          <w:tcPr>
            <w:tcW w:w="102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FFFF00"/>
          </w:tcPr>
          <w:p w:rsidR="0056222C" w:rsidRPr="00F26122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  <w:highlight w:val="yellow"/>
              </w:rPr>
            </w:pPr>
          </w:p>
        </w:tc>
      </w:tr>
      <w:tr w:rsidR="0056222C" w:rsidTr="00F26122">
        <w:trPr>
          <w:trHeight w:val="470"/>
        </w:trPr>
        <w:tc>
          <w:tcPr>
            <w:tcW w:w="1926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56222C" w:rsidRDefault="00CA4C03" w:rsidP="00CB2564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Trivsel/</w:t>
            </w:r>
            <w:r w:rsidR="0056222C">
              <w:rPr>
                <w:b/>
                <w:color w:val="17365D" w:themeColor="text2" w:themeShade="BF"/>
                <w:sz w:val="24"/>
                <w:szCs w:val="24"/>
              </w:rPr>
              <w:t>Psykisk APV</w:t>
            </w: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ABF8F" w:themeFill="accent6" w:themeFillTint="99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ABF8F" w:themeFill="accent6" w:themeFillTint="99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ABF8F" w:themeFill="accent6" w:themeFillTint="99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ABF8F" w:themeFill="accent6" w:themeFillTint="99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FABF8F" w:themeFill="accent6" w:themeFillTint="99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</w:tr>
      <w:tr w:rsidR="00423305" w:rsidTr="00DF2F44">
        <w:trPr>
          <w:trHeight w:val="470"/>
        </w:trPr>
        <w:tc>
          <w:tcPr>
            <w:tcW w:w="1926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23305" w:rsidRDefault="00423305" w:rsidP="00CB2564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Stress</w:t>
            </w: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CC6600"/>
          </w:tcPr>
          <w:p w:rsidR="00423305" w:rsidRDefault="00423305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CC6600"/>
          </w:tcPr>
          <w:p w:rsidR="00423305" w:rsidRDefault="00423305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CC6600"/>
          </w:tcPr>
          <w:p w:rsidR="00423305" w:rsidRDefault="00423305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23305" w:rsidRDefault="00423305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23305" w:rsidRDefault="00423305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23305" w:rsidRDefault="00423305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423305" w:rsidRDefault="00423305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423305" w:rsidRDefault="00423305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423305" w:rsidRDefault="00423305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423305" w:rsidRDefault="00423305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23305" w:rsidRDefault="00423305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23305" w:rsidRDefault="00423305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</w:tr>
      <w:tr w:rsidR="00E71A33" w:rsidTr="00C97716">
        <w:trPr>
          <w:trHeight w:val="470"/>
        </w:trPr>
        <w:tc>
          <w:tcPr>
            <w:tcW w:w="1926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E71A33" w:rsidRDefault="00E71A33" w:rsidP="00CB2564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Opdatering pårørende liste</w:t>
            </w: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E71A33" w:rsidRDefault="00E71A33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71A33" w:rsidRPr="00E71A33" w:rsidRDefault="00E71A33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71A33" w:rsidRPr="00E71A33" w:rsidRDefault="00E71A33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71A33" w:rsidRPr="00E71A33" w:rsidRDefault="00E71A33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71A33" w:rsidRPr="00E71A33" w:rsidRDefault="00E71A33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71A33" w:rsidRDefault="00E71A33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71A33" w:rsidRDefault="00E71A33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C000"/>
          </w:tcPr>
          <w:p w:rsidR="00E71A33" w:rsidRDefault="00E71A33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71A33" w:rsidRDefault="00E71A33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71A33" w:rsidRDefault="00E71A33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1A33" w:rsidRDefault="00E71A33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E71A33" w:rsidRDefault="00E71A33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</w:tr>
      <w:tr w:rsidR="0056222C" w:rsidTr="00DF2F44">
        <w:trPr>
          <w:trHeight w:val="492"/>
        </w:trPr>
        <w:tc>
          <w:tcPr>
            <w:tcW w:w="1926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6222C" w:rsidRPr="005F0FB2" w:rsidRDefault="00DF2F44" w:rsidP="00CB2564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Kemibrug</w:t>
            </w:r>
          </w:p>
        </w:tc>
        <w:tc>
          <w:tcPr>
            <w:tcW w:w="1021" w:type="dxa"/>
            <w:shd w:val="clear" w:color="auto" w:fill="FFFFFF" w:themeFill="background1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shd w:val="clear" w:color="auto" w:fill="CCC0D9" w:themeFill="accent4" w:themeFillTint="66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shd w:val="clear" w:color="auto" w:fill="CCC0D9" w:themeFill="accent4" w:themeFillTint="66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shd w:val="clear" w:color="auto" w:fill="CCC0D9" w:themeFill="accent4" w:themeFillTint="66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shd w:val="clear" w:color="auto" w:fill="CCC0D9" w:themeFill="accent4" w:themeFillTint="66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shd w:val="clear" w:color="auto" w:fill="CCC0D9" w:themeFill="accent4" w:themeFillTint="66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right w:val="single" w:sz="8" w:space="0" w:color="000000" w:themeColor="text1"/>
            </w:tcBorders>
            <w:shd w:val="clear" w:color="auto" w:fill="auto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</w:tr>
      <w:tr w:rsidR="00DF2F44" w:rsidTr="00DF2F44">
        <w:trPr>
          <w:trHeight w:val="492"/>
        </w:trPr>
        <w:tc>
          <w:tcPr>
            <w:tcW w:w="1926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F2F44" w:rsidRDefault="00DF2F44" w:rsidP="00CB2564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Støj i V2</w:t>
            </w:r>
          </w:p>
        </w:tc>
        <w:tc>
          <w:tcPr>
            <w:tcW w:w="1021" w:type="dxa"/>
            <w:shd w:val="clear" w:color="auto" w:fill="76923C" w:themeFill="accent3" w:themeFillShade="BF"/>
          </w:tcPr>
          <w:p w:rsidR="00DF2F44" w:rsidRDefault="00DF2F44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shd w:val="clear" w:color="auto" w:fill="76923C" w:themeFill="accent3" w:themeFillShade="BF"/>
          </w:tcPr>
          <w:p w:rsidR="00DF2F44" w:rsidRDefault="00DF2F44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shd w:val="clear" w:color="auto" w:fill="76923C" w:themeFill="accent3" w:themeFillShade="BF"/>
          </w:tcPr>
          <w:p w:rsidR="00DF2F44" w:rsidRDefault="00DF2F44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shd w:val="clear" w:color="auto" w:fill="auto"/>
          </w:tcPr>
          <w:p w:rsidR="00DF2F44" w:rsidRDefault="00DF2F44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shd w:val="clear" w:color="auto" w:fill="auto"/>
          </w:tcPr>
          <w:p w:rsidR="00DF2F44" w:rsidRDefault="00DF2F44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shd w:val="clear" w:color="auto" w:fill="auto"/>
          </w:tcPr>
          <w:p w:rsidR="00DF2F44" w:rsidRDefault="00DF2F44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right w:val="single" w:sz="8" w:space="0" w:color="000000" w:themeColor="text1"/>
            </w:tcBorders>
            <w:shd w:val="clear" w:color="auto" w:fill="auto"/>
          </w:tcPr>
          <w:p w:rsidR="00DF2F44" w:rsidRDefault="00DF2F44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DF2F44" w:rsidRDefault="00DF2F44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DF2F44" w:rsidRDefault="00DF2F44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DF2F44" w:rsidRDefault="00DF2F44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F2F44" w:rsidRDefault="00DF2F44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DF2F44" w:rsidRDefault="00DF2F44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</w:tr>
      <w:tr w:rsidR="0056222C" w:rsidTr="00ED1540">
        <w:trPr>
          <w:trHeight w:val="492"/>
        </w:trPr>
        <w:tc>
          <w:tcPr>
            <w:tcW w:w="1926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222C" w:rsidRDefault="0056222C" w:rsidP="00CB2564">
            <w:pPr>
              <w:jc w:val="center"/>
              <w:rPr>
                <w:b/>
                <w:sz w:val="24"/>
                <w:szCs w:val="24"/>
              </w:rPr>
            </w:pPr>
            <w:r w:rsidRPr="005F0FB2">
              <w:rPr>
                <w:b/>
                <w:color w:val="17365D" w:themeColor="text2" w:themeShade="BF"/>
                <w:sz w:val="24"/>
                <w:szCs w:val="24"/>
              </w:rPr>
              <w:t>Rundering</w:t>
            </w: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  <w:right w:val="single" w:sz="8" w:space="0" w:color="000000" w:themeColor="text1"/>
            </w:tcBorders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92D050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92D050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92D050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</w:tr>
      <w:tr w:rsidR="0056222C" w:rsidTr="00ED1540">
        <w:trPr>
          <w:trHeight w:val="492"/>
        </w:trPr>
        <w:tc>
          <w:tcPr>
            <w:tcW w:w="1926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56222C" w:rsidRPr="004E5670" w:rsidRDefault="0056222C" w:rsidP="00CB25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AMG møder</w:t>
            </w:r>
          </w:p>
        </w:tc>
        <w:tc>
          <w:tcPr>
            <w:tcW w:w="1021" w:type="dxa"/>
            <w:tcBorders>
              <w:bottom w:val="single" w:sz="18" w:space="0" w:color="000000" w:themeColor="text1"/>
            </w:tcBorders>
            <w:shd w:val="clear" w:color="auto" w:fill="7030A0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18" w:space="0" w:color="000000" w:themeColor="text1"/>
            </w:tcBorders>
            <w:shd w:val="clear" w:color="auto" w:fill="7030A0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18" w:space="0" w:color="000000" w:themeColor="text1"/>
            </w:tcBorders>
            <w:shd w:val="clear" w:color="auto" w:fill="7030A0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18" w:space="0" w:color="000000" w:themeColor="text1"/>
              <w:right w:val="single" w:sz="8" w:space="0" w:color="000000" w:themeColor="text1"/>
            </w:tcBorders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8" w:space="0" w:color="000000" w:themeColor="text1"/>
              <w:bottom w:val="single" w:sz="24" w:space="0" w:color="000000" w:themeColor="text1"/>
              <w:right w:val="single" w:sz="8" w:space="0" w:color="000000" w:themeColor="text1"/>
            </w:tcBorders>
            <w:shd w:val="clear" w:color="auto" w:fill="5F497A" w:themeFill="accent4" w:themeFillShade="BF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8" w:space="0" w:color="000000" w:themeColor="text1"/>
              <w:bottom w:val="single" w:sz="24" w:space="0" w:color="000000" w:themeColor="text1"/>
              <w:right w:val="single" w:sz="8" w:space="0" w:color="000000" w:themeColor="text1"/>
            </w:tcBorders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8" w:space="0" w:color="000000" w:themeColor="text1"/>
              <w:bottom w:val="single" w:sz="24" w:space="0" w:color="000000" w:themeColor="text1"/>
              <w:right w:val="single" w:sz="8" w:space="0" w:color="000000" w:themeColor="text1"/>
            </w:tcBorders>
            <w:shd w:val="clear" w:color="auto" w:fill="5F497A" w:themeFill="accent4" w:themeFillShade="BF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8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5F497A" w:themeFill="accent4" w:themeFillShade="BF"/>
          </w:tcPr>
          <w:p w:rsidR="0056222C" w:rsidRDefault="0056222C" w:rsidP="005157ED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</w:tc>
      </w:tr>
    </w:tbl>
    <w:p w:rsidR="00452C6F" w:rsidRPr="005157ED" w:rsidRDefault="00ED25A3" w:rsidP="005157ED">
      <w:pPr>
        <w:jc w:val="center"/>
        <w:rPr>
          <w:b/>
          <w:color w:val="548DD4" w:themeColor="text2" w:themeTint="99"/>
          <w:sz w:val="36"/>
          <w:szCs w:val="36"/>
        </w:rPr>
      </w:pPr>
      <w:r>
        <w:rPr>
          <w:b/>
          <w:color w:val="548DD4" w:themeColor="text2" w:themeTint="99"/>
          <w:sz w:val="36"/>
          <w:szCs w:val="36"/>
        </w:rPr>
        <w:t xml:space="preserve"> </w:t>
      </w:r>
    </w:p>
    <w:sectPr w:rsidR="00452C6F" w:rsidRPr="005157ED" w:rsidSect="005157ED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307E888E-59FB-4551-B5ED-1315E498DBE1}"/>
  </w:docVars>
  <w:rsids>
    <w:rsidRoot w:val="005157ED"/>
    <w:rsid w:val="000C6463"/>
    <w:rsid w:val="001061F4"/>
    <w:rsid w:val="001063C3"/>
    <w:rsid w:val="00124A73"/>
    <w:rsid w:val="00126608"/>
    <w:rsid w:val="00152F70"/>
    <w:rsid w:val="001E223F"/>
    <w:rsid w:val="004215B6"/>
    <w:rsid w:val="00423305"/>
    <w:rsid w:val="00452C6F"/>
    <w:rsid w:val="004A2FB8"/>
    <w:rsid w:val="004E5670"/>
    <w:rsid w:val="005157ED"/>
    <w:rsid w:val="0055394B"/>
    <w:rsid w:val="00561C66"/>
    <w:rsid w:val="0056222C"/>
    <w:rsid w:val="005F0935"/>
    <w:rsid w:val="005F0FB2"/>
    <w:rsid w:val="00607312"/>
    <w:rsid w:val="006565DD"/>
    <w:rsid w:val="006A05E0"/>
    <w:rsid w:val="006B6235"/>
    <w:rsid w:val="00825432"/>
    <w:rsid w:val="009133A3"/>
    <w:rsid w:val="00981B55"/>
    <w:rsid w:val="009B6DF3"/>
    <w:rsid w:val="009D52AB"/>
    <w:rsid w:val="00A77485"/>
    <w:rsid w:val="00AD6A7F"/>
    <w:rsid w:val="00AE3D9B"/>
    <w:rsid w:val="00AF711C"/>
    <w:rsid w:val="00B23B5A"/>
    <w:rsid w:val="00B82437"/>
    <w:rsid w:val="00BB40B9"/>
    <w:rsid w:val="00BD3C21"/>
    <w:rsid w:val="00C97716"/>
    <w:rsid w:val="00CA4C03"/>
    <w:rsid w:val="00CB2564"/>
    <w:rsid w:val="00DD1184"/>
    <w:rsid w:val="00DF2F44"/>
    <w:rsid w:val="00E065F2"/>
    <w:rsid w:val="00E3583D"/>
    <w:rsid w:val="00E71A33"/>
    <w:rsid w:val="00ED1540"/>
    <w:rsid w:val="00ED25A3"/>
    <w:rsid w:val="00EF281D"/>
    <w:rsid w:val="00EF7624"/>
    <w:rsid w:val="00F113F3"/>
    <w:rsid w:val="00F26122"/>
    <w:rsid w:val="00FC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7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7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2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Syddansk Unversitet - University of Southern Denmark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</dc:creator>
  <cp:lastModifiedBy>Marianne Holmer</cp:lastModifiedBy>
  <cp:revision>3</cp:revision>
  <cp:lastPrinted>2011-04-18T13:39:00Z</cp:lastPrinted>
  <dcterms:created xsi:type="dcterms:W3CDTF">2016-12-19T10:24:00Z</dcterms:created>
  <dcterms:modified xsi:type="dcterms:W3CDTF">2016-12-19T10:25:00Z</dcterms:modified>
</cp:coreProperties>
</file>