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54" w:rsidRDefault="001F2F54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</w:p>
    <w:p w:rsidR="00BC721A" w:rsidRPr="00BC0CB7" w:rsidRDefault="00125181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Solemn declaration regarding check for plagiarism</w:t>
      </w:r>
      <w:r w:rsidR="0023566A">
        <w:rPr>
          <w:rFonts w:ascii="Calibri" w:hAnsi="Calibri"/>
          <w:b/>
          <w:sz w:val="32"/>
        </w:rPr>
        <w:t xml:space="preserve"> of the PhD thesis</w:t>
      </w:r>
    </w:p>
    <w:p w:rsidR="00560503" w:rsidRDefault="00914F56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  <w:r w:rsidRPr="00914F56">
        <w:rPr>
          <w:rFonts w:ascii="Calibri" w:hAnsi="Calibri"/>
        </w:rPr>
        <w:t>PhD Programme at The Faculty of Engineering</w:t>
      </w:r>
    </w:p>
    <w:p w:rsidR="00E97819" w:rsidRDefault="00E97819" w:rsidP="00E97819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E97819" w:rsidRDefault="00E97819" w:rsidP="00E97819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  <w:r>
        <w:rPr>
          <w:rFonts w:ascii="Calibri" w:hAnsi="Calibri"/>
        </w:rPr>
        <w:t xml:space="preserve">A pdf version of the signed declaration must be sent by email to </w:t>
      </w:r>
      <w:hyperlink r:id="rId8" w:history="1">
        <w:r w:rsidRPr="00C2613F">
          <w:rPr>
            <w:rStyle w:val="Hyperlink"/>
            <w:rFonts w:ascii="Calibri" w:hAnsi="Calibri"/>
          </w:rPr>
          <w:t>phd@tek.sdu.dk</w:t>
        </w:r>
      </w:hyperlink>
      <w:r>
        <w:rPr>
          <w:rFonts w:ascii="Calibri" w:hAnsi="Calibri"/>
        </w:rPr>
        <w:t xml:space="preserve"> before submission</w:t>
      </w:r>
      <w:r w:rsidR="00697A0B">
        <w:rPr>
          <w:rFonts w:ascii="Calibri" w:hAnsi="Calibri"/>
        </w:rPr>
        <w:t xml:space="preserve"> of the</w:t>
      </w:r>
      <w:r>
        <w:rPr>
          <w:rFonts w:ascii="Calibri" w:hAnsi="Calibri"/>
        </w:rPr>
        <w:t xml:space="preserve"> PhD thesis for the defense.</w:t>
      </w:r>
      <w:bookmarkStart w:id="0" w:name="_GoBack"/>
      <w:bookmarkEnd w:id="0"/>
    </w:p>
    <w:p w:rsidR="001F2F54" w:rsidRPr="00E97819" w:rsidRDefault="001F2F54" w:rsidP="001F2F5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p w:rsidR="001774DE" w:rsidRDefault="001774DE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tbl>
      <w:tblPr>
        <w:tblW w:w="100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4397"/>
      </w:tblGrid>
      <w:tr w:rsidR="00E565E8" w:rsidRPr="00567258" w:rsidTr="006B68E1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E8" w:rsidRPr="00914F56" w:rsidRDefault="00E565E8" w:rsidP="00E565E8">
            <w:pPr>
              <w:spacing w:line="120" w:lineRule="exact"/>
              <w:rPr>
                <w:rFonts w:ascii="Calibri" w:hAnsi="Calibri"/>
              </w:rPr>
            </w:pPr>
          </w:p>
          <w:p w:rsidR="00E565E8" w:rsidRPr="002B46BA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</w:rPr>
            </w:pPr>
            <w:r w:rsidRPr="002B46BA">
              <w:rPr>
                <w:rFonts w:ascii="Calibri" w:hAnsi="Calibri"/>
              </w:rPr>
              <w:t>Student Name:</w:t>
            </w:r>
          </w:p>
          <w:p w:rsidR="00E565E8" w:rsidRPr="001774DE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B46BA">
              <w:rPr>
                <w:rFonts w:ascii="Calibri" w:hAnsi="Calibri"/>
              </w:rPr>
              <w:instrText xml:space="preserve"> FOR</w:instrText>
            </w:r>
            <w:r w:rsidRPr="001774DE">
              <w:rPr>
                <w:rFonts w:ascii="Calibri" w:hAnsi="Calibri"/>
                <w:lang w:val="da-DK"/>
              </w:rPr>
              <w:instrText xml:space="preserve">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  <w:bookmarkEnd w:id="1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E8" w:rsidRPr="001774DE" w:rsidRDefault="00E565E8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565E8" w:rsidRPr="001774DE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t>Cpr. nr.:</w:t>
            </w:r>
          </w:p>
          <w:p w:rsidR="00E565E8" w:rsidRPr="001774DE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Calibri" w:hAnsi="Calibri"/>
                <w:lang w:val="da-DK"/>
              </w:rPr>
              <w:t xml:space="preserve">          </w:t>
            </w:r>
            <w:r w:rsidRPr="001774DE">
              <w:rPr>
                <w:rFonts w:ascii="Calibri" w:hAnsi="Calibri"/>
                <w:noProof/>
                <w:lang w:val="da-DK"/>
              </w:rPr>
              <w:t xml:space="preserve">      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697A0B" w:rsidRPr="001774DE" w:rsidTr="00697A0B">
        <w:trPr>
          <w:trHeight w:val="101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0B" w:rsidRPr="001774DE" w:rsidRDefault="00697A0B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Section/Center:</w:t>
            </w:r>
          </w:p>
          <w:p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0B" w:rsidRPr="001774DE" w:rsidRDefault="00697A0B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Department:</w:t>
            </w:r>
          </w:p>
          <w:p w:rsidR="00697A0B" w:rsidRPr="001774DE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E565E8" w:rsidRPr="00914F56" w:rsidTr="006B68E1">
        <w:trPr>
          <w:trHeight w:val="431"/>
        </w:trPr>
        <w:tc>
          <w:tcPr>
            <w:tcW w:w="10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E565E8" w:rsidRPr="00914F56" w:rsidRDefault="00E565E8" w:rsidP="00E565E8">
            <w:pPr>
              <w:rPr>
                <w:rFonts w:ascii="Calibri" w:hAnsi="Calibri"/>
              </w:rPr>
            </w:pPr>
          </w:p>
        </w:tc>
      </w:tr>
      <w:tr w:rsidR="00697A0B" w:rsidRPr="00914F56" w:rsidTr="00697A0B">
        <w:trPr>
          <w:trHeight w:val="3096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30" w:rsidRDefault="00697A0B" w:rsidP="00E565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solemnly declare that the mandatory plagiarism check of the PhD thesis entitled: </w:t>
            </w: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819">
              <w:rPr>
                <w:rFonts w:ascii="Calibri" w:hAnsi="Calibri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  <w:r>
              <w:rPr>
                <w:rFonts w:ascii="Calibri" w:hAnsi="Calibri"/>
              </w:rPr>
              <w:t xml:space="preserve"> at SDUB has </w:t>
            </w:r>
            <w:r w:rsidR="00293A30">
              <w:rPr>
                <w:rFonts w:ascii="Calibri" w:hAnsi="Calibri"/>
              </w:rPr>
              <w:t xml:space="preserve">been carried out and that to the best of our knowledge the thesis is </w:t>
            </w:r>
            <w:r w:rsidR="00293A30" w:rsidRPr="00293A30">
              <w:rPr>
                <w:rFonts w:ascii="Calibri" w:hAnsi="Calibri"/>
              </w:rPr>
              <w:t xml:space="preserve">in accordance with good scientific practice (according to the ministerial guidelines </w:t>
            </w:r>
            <w:hyperlink r:id="rId9" w:history="1">
              <w:r w:rsidR="00293A30" w:rsidRPr="003B0A50">
                <w:rPr>
                  <w:rStyle w:val="Hyperlink"/>
                  <w:rFonts w:ascii="Calibri" w:hAnsi="Calibri"/>
                </w:rPr>
                <w:t>http://ufm.dk/publikationer/2014/the-danish-code-of-conduc</w:t>
              </w:r>
              <w:r w:rsidR="00293A30" w:rsidRPr="003B0A50">
                <w:rPr>
                  <w:rStyle w:val="Hyperlink"/>
                  <w:rFonts w:ascii="Calibri" w:hAnsi="Calibri"/>
                </w:rPr>
                <w:t>t</w:t>
              </w:r>
              <w:r w:rsidR="00293A30" w:rsidRPr="003B0A50">
                <w:rPr>
                  <w:rStyle w:val="Hyperlink"/>
                  <w:rFonts w:ascii="Calibri" w:hAnsi="Calibri"/>
                </w:rPr>
                <w:t>-for-research-integrity</w:t>
              </w:r>
            </w:hyperlink>
            <w:r w:rsidR="00293A30" w:rsidRPr="00293A30">
              <w:rPr>
                <w:rFonts w:ascii="Calibri" w:hAnsi="Calibri"/>
              </w:rPr>
              <w:t>)</w:t>
            </w:r>
            <w:r w:rsidR="00293A30">
              <w:rPr>
                <w:rFonts w:ascii="Calibri" w:hAnsi="Calibri"/>
              </w:rPr>
              <w:t xml:space="preserve">. </w:t>
            </w:r>
          </w:p>
          <w:p w:rsidR="00697A0B" w:rsidRDefault="00697A0B" w:rsidP="00E565E8">
            <w:pPr>
              <w:rPr>
                <w:rFonts w:ascii="Calibri" w:hAnsi="Calibri"/>
              </w:rPr>
            </w:pPr>
          </w:p>
        </w:tc>
      </w:tr>
    </w:tbl>
    <w:p w:rsidR="00C76527" w:rsidRDefault="00C76527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p w:rsidR="009F0339" w:rsidRDefault="009F0339" w:rsidP="00063B6E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CC4300" w:rsidRDefault="00CC4300" w:rsidP="00063B6E">
      <w:pPr>
        <w:rPr>
          <w:rFonts w:ascii="Calibri" w:hAnsi="Calibri"/>
          <w:szCs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1189"/>
        <w:gridCol w:w="3733"/>
        <w:gridCol w:w="3313"/>
      </w:tblGrid>
      <w:tr w:rsidR="00CC4300" w:rsidRPr="001774DE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3D7B48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The </w:t>
            </w:r>
            <w:r w:rsidR="00E97819">
              <w:rPr>
                <w:rFonts w:ascii="Calibri" w:hAnsi="Calibri"/>
                <w:szCs w:val="24"/>
              </w:rPr>
              <w:t>PhD student</w:t>
            </w:r>
            <w:r w:rsidRPr="001774DE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  <w:r w:rsidRPr="001774DE">
              <w:rPr>
                <w:rFonts w:ascii="Calibri" w:hAnsi="Calibri"/>
                <w:szCs w:val="24"/>
              </w:rPr>
              <w:t>:</w:t>
            </w: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 w:rsidRPr="001774DE">
              <w:rPr>
                <w:rFonts w:ascii="Calibri" w:hAnsi="Calibr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szCs w:val="24"/>
              </w:rPr>
              <w:instrText xml:space="preserve"> FORMTEXT </w:instrText>
            </w:r>
            <w:r w:rsidRPr="001774DE">
              <w:rPr>
                <w:rFonts w:ascii="Calibri" w:hAnsi="Calibri"/>
                <w:szCs w:val="24"/>
              </w:rPr>
            </w:r>
            <w:r w:rsidRPr="001774DE">
              <w:rPr>
                <w:rFonts w:ascii="Calibri" w:hAnsi="Calibri"/>
                <w:szCs w:val="24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libri" w:hAnsi="Calibri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 w:rsidRPr="001774DE">
              <w:rPr>
                <w:rFonts w:ascii="Calibri" w:hAnsi="Calibri"/>
                <w:szCs w:val="24"/>
              </w:rPr>
              <w:t xml:space="preserve">                    </w:t>
            </w:r>
            <w:r w:rsidRPr="001774DE">
              <w:rPr>
                <w:rFonts w:ascii="Calibri" w:hAnsi="Calibr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szCs w:val="24"/>
              </w:rPr>
              <w:instrText xml:space="preserve"> FORMTEXT </w:instrText>
            </w:r>
            <w:r w:rsidRPr="001774DE">
              <w:rPr>
                <w:rFonts w:ascii="Calibri" w:hAnsi="Calibri"/>
                <w:szCs w:val="24"/>
              </w:rPr>
            </w:r>
            <w:r w:rsidRPr="001774DE">
              <w:rPr>
                <w:rFonts w:ascii="Calibri" w:hAnsi="Calibri"/>
                <w:szCs w:val="24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libri" w:hAnsi="Calibri"/>
                <w:szCs w:val="24"/>
              </w:rPr>
              <w:fldChar w:fldCharType="end"/>
            </w: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Signature</w:t>
            </w:r>
          </w:p>
        </w:tc>
      </w:tr>
      <w:tr w:rsidR="00CC4300" w:rsidRPr="001774DE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The Principal Supervisor</w:t>
            </w:r>
            <w:r w:rsidRPr="001774DE">
              <w:rPr>
                <w:rFonts w:ascii="Calibri" w:hAnsi="Calibri"/>
                <w:lang w:val="da-DK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Date</w:t>
            </w:r>
            <w:r w:rsidRPr="001774DE">
              <w:rPr>
                <w:rFonts w:ascii="Calibri" w:hAnsi="Calibri"/>
                <w:lang w:val="da-DK"/>
              </w:rPr>
              <w:t>:</w:t>
            </w: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t xml:space="preserve">                    </w:t>
            </w: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1774DE" w:rsidRDefault="00CC4300" w:rsidP="006B68E1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CC4300" w:rsidRPr="001774DE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Signature</w:t>
            </w:r>
          </w:p>
        </w:tc>
      </w:tr>
    </w:tbl>
    <w:p w:rsidR="00CC4300" w:rsidRPr="003D7B48" w:rsidRDefault="00CC4300" w:rsidP="00063B6E">
      <w:pPr>
        <w:rPr>
          <w:rFonts w:ascii="Calibri" w:hAnsi="Calibri"/>
          <w:szCs w:val="24"/>
        </w:rPr>
      </w:pPr>
    </w:p>
    <w:p w:rsidR="00063B6E" w:rsidRPr="003D7B48" w:rsidRDefault="00063B6E" w:rsidP="00063B6E">
      <w:pPr>
        <w:rPr>
          <w:rFonts w:ascii="Calibri" w:hAnsi="Calibri"/>
          <w:szCs w:val="24"/>
        </w:rPr>
      </w:pPr>
    </w:p>
    <w:p w:rsidR="00063B6E" w:rsidRPr="001774DE" w:rsidRDefault="00063B6E" w:rsidP="00063B6E">
      <w:pPr>
        <w:rPr>
          <w:rFonts w:ascii="Calibri" w:hAnsi="Calibri"/>
        </w:rPr>
      </w:pPr>
    </w:p>
    <w:p w:rsidR="00773EC2" w:rsidRPr="00B92492" w:rsidRDefault="00773EC2" w:rsidP="00063B6E">
      <w:pPr>
        <w:rPr>
          <w:rFonts w:ascii="Calibri" w:hAnsi="Calibri"/>
          <w:lang w:val="da-DK"/>
        </w:rPr>
      </w:pPr>
    </w:p>
    <w:p w:rsidR="00063B6E" w:rsidRPr="001774DE" w:rsidRDefault="00063B6E" w:rsidP="005E1231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  <w:lang w:val="da-DK"/>
        </w:rPr>
      </w:pPr>
    </w:p>
    <w:sectPr w:rsidR="00063B6E" w:rsidRPr="001774DE">
      <w:headerReference w:type="default" r:id="rId10"/>
      <w:footerReference w:type="default" r:id="rId11"/>
      <w:endnotePr>
        <w:numFmt w:val="decimal"/>
      </w:endnotePr>
      <w:pgSz w:w="11905" w:h="16837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CB" w:rsidRDefault="00FC57CB" w:rsidP="006F1531">
      <w:r>
        <w:separator/>
      </w:r>
    </w:p>
  </w:endnote>
  <w:endnote w:type="continuationSeparator" w:id="0">
    <w:p w:rsidR="00FC57CB" w:rsidRDefault="00FC57CB" w:rsidP="006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Garamond">
    <w:altName w:val="Cambria"/>
    <w:charset w:val="00"/>
    <w:family w:val="roma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E8" w:rsidRPr="004A0803" w:rsidRDefault="007370E8" w:rsidP="001774DE">
    <w:pPr>
      <w:tabs>
        <w:tab w:val="left" w:pos="2418"/>
      </w:tabs>
      <w:rPr>
        <w:rFonts w:ascii="Calibri" w:hAnsi="Calibri"/>
        <w:sz w:val="16"/>
        <w:szCs w:val="16"/>
      </w:rPr>
    </w:pPr>
    <w:r w:rsidRPr="004A0803">
      <w:rPr>
        <w:rFonts w:ascii="Calibri" w:hAnsi="Calibri"/>
        <w:sz w:val="16"/>
        <w:szCs w:val="16"/>
      </w:rPr>
      <w:t>TE</w:t>
    </w:r>
    <w:r w:rsidR="00EC1B01">
      <w:rPr>
        <w:rFonts w:ascii="Calibri" w:hAnsi="Calibri"/>
        <w:sz w:val="16"/>
        <w:szCs w:val="16"/>
      </w:rPr>
      <w:t>K</w:t>
    </w:r>
    <w:r w:rsidRPr="004A0803">
      <w:rPr>
        <w:rFonts w:ascii="Calibri" w:hAnsi="Calibri"/>
        <w:sz w:val="16"/>
        <w:szCs w:val="16"/>
      </w:rPr>
      <w:t xml:space="preserve"> – Education</w:t>
    </w:r>
  </w:p>
  <w:p w:rsidR="007370E8" w:rsidRPr="004A0803" w:rsidRDefault="004341F5" w:rsidP="001774D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The </w:t>
    </w:r>
    <w:r w:rsidR="007370E8" w:rsidRPr="004A0803">
      <w:rPr>
        <w:rFonts w:ascii="Calibri" w:hAnsi="Calibri"/>
        <w:sz w:val="16"/>
        <w:szCs w:val="16"/>
      </w:rPr>
      <w:t>F</w:t>
    </w:r>
    <w:r w:rsidR="007370E8">
      <w:rPr>
        <w:rFonts w:ascii="Calibri" w:hAnsi="Calibri"/>
        <w:sz w:val="16"/>
        <w:szCs w:val="16"/>
      </w:rPr>
      <w:t>aculty of Engineering</w:t>
    </w:r>
  </w:p>
  <w:p w:rsidR="007370E8" w:rsidRPr="004A0803" w:rsidRDefault="007370E8" w:rsidP="001774DE">
    <w:pPr>
      <w:pStyle w:val="Sidefod"/>
      <w:rPr>
        <w:rFonts w:ascii="Calibri" w:hAnsi="Calibri"/>
        <w:sz w:val="20"/>
      </w:rPr>
    </w:pPr>
    <w:r w:rsidRPr="004A0803">
      <w:rPr>
        <w:rFonts w:ascii="Calibri" w:hAnsi="Calibri"/>
        <w:sz w:val="16"/>
        <w:szCs w:val="16"/>
      </w:rPr>
      <w:t>University of Southern Denmark</w:t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</w:p>
  <w:p w:rsidR="007370E8" w:rsidRPr="001774DE" w:rsidRDefault="007370E8" w:rsidP="001774DE">
    <w:pPr>
      <w:pStyle w:val="Sidehoved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Page</w:t>
    </w:r>
    <w:r w:rsidRPr="001774DE">
      <w:rPr>
        <w:rFonts w:ascii="Calibri" w:hAnsi="Calibri"/>
        <w:sz w:val="16"/>
        <w:szCs w:val="16"/>
      </w:rPr>
      <w:t xml:space="preserve">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PAGE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  <w:r w:rsidRPr="001774D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o</w:t>
    </w:r>
    <w:r w:rsidRPr="001774DE">
      <w:rPr>
        <w:rFonts w:ascii="Calibri" w:hAnsi="Calibri"/>
        <w:sz w:val="16"/>
        <w:szCs w:val="16"/>
      </w:rPr>
      <w:t xml:space="preserve">f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NUMPAGES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CB" w:rsidRDefault="00FC57CB" w:rsidP="006F1531">
      <w:r>
        <w:separator/>
      </w:r>
    </w:p>
  </w:footnote>
  <w:footnote w:type="continuationSeparator" w:id="0">
    <w:p w:rsidR="00FC57CB" w:rsidRDefault="00FC57CB" w:rsidP="006F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E8" w:rsidRPr="004C4884" w:rsidRDefault="00E87AE5" w:rsidP="001774DE">
    <w:pPr>
      <w:pStyle w:val="Sidehoved"/>
      <w:tabs>
        <w:tab w:val="clear" w:pos="9638"/>
        <w:tab w:val="center" w:pos="4819"/>
      </w:tabs>
      <w:rPr>
        <w:rFonts w:ascii="Calibri" w:hAnsi="Calibri"/>
        <w:sz w:val="20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3331210</wp:posOffset>
          </wp:positionH>
          <wp:positionV relativeFrom="page">
            <wp:posOffset>523875</wp:posOffset>
          </wp:positionV>
          <wp:extent cx="1115695" cy="299085"/>
          <wp:effectExtent l="0" t="0" r="0" b="0"/>
          <wp:wrapNone/>
          <wp:docPr id="2" name="Billede 2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DU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0E8" w:rsidRPr="004C4884">
      <w:rPr>
        <w:rFonts w:ascii="Calibri" w:hAnsi="Calibri"/>
        <w:b/>
        <w:sz w:val="20"/>
      </w:rPr>
      <w:t>UNIVERSITY OF SOUTHERN DENMARK</w:t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E71051">
      <w:rPr>
        <w:rFonts w:ascii="Calibri" w:hAnsi="Calibri"/>
        <w:sz w:val="20"/>
      </w:rPr>
      <w:t xml:space="preserve"> Version </w:t>
    </w:r>
    <w:r w:rsidR="00125181">
      <w:rPr>
        <w:rFonts w:ascii="Calibri" w:hAnsi="Calibri"/>
        <w:sz w:val="20"/>
      </w:rPr>
      <w:t>10</w:t>
    </w:r>
    <w:r w:rsidR="00E71051">
      <w:rPr>
        <w:rFonts w:ascii="Calibri" w:hAnsi="Calibri"/>
        <w:sz w:val="20"/>
      </w:rPr>
      <w:t>/1</w:t>
    </w:r>
    <w:r w:rsidR="00125181">
      <w:rPr>
        <w:rFonts w:ascii="Calibri" w:hAnsi="Calibri"/>
        <w:sz w:val="20"/>
      </w:rPr>
      <w:t>9</w:t>
    </w:r>
  </w:p>
  <w:p w:rsidR="007370E8" w:rsidRPr="004C4884" w:rsidRDefault="00353BA0" w:rsidP="001774DE">
    <w:pPr>
      <w:pStyle w:val="Sidehoved"/>
      <w:tabs>
        <w:tab w:val="left" w:pos="4492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The </w:t>
    </w:r>
    <w:r w:rsidR="007370E8" w:rsidRPr="004C4884">
      <w:rPr>
        <w:rFonts w:ascii="Calibri" w:hAnsi="Calibri"/>
        <w:sz w:val="20"/>
      </w:rPr>
      <w:t>Faculty of Engineering</w:t>
    </w:r>
  </w:p>
  <w:p w:rsidR="007370E8" w:rsidRPr="004C4884" w:rsidRDefault="007370E8" w:rsidP="001774DE">
    <w:pPr>
      <w:pStyle w:val="Sidehoved"/>
      <w:tabs>
        <w:tab w:val="left" w:pos="4492"/>
      </w:tabs>
      <w:rPr>
        <w:rFonts w:ascii="Calibri" w:hAnsi="Calibri"/>
        <w:sz w:val="20"/>
      </w:rPr>
    </w:pPr>
  </w:p>
  <w:p w:rsidR="007370E8" w:rsidRPr="004C4884" w:rsidRDefault="007370E8" w:rsidP="00E91F53">
    <w:pPr>
      <w:pStyle w:val="Sidehoved"/>
      <w:tabs>
        <w:tab w:val="left" w:pos="4492"/>
      </w:tabs>
      <w:rPr>
        <w:rFonts w:ascii="Calibri" w:hAnsi="Calibri"/>
        <w:sz w:val="20"/>
      </w:rPr>
    </w:pPr>
  </w:p>
  <w:p w:rsidR="007370E8" w:rsidRPr="004C4884" w:rsidRDefault="007370E8" w:rsidP="00E91F53">
    <w:pPr>
      <w:pStyle w:val="Sidehoved"/>
      <w:tabs>
        <w:tab w:val="left" w:pos="4492"/>
      </w:tabs>
    </w:pPr>
    <w:r w:rsidRPr="004C4884">
      <w:rPr>
        <w:rFonts w:ascii="Calibri" w:hAnsi="Calibri"/>
        <w:b/>
        <w:sz w:val="16"/>
        <w:szCs w:val="16"/>
      </w:rPr>
      <w:t xml:space="preserve">Form </w:t>
    </w:r>
    <w:r w:rsidR="002773F7">
      <w:rPr>
        <w:rFonts w:ascii="Calibri" w:hAnsi="Calibri"/>
        <w:b/>
        <w:sz w:val="16"/>
        <w:szCs w:val="16"/>
      </w:rPr>
      <w:t>14</w:t>
    </w:r>
    <w:r w:rsidR="00125181">
      <w:rPr>
        <w:rFonts w:ascii="Calibri" w:hAnsi="Calibri"/>
        <w:b/>
        <w:sz w:val="16"/>
        <w:szCs w:val="16"/>
      </w:rPr>
      <w:t>f</w:t>
    </w:r>
    <w:r w:rsidR="00125181">
      <w:rPr>
        <w:rFonts w:ascii="Calibri" w:hAnsi="Calibri"/>
        <w:b/>
        <w:sz w:val="16"/>
        <w:szCs w:val="16"/>
      </w:rPr>
      <w:tab/>
    </w:r>
    <w:r w:rsidR="001F2F54">
      <w:rPr>
        <w:rFonts w:ascii="Calibri" w:hAnsi="Calibri"/>
        <w:b/>
        <w:sz w:val="16"/>
        <w:szCs w:val="16"/>
      </w:rPr>
      <w:tab/>
    </w:r>
    <w:r w:rsidRPr="004C4884">
      <w:rPr>
        <w:b/>
        <w:sz w:val="16"/>
        <w:szCs w:val="16"/>
      </w:rPr>
      <w:tab/>
    </w:r>
    <w:r w:rsidRPr="004C4884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D018A"/>
    <w:multiLevelType w:val="hybridMultilevel"/>
    <w:tmpl w:val="A1F4B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4180AA67-C636-42C9-91DD-6ED7A583927E}"/>
  </w:docVars>
  <w:rsids>
    <w:rsidRoot w:val="0059582D"/>
    <w:rsid w:val="000219D7"/>
    <w:rsid w:val="000309AA"/>
    <w:rsid w:val="000500ED"/>
    <w:rsid w:val="00063B6E"/>
    <w:rsid w:val="00063D59"/>
    <w:rsid w:val="00125181"/>
    <w:rsid w:val="00127C90"/>
    <w:rsid w:val="00133000"/>
    <w:rsid w:val="00136540"/>
    <w:rsid w:val="001641F8"/>
    <w:rsid w:val="001774DE"/>
    <w:rsid w:val="00181AD9"/>
    <w:rsid w:val="001B2728"/>
    <w:rsid w:val="001B5A2E"/>
    <w:rsid w:val="001C6C93"/>
    <w:rsid w:val="001E5E06"/>
    <w:rsid w:val="001F2F54"/>
    <w:rsid w:val="0020358D"/>
    <w:rsid w:val="00210DA6"/>
    <w:rsid w:val="00215DD8"/>
    <w:rsid w:val="002276C2"/>
    <w:rsid w:val="0023566A"/>
    <w:rsid w:val="00252EAF"/>
    <w:rsid w:val="002562E0"/>
    <w:rsid w:val="00264219"/>
    <w:rsid w:val="002773F7"/>
    <w:rsid w:val="00283618"/>
    <w:rsid w:val="002904DF"/>
    <w:rsid w:val="00291D36"/>
    <w:rsid w:val="00293A30"/>
    <w:rsid w:val="002A6572"/>
    <w:rsid w:val="002B166C"/>
    <w:rsid w:val="002B58AE"/>
    <w:rsid w:val="002C01C9"/>
    <w:rsid w:val="002C3F57"/>
    <w:rsid w:val="002E0F5E"/>
    <w:rsid w:val="002F28C2"/>
    <w:rsid w:val="003205F3"/>
    <w:rsid w:val="00353BA0"/>
    <w:rsid w:val="003A51EA"/>
    <w:rsid w:val="003A76B5"/>
    <w:rsid w:val="003D7B48"/>
    <w:rsid w:val="003E10BF"/>
    <w:rsid w:val="00411B5C"/>
    <w:rsid w:val="004341F5"/>
    <w:rsid w:val="004901AA"/>
    <w:rsid w:val="004A0803"/>
    <w:rsid w:val="004C4884"/>
    <w:rsid w:val="004E4923"/>
    <w:rsid w:val="004E7F50"/>
    <w:rsid w:val="00505EA9"/>
    <w:rsid w:val="00515561"/>
    <w:rsid w:val="0052467C"/>
    <w:rsid w:val="0052572C"/>
    <w:rsid w:val="0053173A"/>
    <w:rsid w:val="00533B5C"/>
    <w:rsid w:val="00541640"/>
    <w:rsid w:val="00560503"/>
    <w:rsid w:val="00575A44"/>
    <w:rsid w:val="005955BC"/>
    <w:rsid w:val="0059582D"/>
    <w:rsid w:val="005D25B5"/>
    <w:rsid w:val="005D3B65"/>
    <w:rsid w:val="005E1231"/>
    <w:rsid w:val="00621951"/>
    <w:rsid w:val="006254F5"/>
    <w:rsid w:val="00635002"/>
    <w:rsid w:val="00652C13"/>
    <w:rsid w:val="006810E3"/>
    <w:rsid w:val="00696104"/>
    <w:rsid w:val="00697A0B"/>
    <w:rsid w:val="006A0C88"/>
    <w:rsid w:val="006B68E1"/>
    <w:rsid w:val="006C704F"/>
    <w:rsid w:val="006E223F"/>
    <w:rsid w:val="006E7024"/>
    <w:rsid w:val="006F1531"/>
    <w:rsid w:val="006F402D"/>
    <w:rsid w:val="007034C2"/>
    <w:rsid w:val="007370E8"/>
    <w:rsid w:val="007410E0"/>
    <w:rsid w:val="007410F5"/>
    <w:rsid w:val="007442F9"/>
    <w:rsid w:val="00773EC2"/>
    <w:rsid w:val="00781F45"/>
    <w:rsid w:val="00791EE0"/>
    <w:rsid w:val="007922A7"/>
    <w:rsid w:val="00793438"/>
    <w:rsid w:val="007A2CCA"/>
    <w:rsid w:val="007B1E83"/>
    <w:rsid w:val="007C3C0C"/>
    <w:rsid w:val="008135E1"/>
    <w:rsid w:val="00814194"/>
    <w:rsid w:val="0082309F"/>
    <w:rsid w:val="00840216"/>
    <w:rsid w:val="008475CD"/>
    <w:rsid w:val="0086771C"/>
    <w:rsid w:val="00873099"/>
    <w:rsid w:val="0087516B"/>
    <w:rsid w:val="00880478"/>
    <w:rsid w:val="008A5F2D"/>
    <w:rsid w:val="008C0891"/>
    <w:rsid w:val="008C60A9"/>
    <w:rsid w:val="008C6A49"/>
    <w:rsid w:val="008D0AB3"/>
    <w:rsid w:val="008F66B6"/>
    <w:rsid w:val="009138A7"/>
    <w:rsid w:val="00914F56"/>
    <w:rsid w:val="00920316"/>
    <w:rsid w:val="009203DB"/>
    <w:rsid w:val="00927448"/>
    <w:rsid w:val="00927948"/>
    <w:rsid w:val="00937565"/>
    <w:rsid w:val="009537D7"/>
    <w:rsid w:val="009716AE"/>
    <w:rsid w:val="00985E35"/>
    <w:rsid w:val="009A02C3"/>
    <w:rsid w:val="009A63C1"/>
    <w:rsid w:val="009A662C"/>
    <w:rsid w:val="009B4A0D"/>
    <w:rsid w:val="009C466B"/>
    <w:rsid w:val="009E33D1"/>
    <w:rsid w:val="009F0339"/>
    <w:rsid w:val="00A0228F"/>
    <w:rsid w:val="00A27507"/>
    <w:rsid w:val="00A32F95"/>
    <w:rsid w:val="00A40450"/>
    <w:rsid w:val="00A56FD4"/>
    <w:rsid w:val="00A6718F"/>
    <w:rsid w:val="00A90102"/>
    <w:rsid w:val="00AB3D92"/>
    <w:rsid w:val="00AB44D2"/>
    <w:rsid w:val="00AD7287"/>
    <w:rsid w:val="00AD79FB"/>
    <w:rsid w:val="00AE4988"/>
    <w:rsid w:val="00B16745"/>
    <w:rsid w:val="00B235C7"/>
    <w:rsid w:val="00B534F0"/>
    <w:rsid w:val="00B57F02"/>
    <w:rsid w:val="00B75BE8"/>
    <w:rsid w:val="00B90380"/>
    <w:rsid w:val="00B92492"/>
    <w:rsid w:val="00B974B4"/>
    <w:rsid w:val="00BC0CB7"/>
    <w:rsid w:val="00BC721A"/>
    <w:rsid w:val="00BE2ADB"/>
    <w:rsid w:val="00BF7CF3"/>
    <w:rsid w:val="00C11B8F"/>
    <w:rsid w:val="00C178D0"/>
    <w:rsid w:val="00C20FA6"/>
    <w:rsid w:val="00C2613F"/>
    <w:rsid w:val="00C5011D"/>
    <w:rsid w:val="00C525CD"/>
    <w:rsid w:val="00C571CD"/>
    <w:rsid w:val="00C76527"/>
    <w:rsid w:val="00C84B6C"/>
    <w:rsid w:val="00C953D8"/>
    <w:rsid w:val="00CB6FC5"/>
    <w:rsid w:val="00CB7012"/>
    <w:rsid w:val="00CC4300"/>
    <w:rsid w:val="00CF6AFD"/>
    <w:rsid w:val="00D10CCD"/>
    <w:rsid w:val="00D54CB9"/>
    <w:rsid w:val="00D61D1C"/>
    <w:rsid w:val="00D75A62"/>
    <w:rsid w:val="00D96D86"/>
    <w:rsid w:val="00DA27C5"/>
    <w:rsid w:val="00DA2F51"/>
    <w:rsid w:val="00DA5711"/>
    <w:rsid w:val="00E15767"/>
    <w:rsid w:val="00E16A12"/>
    <w:rsid w:val="00E36ED7"/>
    <w:rsid w:val="00E565E8"/>
    <w:rsid w:val="00E650B1"/>
    <w:rsid w:val="00E704CE"/>
    <w:rsid w:val="00E70A03"/>
    <w:rsid w:val="00E71051"/>
    <w:rsid w:val="00E81687"/>
    <w:rsid w:val="00E8370A"/>
    <w:rsid w:val="00E87AE5"/>
    <w:rsid w:val="00E91F53"/>
    <w:rsid w:val="00E97819"/>
    <w:rsid w:val="00EC0E58"/>
    <w:rsid w:val="00EC1652"/>
    <w:rsid w:val="00EC1B01"/>
    <w:rsid w:val="00EC41AC"/>
    <w:rsid w:val="00F10809"/>
    <w:rsid w:val="00F13A98"/>
    <w:rsid w:val="00F41714"/>
    <w:rsid w:val="00F94307"/>
    <w:rsid w:val="00FA1D06"/>
    <w:rsid w:val="00FB6C70"/>
    <w:rsid w:val="00FC57CB"/>
    <w:rsid w:val="00FE1B58"/>
    <w:rsid w:val="00FE42CA"/>
    <w:rsid w:val="00FF3FD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89D44F"/>
  <w15:chartTrackingRefBased/>
  <w15:docId w15:val="{C81032BF-2721-42F3-80B4-E5AAE2C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jc w:val="center"/>
      <w:outlineLvl w:val="0"/>
    </w:pPr>
    <w:rPr>
      <w:rFonts w:ascii="AGaramond" w:hAnsi="AGaramond"/>
      <w:b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Level1">
    <w:name w:val="Level 1"/>
    <w:basedOn w:val="Normal"/>
    <w:pPr>
      <w:ind w:left="850" w:hanging="850"/>
    </w:pPr>
  </w:style>
  <w:style w:type="paragraph" w:styleId="Listeafsnit">
    <w:name w:val="List Paragraph"/>
    <w:basedOn w:val="Normal"/>
    <w:uiPriority w:val="34"/>
    <w:qFormat/>
    <w:rsid w:val="005E1231"/>
    <w:pPr>
      <w:ind w:left="1304"/>
    </w:pPr>
  </w:style>
  <w:style w:type="paragraph" w:styleId="Sidehoved">
    <w:name w:val="header"/>
    <w:basedOn w:val="Normal"/>
    <w:link w:val="Sidehove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F1531"/>
    <w:rPr>
      <w:rFonts w:ascii="GoudyOlSt BT" w:hAnsi="GoudyOlSt BT"/>
      <w:sz w:val="24"/>
      <w:lang w:val="en-US"/>
    </w:rPr>
  </w:style>
  <w:style w:type="paragraph" w:styleId="Sidefod">
    <w:name w:val="footer"/>
    <w:basedOn w:val="Normal"/>
    <w:link w:val="Sidefo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F1531"/>
    <w:rPr>
      <w:rFonts w:ascii="GoudyOlSt BT" w:hAnsi="GoudyOlSt BT"/>
      <w:sz w:val="24"/>
      <w:lang w:val="en-US"/>
    </w:rPr>
  </w:style>
  <w:style w:type="character" w:styleId="Hyperlink">
    <w:name w:val="Hyperlink"/>
    <w:unhideWhenUsed/>
    <w:rsid w:val="00063B6E"/>
    <w:rPr>
      <w:color w:val="0000FF"/>
      <w:u w:val="single"/>
    </w:rPr>
  </w:style>
  <w:style w:type="paragraph" w:styleId="Ingenafstand">
    <w:name w:val="No Spacing"/>
    <w:uiPriority w:val="1"/>
    <w:qFormat/>
    <w:rsid w:val="009A63C1"/>
    <w:rPr>
      <w:rFonts w:ascii="Calibri" w:eastAsia="Calibri" w:hAnsi="Calibri"/>
      <w:sz w:val="22"/>
      <w:szCs w:val="22"/>
      <w:lang w:eastAsia="en-US"/>
    </w:rPr>
  </w:style>
  <w:style w:type="character" w:styleId="BesgtHyperlink">
    <w:name w:val="BesøgtHyperlink"/>
    <w:rsid w:val="00BE2ADB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tek.sd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fm.dk/publikationer/2014/the-danish-code-of-conduct-for-research-integ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979C-C6BC-4193-A502-7884D34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Odense Universitet</Company>
  <LinksUpToDate>false</LinksUpToDate>
  <CharactersWithSpaces>1144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mailto:phd@tek.sdu.dk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subject/>
  <dc:creator>heln</dc:creator>
  <cp:keywords/>
  <cp:lastModifiedBy>Heidi Lundbeck Nielsen</cp:lastModifiedBy>
  <cp:revision>2</cp:revision>
  <cp:lastPrinted>2017-05-30T08:35:00Z</cp:lastPrinted>
  <dcterms:created xsi:type="dcterms:W3CDTF">2019-10-29T11:51:00Z</dcterms:created>
  <dcterms:modified xsi:type="dcterms:W3CDTF">2019-10-29T11:51:00Z</dcterms:modified>
</cp:coreProperties>
</file>