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533" w:rsidRPr="009D2F03" w:rsidRDefault="009D2F03" w:rsidP="009D2F03">
      <w:pPr>
        <w:jc w:val="right"/>
        <w:rPr>
          <w:rFonts w:ascii="Arial" w:hAnsi="Arial" w:cs="Arial"/>
          <w:sz w:val="16"/>
          <w:szCs w:val="16"/>
          <w:lang w:val="en-US"/>
        </w:rPr>
      </w:pPr>
      <w:r w:rsidRPr="009D2F03">
        <w:rPr>
          <w:rFonts w:ascii="Arial" w:hAnsi="Arial" w:cs="Arial"/>
          <w:noProof/>
        </w:rPr>
        <w:drawing>
          <wp:anchor distT="0" distB="0" distL="114300" distR="114300" simplePos="0" relativeHeight="251659264" behindDoc="1" locked="0" layoutInCell="1" allowOverlap="1" wp14:anchorId="5C428EF4" wp14:editId="0072FF6F">
            <wp:simplePos x="0" y="0"/>
            <wp:positionH relativeFrom="column">
              <wp:posOffset>5083810</wp:posOffset>
            </wp:positionH>
            <wp:positionV relativeFrom="paragraph">
              <wp:posOffset>-66675</wp:posOffset>
            </wp:positionV>
            <wp:extent cx="1464310" cy="390525"/>
            <wp:effectExtent l="0" t="0" r="2540" b="9525"/>
            <wp:wrapTight wrapText="bothSides">
              <wp:wrapPolygon edited="0">
                <wp:start x="17984" y="0"/>
                <wp:lineTo x="0" y="1054"/>
                <wp:lineTo x="0" y="21073"/>
                <wp:lineTo x="18546" y="21073"/>
                <wp:lineTo x="19108" y="16859"/>
                <wp:lineTo x="21356" y="14751"/>
                <wp:lineTo x="21356" y="11590"/>
                <wp:lineTo x="19951" y="0"/>
                <wp:lineTo x="17984" y="0"/>
              </wp:wrapPolygon>
            </wp:wrapTight>
            <wp:docPr id="2" name="Billede 2" descr="C:\Users\lesk\Desktop\SDU logo package\SDU logo package\OFFICE + WEB LOGOS (png+jpg)\SDU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sk\Desktop\SDU logo package\SDU logo package\OFFICE + WEB LOGOS (png+jpg)\SDU_BLACK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43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533" w:rsidRPr="009D2F03">
        <w:rPr>
          <w:rFonts w:ascii="Arial" w:hAnsi="Arial" w:cs="Arial"/>
        </w:rPr>
        <w:tab/>
      </w:r>
      <w:r w:rsidR="00B27533" w:rsidRPr="009D2F03">
        <w:rPr>
          <w:rFonts w:ascii="Arial" w:hAnsi="Arial" w:cs="Arial"/>
        </w:rPr>
        <w:tab/>
      </w:r>
      <w:r w:rsidR="00B27533" w:rsidRPr="009D2F03">
        <w:rPr>
          <w:rFonts w:ascii="Arial" w:hAnsi="Arial" w:cs="Arial"/>
        </w:rPr>
        <w:tab/>
      </w:r>
      <w:r w:rsidR="00B27533" w:rsidRPr="009D2F03">
        <w:rPr>
          <w:rFonts w:ascii="Arial" w:hAnsi="Arial" w:cs="Arial"/>
        </w:rPr>
        <w:tab/>
      </w:r>
    </w:p>
    <w:p w:rsidR="009D2F03" w:rsidRPr="009D2F03" w:rsidRDefault="009D2F03" w:rsidP="00A60E39">
      <w:pPr>
        <w:rPr>
          <w:rFonts w:ascii="Arial" w:hAnsi="Arial" w:cs="Arial"/>
          <w:b/>
          <w:sz w:val="40"/>
          <w:szCs w:val="40"/>
          <w:lang w:val="en-US"/>
        </w:rPr>
      </w:pPr>
    </w:p>
    <w:p w:rsidR="00A60E39" w:rsidRPr="00076E36" w:rsidRDefault="00076E36" w:rsidP="00076E36">
      <w:pPr>
        <w:spacing w:line="360" w:lineRule="auto"/>
        <w:rPr>
          <w:rFonts w:ascii="Arial" w:hAnsi="Arial" w:cs="Arial"/>
          <w:b/>
        </w:rPr>
      </w:pPr>
      <w:r>
        <w:rPr>
          <w:rFonts w:ascii="Arial" w:hAnsi="Arial" w:cs="Arial"/>
          <w:b/>
          <w:sz w:val="40"/>
          <w:szCs w:val="40"/>
          <w:lang w:val="en-US"/>
        </w:rPr>
        <w:t xml:space="preserve">Mid-term evaluation </w:t>
      </w:r>
      <w:r w:rsidR="00FB5F91">
        <w:rPr>
          <w:rFonts w:ascii="Arial" w:hAnsi="Arial" w:cs="Arial"/>
          <w:b/>
          <w:noProof/>
        </w:rPr>
        <w:pict>
          <v:rect id="_x0000_i1025" alt="" style="width:523.3pt;height:.05pt;mso-width-percent:0;mso-height-percent:0;mso-width-percent:0;mso-height-percent:0" o:hralign="center" o:hrstd="t" o:hr="t" fillcolor="#aca899" stroked="f"/>
        </w:pict>
      </w:r>
    </w:p>
    <w:tbl>
      <w:tblPr>
        <w:tblStyle w:val="Tabel-Gitter"/>
        <w:tblW w:w="5000" w:type="pct"/>
        <w:tblLook w:val="04A0" w:firstRow="1" w:lastRow="0" w:firstColumn="1" w:lastColumn="0" w:noHBand="0" w:noVBand="1"/>
      </w:tblPr>
      <w:tblGrid>
        <w:gridCol w:w="5065"/>
        <w:gridCol w:w="2622"/>
        <w:gridCol w:w="2769"/>
      </w:tblGrid>
      <w:tr w:rsidR="00615E8E" w:rsidRPr="009D2F03" w:rsidTr="00626FC9">
        <w:trPr>
          <w:cantSplit/>
        </w:trPr>
        <w:tc>
          <w:tcPr>
            <w:tcW w:w="2422" w:type="pct"/>
            <w:shd w:val="clear" w:color="auto" w:fill="FFFFFF" w:themeFill="background1"/>
          </w:tcPr>
          <w:p w:rsidR="00615E8E" w:rsidRPr="009D2F03" w:rsidRDefault="00615E8E" w:rsidP="00076E36">
            <w:pPr>
              <w:rPr>
                <w:rFonts w:ascii="Arial" w:hAnsi="Arial" w:cs="Arial"/>
                <w:b/>
                <w:sz w:val="20"/>
                <w:szCs w:val="20"/>
              </w:rPr>
            </w:pPr>
            <w:proofErr w:type="spellStart"/>
            <w:r w:rsidRPr="009D2F03">
              <w:rPr>
                <w:rFonts w:ascii="Arial" w:hAnsi="Arial" w:cs="Arial"/>
                <w:b/>
                <w:sz w:val="20"/>
                <w:szCs w:val="20"/>
              </w:rPr>
              <w:t>Name</w:t>
            </w:r>
            <w:proofErr w:type="spellEnd"/>
            <w:r w:rsidRPr="009D2F03">
              <w:rPr>
                <w:rFonts w:ascii="Arial" w:hAnsi="Arial" w:cs="Arial"/>
                <w:b/>
                <w:sz w:val="20"/>
                <w:szCs w:val="20"/>
              </w:rPr>
              <w:t>:</w:t>
            </w:r>
            <w:r w:rsidRPr="009D2F03">
              <w:rPr>
                <w:rFonts w:ascii="Arial" w:hAnsi="Arial" w:cs="Arial"/>
                <w:sz w:val="20"/>
                <w:szCs w:val="20"/>
              </w:rPr>
              <w:br/>
            </w: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2578" w:type="pct"/>
            <w:gridSpan w:val="2"/>
            <w:shd w:val="clear" w:color="auto" w:fill="FFFFFF" w:themeFill="background1"/>
          </w:tcPr>
          <w:p w:rsidR="00615E8E" w:rsidRPr="009D2F03" w:rsidRDefault="00615E8E" w:rsidP="00076E36">
            <w:pPr>
              <w:rPr>
                <w:rFonts w:ascii="Arial" w:hAnsi="Arial" w:cs="Arial"/>
                <w:sz w:val="20"/>
                <w:szCs w:val="20"/>
                <w:lang w:val="en-US"/>
              </w:rPr>
            </w:pPr>
            <w:r w:rsidRPr="009D2F03">
              <w:rPr>
                <w:rFonts w:ascii="Arial" w:hAnsi="Arial" w:cs="Arial"/>
                <w:b/>
                <w:sz w:val="20"/>
                <w:szCs w:val="20"/>
                <w:lang w:val="en-US"/>
              </w:rPr>
              <w:t>Department:</w:t>
            </w:r>
            <w:r w:rsidRPr="009D2F03">
              <w:rPr>
                <w:rFonts w:ascii="Arial" w:hAnsi="Arial" w:cs="Arial"/>
                <w:sz w:val="20"/>
                <w:szCs w:val="20"/>
                <w:lang w:val="en-US"/>
              </w:rPr>
              <w:t xml:space="preserve"> </w:t>
            </w:r>
          </w:p>
          <w:p w:rsidR="00615E8E" w:rsidRPr="009D2F03" w:rsidRDefault="00215255" w:rsidP="00076E36">
            <w:pPr>
              <w:rPr>
                <w:rFonts w:ascii="Arial" w:hAnsi="Arial" w:cs="Arial"/>
                <w:b/>
                <w:sz w:val="20"/>
                <w:szCs w:val="20"/>
              </w:rPr>
            </w:pPr>
            <w:r>
              <w:rPr>
                <w:rFonts w:ascii="Arial" w:hAnsi="Arial" w:cs="Arial"/>
                <w:sz w:val="20"/>
                <w:szCs w:val="20"/>
                <w:lang w:val="en-US"/>
              </w:rPr>
              <w:fldChar w:fldCharType="begin">
                <w:ffData>
                  <w:name w:val="Rulleliste1"/>
                  <w:enabled/>
                  <w:calcOnExit w:val="0"/>
                  <w:ddList>
                    <w:listEntry w:val="Department of..."/>
                    <w:listEntry w:val="Business and Economics"/>
                    <w:listEntry w:val="Entrepreneurship and Relationship Management"/>
                    <w:listEntry w:val="Law"/>
                    <w:listEntry w:val="Marketing and Management"/>
                    <w:listEntry w:val="Political Science and Public Management"/>
                    <w:listEntry w:val="Sociology, Enviomental and Business Economics"/>
                  </w:ddList>
                </w:ffData>
              </w:fldChar>
            </w:r>
            <w:bookmarkStart w:id="0" w:name="Rulleliste1"/>
            <w:r>
              <w:rPr>
                <w:rFonts w:ascii="Arial" w:hAnsi="Arial" w:cs="Arial"/>
                <w:sz w:val="20"/>
                <w:szCs w:val="20"/>
                <w:lang w:val="en-US"/>
              </w:rPr>
              <w:instrText xml:space="preserve"> FORMDROPDOWN </w:instrText>
            </w:r>
            <w:r w:rsidR="00FB5F91">
              <w:rPr>
                <w:rFonts w:ascii="Arial" w:hAnsi="Arial" w:cs="Arial"/>
                <w:sz w:val="20"/>
                <w:szCs w:val="20"/>
                <w:lang w:val="en-US"/>
              </w:rPr>
            </w:r>
            <w:r w:rsidR="00FB5F91">
              <w:rPr>
                <w:rFonts w:ascii="Arial" w:hAnsi="Arial" w:cs="Arial"/>
                <w:sz w:val="20"/>
                <w:szCs w:val="20"/>
                <w:lang w:val="en-US"/>
              </w:rPr>
              <w:fldChar w:fldCharType="separate"/>
            </w:r>
            <w:r>
              <w:rPr>
                <w:rFonts w:ascii="Arial" w:hAnsi="Arial" w:cs="Arial"/>
                <w:sz w:val="20"/>
                <w:szCs w:val="20"/>
                <w:lang w:val="en-US"/>
              </w:rPr>
              <w:fldChar w:fldCharType="end"/>
            </w:r>
            <w:bookmarkEnd w:id="0"/>
          </w:p>
        </w:tc>
      </w:tr>
      <w:tr w:rsidR="00615E8E" w:rsidRPr="00FB5F91" w:rsidTr="00626FC9">
        <w:trPr>
          <w:cantSplit/>
        </w:trPr>
        <w:tc>
          <w:tcPr>
            <w:tcW w:w="2422" w:type="pct"/>
          </w:tcPr>
          <w:p w:rsidR="00615E8E" w:rsidRPr="009D2F03" w:rsidRDefault="00615E8E" w:rsidP="00076E36">
            <w:pPr>
              <w:rPr>
                <w:rFonts w:ascii="Arial" w:hAnsi="Arial" w:cs="Arial"/>
                <w:b/>
                <w:sz w:val="20"/>
                <w:szCs w:val="20"/>
                <w:lang w:val="en-US"/>
              </w:rPr>
            </w:pPr>
            <w:r w:rsidRPr="009D2F03">
              <w:rPr>
                <w:rFonts w:ascii="Arial" w:hAnsi="Arial" w:cs="Arial"/>
                <w:b/>
                <w:sz w:val="20"/>
                <w:szCs w:val="20"/>
                <w:lang w:val="en-US"/>
              </w:rPr>
              <w:t>Title of the PhD project:</w:t>
            </w:r>
            <w:r w:rsidRPr="009D2F03">
              <w:rPr>
                <w:rFonts w:ascii="Arial" w:hAnsi="Arial" w:cs="Arial"/>
                <w:sz w:val="20"/>
                <w:szCs w:val="20"/>
                <w:lang w:val="en-US"/>
              </w:rPr>
              <w:br/>
            </w: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lang w:val="en-US"/>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2578" w:type="pct"/>
            <w:gridSpan w:val="2"/>
          </w:tcPr>
          <w:p w:rsidR="00615E8E" w:rsidRPr="009D2F03" w:rsidRDefault="00615E8E" w:rsidP="00076E36">
            <w:pPr>
              <w:rPr>
                <w:rFonts w:ascii="Arial" w:hAnsi="Arial" w:cs="Arial"/>
                <w:b/>
                <w:sz w:val="20"/>
                <w:szCs w:val="20"/>
                <w:lang w:val="en-US"/>
              </w:rPr>
            </w:pPr>
            <w:r w:rsidRPr="009D2F03">
              <w:rPr>
                <w:rFonts w:ascii="Arial" w:hAnsi="Arial" w:cs="Arial"/>
                <w:b/>
                <w:sz w:val="20"/>
                <w:szCs w:val="20"/>
                <w:lang w:val="en-US"/>
              </w:rPr>
              <w:t>Plan for the form the PhD thesis will take:</w:t>
            </w:r>
            <w:r w:rsidRPr="009D2F03">
              <w:rPr>
                <w:rFonts w:ascii="Arial" w:hAnsi="Arial" w:cs="Arial"/>
                <w:sz w:val="20"/>
                <w:szCs w:val="20"/>
                <w:lang w:val="en-US"/>
              </w:rPr>
              <w:br/>
            </w:r>
            <w:r w:rsidRPr="009D2F03">
              <w:rPr>
                <w:rFonts w:ascii="Arial" w:hAnsi="Arial" w:cs="Arial"/>
                <w:sz w:val="20"/>
                <w:szCs w:val="20"/>
                <w:lang w:val="en-US"/>
              </w:rPr>
              <w:fldChar w:fldCharType="begin">
                <w:ffData>
                  <w:name w:val="Rulleliste2"/>
                  <w:enabled/>
                  <w:calcOnExit w:val="0"/>
                  <w:ddList>
                    <w:listEntry w:val="Choose form"/>
                    <w:listEntry w:val="Articles"/>
                    <w:listEntry w:val="Monograph"/>
                  </w:ddList>
                </w:ffData>
              </w:fldChar>
            </w:r>
            <w:bookmarkStart w:id="1" w:name="Rulleliste2"/>
            <w:r w:rsidRPr="009D2F03">
              <w:rPr>
                <w:rFonts w:ascii="Arial" w:hAnsi="Arial" w:cs="Arial"/>
                <w:sz w:val="20"/>
                <w:szCs w:val="20"/>
                <w:lang w:val="en-US"/>
              </w:rPr>
              <w:instrText xml:space="preserve"> FORMDROPDOWN </w:instrText>
            </w:r>
            <w:r w:rsidR="00FB5F91">
              <w:rPr>
                <w:rFonts w:ascii="Arial" w:hAnsi="Arial" w:cs="Arial"/>
                <w:sz w:val="20"/>
                <w:szCs w:val="20"/>
                <w:lang w:val="en-US"/>
              </w:rPr>
            </w:r>
            <w:r w:rsidR="00FB5F91">
              <w:rPr>
                <w:rFonts w:ascii="Arial" w:hAnsi="Arial" w:cs="Arial"/>
                <w:sz w:val="20"/>
                <w:szCs w:val="20"/>
                <w:lang w:val="en-US"/>
              </w:rPr>
              <w:fldChar w:fldCharType="separate"/>
            </w:r>
            <w:r w:rsidRPr="009D2F03">
              <w:rPr>
                <w:rFonts w:ascii="Arial" w:hAnsi="Arial" w:cs="Arial"/>
                <w:sz w:val="20"/>
                <w:szCs w:val="20"/>
                <w:lang w:val="en-US"/>
              </w:rPr>
              <w:fldChar w:fldCharType="end"/>
            </w:r>
            <w:bookmarkEnd w:id="1"/>
          </w:p>
        </w:tc>
      </w:tr>
      <w:tr w:rsidR="00615E8E" w:rsidRPr="00436F39" w:rsidTr="00626FC9">
        <w:trPr>
          <w:cantSplit/>
        </w:trPr>
        <w:tc>
          <w:tcPr>
            <w:tcW w:w="2422" w:type="pct"/>
          </w:tcPr>
          <w:p w:rsidR="00615E8E" w:rsidRPr="009D2F03" w:rsidRDefault="00615E8E" w:rsidP="00076E36">
            <w:pPr>
              <w:rPr>
                <w:rFonts w:ascii="Arial" w:hAnsi="Arial" w:cs="Arial"/>
                <w:b/>
                <w:sz w:val="20"/>
                <w:szCs w:val="20"/>
                <w:lang w:val="en-US"/>
              </w:rPr>
            </w:pPr>
            <w:r w:rsidRPr="009D2F03">
              <w:rPr>
                <w:rFonts w:ascii="Arial" w:hAnsi="Arial" w:cs="Arial"/>
                <w:b/>
                <w:sz w:val="20"/>
                <w:szCs w:val="20"/>
                <w:lang w:val="en-US"/>
              </w:rPr>
              <w:t xml:space="preserve">Connections to </w:t>
            </w:r>
            <w:proofErr w:type="gramStart"/>
            <w:r w:rsidRPr="009D2F03">
              <w:rPr>
                <w:rFonts w:ascii="Arial" w:hAnsi="Arial" w:cs="Arial"/>
                <w:b/>
                <w:sz w:val="20"/>
                <w:szCs w:val="20"/>
                <w:lang w:val="en-US"/>
              </w:rPr>
              <w:t>other</w:t>
            </w:r>
            <w:proofErr w:type="gramEnd"/>
            <w:r w:rsidRPr="009D2F03">
              <w:rPr>
                <w:rFonts w:ascii="Arial" w:hAnsi="Arial" w:cs="Arial"/>
                <w:b/>
                <w:sz w:val="20"/>
                <w:szCs w:val="20"/>
                <w:lang w:val="en-US"/>
              </w:rPr>
              <w:t xml:space="preserve"> researcher training programmes:</w:t>
            </w:r>
            <w:r w:rsidRPr="009D2F03">
              <w:rPr>
                <w:rFonts w:ascii="Arial" w:hAnsi="Arial" w:cs="Arial"/>
                <w:sz w:val="20"/>
                <w:szCs w:val="20"/>
                <w:lang w:val="en-US"/>
              </w:rPr>
              <w:t xml:space="preserve"> </w:t>
            </w:r>
            <w:r w:rsidRPr="009D2F03">
              <w:rPr>
                <w:rFonts w:ascii="Arial" w:hAnsi="Arial" w:cs="Arial"/>
                <w:sz w:val="20"/>
                <w:szCs w:val="20"/>
                <w:lang w:val="en-US"/>
              </w:rPr>
              <w:br/>
            </w: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lang w:val="en-US"/>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1254" w:type="pct"/>
          </w:tcPr>
          <w:p w:rsidR="00FF6D91" w:rsidRDefault="00615E8E" w:rsidP="00076E36">
            <w:pPr>
              <w:rPr>
                <w:rFonts w:ascii="Arial" w:hAnsi="Arial" w:cs="Arial"/>
                <w:sz w:val="20"/>
                <w:szCs w:val="20"/>
                <w:lang w:val="en-US"/>
              </w:rPr>
            </w:pPr>
            <w:r w:rsidRPr="009D2F03">
              <w:rPr>
                <w:rFonts w:ascii="Arial" w:hAnsi="Arial" w:cs="Arial"/>
                <w:b/>
                <w:sz w:val="20"/>
                <w:szCs w:val="20"/>
                <w:lang w:val="en-US"/>
              </w:rPr>
              <w:t>Start of the PhD study:</w:t>
            </w:r>
            <w:r w:rsidRPr="009D2F03">
              <w:rPr>
                <w:rFonts w:ascii="Arial" w:hAnsi="Arial" w:cs="Arial"/>
                <w:sz w:val="20"/>
                <w:szCs w:val="20"/>
                <w:lang w:val="en-US"/>
              </w:rPr>
              <w:t xml:space="preserve"> </w:t>
            </w:r>
          </w:p>
          <w:p w:rsidR="00615E8E" w:rsidRPr="009D2F03" w:rsidRDefault="00FF6D91" w:rsidP="00076E36">
            <w:pPr>
              <w:rPr>
                <w:rFonts w:ascii="Arial" w:hAnsi="Arial" w:cs="Arial"/>
                <w:b/>
                <w:sz w:val="20"/>
                <w:szCs w:val="20"/>
                <w:lang w:val="en-US"/>
              </w:rPr>
            </w:pPr>
            <w:r w:rsidRPr="00CD3684">
              <w:rPr>
                <w:rFonts w:ascii="Arial" w:hAnsi="Arial" w:cs="Arial"/>
                <w:i/>
                <w:sz w:val="20"/>
                <w:szCs w:val="20"/>
              </w:rPr>
              <w:t>(Dat</w:t>
            </w:r>
            <w:r>
              <w:rPr>
                <w:rFonts w:ascii="Arial" w:hAnsi="Arial" w:cs="Arial"/>
                <w:i/>
                <w:sz w:val="20"/>
                <w:szCs w:val="20"/>
              </w:rPr>
              <w:t>e</w:t>
            </w:r>
            <w:r w:rsidRPr="00CD3684">
              <w:rPr>
                <w:rFonts w:ascii="Arial" w:hAnsi="Arial" w:cs="Arial"/>
                <w:i/>
                <w:sz w:val="20"/>
                <w:szCs w:val="20"/>
              </w:rPr>
              <w:t>)</w:t>
            </w:r>
            <w:r w:rsidR="00615E8E" w:rsidRPr="009D2F03">
              <w:rPr>
                <w:rFonts w:ascii="Arial" w:hAnsi="Arial" w:cs="Arial"/>
                <w:sz w:val="20"/>
                <w:szCs w:val="20"/>
                <w:lang w:val="en-US"/>
              </w:rPr>
              <w:br/>
            </w:r>
            <w:r w:rsidR="00615E8E" w:rsidRPr="009D2F03">
              <w:rPr>
                <w:rFonts w:ascii="Arial" w:hAnsi="Arial" w:cs="Arial"/>
                <w:sz w:val="20"/>
                <w:szCs w:val="20"/>
              </w:rPr>
              <w:fldChar w:fldCharType="begin">
                <w:ffData>
                  <w:name w:val="Tekst3"/>
                  <w:enabled/>
                  <w:calcOnExit w:val="0"/>
                  <w:textInput/>
                </w:ffData>
              </w:fldChar>
            </w:r>
            <w:r w:rsidR="00615E8E" w:rsidRPr="009D2F03">
              <w:rPr>
                <w:rFonts w:ascii="Arial" w:hAnsi="Arial" w:cs="Arial"/>
                <w:sz w:val="20"/>
                <w:szCs w:val="20"/>
                <w:lang w:val="en-US"/>
              </w:rPr>
              <w:instrText xml:space="preserve"> FORMTEXT </w:instrText>
            </w:r>
            <w:r w:rsidR="00615E8E" w:rsidRPr="009D2F03">
              <w:rPr>
                <w:rFonts w:ascii="Arial" w:hAnsi="Arial" w:cs="Arial"/>
                <w:sz w:val="20"/>
                <w:szCs w:val="20"/>
              </w:rPr>
            </w:r>
            <w:r w:rsidR="00615E8E" w:rsidRPr="009D2F03">
              <w:rPr>
                <w:rFonts w:ascii="Arial" w:hAnsi="Arial" w:cs="Arial"/>
                <w:sz w:val="20"/>
                <w:szCs w:val="20"/>
              </w:rPr>
              <w:fldChar w:fldCharType="separate"/>
            </w:r>
            <w:r w:rsidR="00615E8E" w:rsidRPr="009D2F03">
              <w:rPr>
                <w:rFonts w:ascii="Arial" w:hAnsi="Arial" w:cs="Arial"/>
                <w:noProof/>
                <w:sz w:val="20"/>
                <w:szCs w:val="20"/>
              </w:rPr>
              <w:t> </w:t>
            </w:r>
            <w:r w:rsidR="00615E8E" w:rsidRPr="009D2F03">
              <w:rPr>
                <w:rFonts w:ascii="Arial" w:hAnsi="Arial" w:cs="Arial"/>
                <w:noProof/>
                <w:sz w:val="20"/>
                <w:szCs w:val="20"/>
              </w:rPr>
              <w:t> </w:t>
            </w:r>
            <w:r w:rsidR="00615E8E" w:rsidRPr="009D2F03">
              <w:rPr>
                <w:rFonts w:ascii="Arial" w:hAnsi="Arial" w:cs="Arial"/>
                <w:noProof/>
                <w:sz w:val="20"/>
                <w:szCs w:val="20"/>
              </w:rPr>
              <w:t> </w:t>
            </w:r>
            <w:r w:rsidR="00615E8E" w:rsidRPr="009D2F03">
              <w:rPr>
                <w:rFonts w:ascii="Arial" w:hAnsi="Arial" w:cs="Arial"/>
                <w:noProof/>
                <w:sz w:val="20"/>
                <w:szCs w:val="20"/>
              </w:rPr>
              <w:t> </w:t>
            </w:r>
            <w:r w:rsidR="00615E8E" w:rsidRPr="009D2F03">
              <w:rPr>
                <w:rFonts w:ascii="Arial" w:hAnsi="Arial" w:cs="Arial"/>
                <w:noProof/>
                <w:sz w:val="20"/>
                <w:szCs w:val="20"/>
              </w:rPr>
              <w:t> </w:t>
            </w:r>
            <w:r w:rsidR="00615E8E" w:rsidRPr="009D2F03">
              <w:rPr>
                <w:rFonts w:ascii="Arial" w:hAnsi="Arial" w:cs="Arial"/>
                <w:sz w:val="20"/>
                <w:szCs w:val="20"/>
              </w:rPr>
              <w:fldChar w:fldCharType="end"/>
            </w:r>
          </w:p>
        </w:tc>
        <w:tc>
          <w:tcPr>
            <w:tcW w:w="1324" w:type="pct"/>
          </w:tcPr>
          <w:p w:rsidR="00FF6D91" w:rsidRDefault="00FB5F91" w:rsidP="00076E36">
            <w:pPr>
              <w:rPr>
                <w:rFonts w:ascii="Arial" w:hAnsi="Arial" w:cs="Arial"/>
                <w:sz w:val="20"/>
                <w:szCs w:val="20"/>
                <w:lang w:val="en-US"/>
              </w:rPr>
            </w:pPr>
            <w:r>
              <w:rPr>
                <w:rFonts w:ascii="Arial" w:hAnsi="Arial" w:cs="Arial"/>
                <w:b/>
                <w:sz w:val="20"/>
                <w:szCs w:val="20"/>
                <w:lang w:val="en-US"/>
              </w:rPr>
              <w:t>Expected end of the PhD study</w:t>
            </w:r>
            <w:r w:rsidR="00615E8E" w:rsidRPr="009D2F03">
              <w:rPr>
                <w:rFonts w:ascii="Arial" w:hAnsi="Arial" w:cs="Arial"/>
                <w:b/>
                <w:sz w:val="20"/>
                <w:szCs w:val="20"/>
                <w:lang w:val="en-US"/>
              </w:rPr>
              <w:t>:</w:t>
            </w:r>
            <w:r w:rsidR="00615E8E" w:rsidRPr="009D2F03">
              <w:rPr>
                <w:rFonts w:ascii="Arial" w:hAnsi="Arial" w:cs="Arial"/>
                <w:sz w:val="20"/>
                <w:szCs w:val="20"/>
                <w:lang w:val="en-US"/>
              </w:rPr>
              <w:t xml:space="preserve"> </w:t>
            </w:r>
          </w:p>
          <w:p w:rsidR="00615E8E" w:rsidRPr="009D2F03" w:rsidRDefault="00FF6D91" w:rsidP="00076E36">
            <w:pPr>
              <w:rPr>
                <w:rFonts w:ascii="Arial" w:hAnsi="Arial" w:cs="Arial"/>
                <w:b/>
                <w:sz w:val="20"/>
                <w:szCs w:val="20"/>
                <w:lang w:val="en-US"/>
              </w:rPr>
            </w:pPr>
            <w:r w:rsidRPr="00CD3684">
              <w:rPr>
                <w:rFonts w:ascii="Arial" w:hAnsi="Arial" w:cs="Arial"/>
                <w:i/>
                <w:sz w:val="20"/>
                <w:szCs w:val="20"/>
              </w:rPr>
              <w:t>(Dat</w:t>
            </w:r>
            <w:r>
              <w:rPr>
                <w:rFonts w:ascii="Arial" w:hAnsi="Arial" w:cs="Arial"/>
                <w:i/>
                <w:sz w:val="20"/>
                <w:szCs w:val="20"/>
              </w:rPr>
              <w:t>e</w:t>
            </w:r>
            <w:r w:rsidRPr="00CD3684">
              <w:rPr>
                <w:rFonts w:ascii="Arial" w:hAnsi="Arial" w:cs="Arial"/>
                <w:i/>
                <w:sz w:val="20"/>
                <w:szCs w:val="20"/>
              </w:rPr>
              <w:t>)</w:t>
            </w:r>
            <w:r w:rsidR="00615E8E" w:rsidRPr="009D2F03">
              <w:rPr>
                <w:rFonts w:ascii="Arial" w:hAnsi="Arial" w:cs="Arial"/>
                <w:sz w:val="20"/>
                <w:szCs w:val="20"/>
                <w:lang w:val="en-US"/>
              </w:rPr>
              <w:br/>
            </w:r>
            <w:r w:rsidR="00615E8E" w:rsidRPr="009D2F03">
              <w:rPr>
                <w:rFonts w:ascii="Arial" w:hAnsi="Arial" w:cs="Arial"/>
                <w:sz w:val="20"/>
                <w:szCs w:val="20"/>
              </w:rPr>
              <w:fldChar w:fldCharType="begin">
                <w:ffData>
                  <w:name w:val="Tekst3"/>
                  <w:enabled/>
                  <w:calcOnExit w:val="0"/>
                  <w:textInput/>
                </w:ffData>
              </w:fldChar>
            </w:r>
            <w:r w:rsidR="00615E8E" w:rsidRPr="009D2F03">
              <w:rPr>
                <w:rFonts w:ascii="Arial" w:hAnsi="Arial" w:cs="Arial"/>
                <w:sz w:val="20"/>
                <w:szCs w:val="20"/>
                <w:lang w:val="en-US"/>
              </w:rPr>
              <w:instrText xml:space="preserve"> FORMTEXT </w:instrText>
            </w:r>
            <w:r w:rsidR="00615E8E" w:rsidRPr="009D2F03">
              <w:rPr>
                <w:rFonts w:ascii="Arial" w:hAnsi="Arial" w:cs="Arial"/>
                <w:sz w:val="20"/>
                <w:szCs w:val="20"/>
              </w:rPr>
            </w:r>
            <w:r w:rsidR="00615E8E" w:rsidRPr="009D2F03">
              <w:rPr>
                <w:rFonts w:ascii="Arial" w:hAnsi="Arial" w:cs="Arial"/>
                <w:sz w:val="20"/>
                <w:szCs w:val="20"/>
              </w:rPr>
              <w:fldChar w:fldCharType="separate"/>
            </w:r>
            <w:bookmarkStart w:id="2" w:name="_GoBack"/>
            <w:r w:rsidR="00615E8E" w:rsidRPr="009D2F03">
              <w:rPr>
                <w:rFonts w:ascii="Arial" w:hAnsi="Arial" w:cs="Arial"/>
                <w:noProof/>
                <w:sz w:val="20"/>
                <w:szCs w:val="20"/>
              </w:rPr>
              <w:t> </w:t>
            </w:r>
            <w:r w:rsidR="00615E8E" w:rsidRPr="009D2F03">
              <w:rPr>
                <w:rFonts w:ascii="Arial" w:hAnsi="Arial" w:cs="Arial"/>
                <w:noProof/>
                <w:sz w:val="20"/>
                <w:szCs w:val="20"/>
              </w:rPr>
              <w:t> </w:t>
            </w:r>
            <w:r w:rsidR="00615E8E" w:rsidRPr="009D2F03">
              <w:rPr>
                <w:rFonts w:ascii="Arial" w:hAnsi="Arial" w:cs="Arial"/>
                <w:noProof/>
                <w:sz w:val="20"/>
                <w:szCs w:val="20"/>
              </w:rPr>
              <w:t> </w:t>
            </w:r>
            <w:r w:rsidR="00615E8E" w:rsidRPr="009D2F03">
              <w:rPr>
                <w:rFonts w:ascii="Arial" w:hAnsi="Arial" w:cs="Arial"/>
                <w:noProof/>
                <w:sz w:val="20"/>
                <w:szCs w:val="20"/>
              </w:rPr>
              <w:t> </w:t>
            </w:r>
            <w:r w:rsidR="00615E8E" w:rsidRPr="009D2F03">
              <w:rPr>
                <w:rFonts w:ascii="Arial" w:hAnsi="Arial" w:cs="Arial"/>
                <w:noProof/>
                <w:sz w:val="20"/>
                <w:szCs w:val="20"/>
              </w:rPr>
              <w:t> </w:t>
            </w:r>
            <w:bookmarkEnd w:id="2"/>
            <w:r w:rsidR="00615E8E" w:rsidRPr="009D2F03">
              <w:rPr>
                <w:rFonts w:ascii="Arial" w:hAnsi="Arial" w:cs="Arial"/>
                <w:sz w:val="20"/>
                <w:szCs w:val="20"/>
              </w:rPr>
              <w:fldChar w:fldCharType="end"/>
            </w:r>
          </w:p>
        </w:tc>
      </w:tr>
      <w:tr w:rsidR="00615E8E" w:rsidRPr="009D2F03" w:rsidTr="00626FC9">
        <w:trPr>
          <w:cantSplit/>
        </w:trPr>
        <w:tc>
          <w:tcPr>
            <w:tcW w:w="2422" w:type="pct"/>
          </w:tcPr>
          <w:p w:rsidR="00615E8E" w:rsidRPr="009D2F03" w:rsidRDefault="00615E8E" w:rsidP="00076E36">
            <w:pPr>
              <w:rPr>
                <w:rFonts w:ascii="Arial" w:hAnsi="Arial" w:cs="Arial"/>
                <w:b/>
                <w:sz w:val="20"/>
                <w:szCs w:val="20"/>
              </w:rPr>
            </w:pPr>
            <w:r w:rsidRPr="009D2F03">
              <w:rPr>
                <w:rFonts w:ascii="Arial" w:hAnsi="Arial" w:cs="Arial"/>
                <w:b/>
                <w:sz w:val="20"/>
                <w:szCs w:val="20"/>
              </w:rPr>
              <w:t>Principal supervisor:</w:t>
            </w:r>
            <w:r w:rsidRPr="009D2F03">
              <w:rPr>
                <w:rFonts w:ascii="Arial" w:hAnsi="Arial" w:cs="Arial"/>
                <w:sz w:val="20"/>
                <w:szCs w:val="20"/>
                <w:lang w:val="en-US"/>
              </w:rPr>
              <w:t xml:space="preserve"> </w:t>
            </w:r>
            <w:r w:rsidRPr="009D2F03">
              <w:rPr>
                <w:rFonts w:ascii="Arial" w:hAnsi="Arial" w:cs="Arial"/>
                <w:sz w:val="20"/>
                <w:szCs w:val="20"/>
                <w:lang w:val="en-US"/>
              </w:rPr>
              <w:br/>
            </w: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2578" w:type="pct"/>
            <w:gridSpan w:val="2"/>
          </w:tcPr>
          <w:p w:rsidR="00615E8E" w:rsidRPr="009D2F03" w:rsidRDefault="00615E8E" w:rsidP="00076E36">
            <w:pPr>
              <w:rPr>
                <w:rFonts w:ascii="Arial" w:hAnsi="Arial" w:cs="Arial"/>
                <w:b/>
                <w:sz w:val="20"/>
                <w:szCs w:val="20"/>
              </w:rPr>
            </w:pPr>
            <w:r w:rsidRPr="009D2F03">
              <w:rPr>
                <w:rFonts w:ascii="Arial" w:hAnsi="Arial" w:cs="Arial"/>
                <w:b/>
                <w:sz w:val="20"/>
                <w:szCs w:val="20"/>
              </w:rPr>
              <w:t>Co-supervisor:</w:t>
            </w:r>
            <w:r w:rsidRPr="009D2F03">
              <w:rPr>
                <w:rFonts w:ascii="Arial" w:hAnsi="Arial" w:cs="Arial"/>
                <w:sz w:val="20"/>
                <w:szCs w:val="20"/>
                <w:lang w:val="en-US"/>
              </w:rPr>
              <w:t xml:space="preserve"> </w:t>
            </w:r>
            <w:r w:rsidRPr="009D2F03">
              <w:rPr>
                <w:rFonts w:ascii="Arial" w:hAnsi="Arial" w:cs="Arial"/>
                <w:sz w:val="20"/>
                <w:szCs w:val="20"/>
                <w:lang w:val="en-US"/>
              </w:rPr>
              <w:br/>
            </w: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r>
    </w:tbl>
    <w:p w:rsidR="00A60E39" w:rsidRPr="009D2F03" w:rsidRDefault="00A60E39" w:rsidP="00A60E39">
      <w:pPr>
        <w:spacing w:after="0" w:line="240" w:lineRule="auto"/>
        <w:rPr>
          <w:rFonts w:ascii="Arial" w:hAnsi="Arial" w:cs="Arial"/>
          <w:b/>
          <w:sz w:val="20"/>
          <w:szCs w:val="20"/>
        </w:rPr>
      </w:pPr>
    </w:p>
    <w:tbl>
      <w:tblPr>
        <w:tblStyle w:val="Tabel-Gitter"/>
        <w:tblW w:w="5000" w:type="pct"/>
        <w:tblLook w:val="04A0" w:firstRow="1" w:lastRow="0" w:firstColumn="1" w:lastColumn="0" w:noHBand="0" w:noVBand="1"/>
      </w:tblPr>
      <w:tblGrid>
        <w:gridCol w:w="10456"/>
      </w:tblGrid>
      <w:tr w:rsidR="00A60E39" w:rsidRPr="00FB5F91" w:rsidTr="00626FC9">
        <w:trPr>
          <w:cantSplit/>
        </w:trPr>
        <w:tc>
          <w:tcPr>
            <w:tcW w:w="5000" w:type="pct"/>
            <w:shd w:val="clear" w:color="auto" w:fill="A6A6A6" w:themeFill="background1" w:themeFillShade="A6"/>
          </w:tcPr>
          <w:p w:rsidR="008E32BF" w:rsidRPr="009D2F03" w:rsidRDefault="008E32BF" w:rsidP="008E32BF">
            <w:pPr>
              <w:rPr>
                <w:rFonts w:ascii="Arial" w:hAnsi="Arial" w:cs="Arial"/>
                <w:b/>
                <w:sz w:val="20"/>
                <w:szCs w:val="20"/>
                <w:lang w:val="en-US"/>
              </w:rPr>
            </w:pPr>
            <w:r w:rsidRPr="009D2F03">
              <w:rPr>
                <w:rFonts w:ascii="Arial" w:hAnsi="Arial" w:cs="Arial"/>
                <w:b/>
                <w:sz w:val="20"/>
                <w:szCs w:val="20"/>
                <w:lang w:val="en-US"/>
              </w:rPr>
              <w:t>Agreement on the extent of supervision</w:t>
            </w:r>
            <w:r w:rsidR="00076E36">
              <w:rPr>
                <w:rFonts w:ascii="Arial" w:hAnsi="Arial" w:cs="Arial"/>
                <w:b/>
                <w:sz w:val="20"/>
                <w:szCs w:val="20"/>
                <w:lang w:val="en-US"/>
              </w:rPr>
              <w:t xml:space="preserve"> and role allocation</w:t>
            </w:r>
          </w:p>
          <w:p w:rsidR="00A60E39" w:rsidRPr="007A0AC6" w:rsidRDefault="008E32BF" w:rsidP="00363EEE">
            <w:pPr>
              <w:jc w:val="both"/>
              <w:rPr>
                <w:rFonts w:ascii="Arial" w:hAnsi="Arial" w:cs="Arial"/>
                <w:i/>
                <w:sz w:val="20"/>
                <w:szCs w:val="20"/>
                <w:lang w:val="en-US"/>
              </w:rPr>
            </w:pPr>
            <w:r w:rsidRPr="007A0AC6">
              <w:rPr>
                <w:rFonts w:ascii="Arial" w:hAnsi="Arial" w:cs="Arial"/>
                <w:i/>
                <w:sz w:val="20"/>
                <w:szCs w:val="20"/>
                <w:lang w:val="en-US"/>
              </w:rPr>
              <w:t xml:space="preserve">(Please state the number of supervisory hours held per semester </w:t>
            </w:r>
            <w:r w:rsidR="005C67EF" w:rsidRPr="007A0AC6">
              <w:rPr>
                <w:rFonts w:ascii="Arial" w:hAnsi="Arial" w:cs="Arial"/>
                <w:i/>
                <w:sz w:val="20"/>
                <w:szCs w:val="20"/>
                <w:lang w:val="en-US"/>
              </w:rPr>
              <w:t>and the</w:t>
            </w:r>
            <w:r w:rsidRPr="007A0AC6">
              <w:rPr>
                <w:rFonts w:ascii="Arial" w:hAnsi="Arial" w:cs="Arial"/>
                <w:i/>
                <w:sz w:val="20"/>
                <w:szCs w:val="20"/>
                <w:lang w:val="en-US"/>
              </w:rPr>
              <w:t xml:space="preserve"> number of supervisory hours expected per semester in the future.</w:t>
            </w:r>
            <w:r w:rsidR="00076E36" w:rsidRPr="007A0AC6">
              <w:rPr>
                <w:rFonts w:ascii="Arial" w:hAnsi="Arial" w:cs="Arial"/>
                <w:i/>
                <w:sz w:val="20"/>
                <w:szCs w:val="20"/>
                <w:lang w:val="en-US"/>
              </w:rPr>
              <w:t xml:space="preserve"> Specify role allocation </w:t>
            </w:r>
            <w:r w:rsidR="00867D80" w:rsidRPr="007A0AC6">
              <w:rPr>
                <w:rFonts w:ascii="Arial" w:hAnsi="Arial" w:cs="Arial"/>
                <w:i/>
                <w:sz w:val="20"/>
                <w:szCs w:val="20"/>
                <w:lang w:val="en-US"/>
              </w:rPr>
              <w:t>between the principal supervisor and the co-supervisor</w:t>
            </w:r>
            <w:r w:rsidR="00076E36" w:rsidRPr="007A0AC6">
              <w:rPr>
                <w:rFonts w:ascii="Arial" w:hAnsi="Arial" w:cs="Arial"/>
                <w:i/>
                <w:sz w:val="20"/>
                <w:szCs w:val="20"/>
                <w:lang w:val="en-US"/>
              </w:rPr>
              <w:t xml:space="preserve"> as well as the extent to which they are available to the PhD student</w:t>
            </w:r>
            <w:r w:rsidRPr="007A0AC6">
              <w:rPr>
                <w:rFonts w:ascii="Arial" w:hAnsi="Arial" w:cs="Arial"/>
                <w:i/>
                <w:sz w:val="20"/>
                <w:szCs w:val="20"/>
                <w:lang w:val="en-US"/>
              </w:rPr>
              <w:t>)</w:t>
            </w:r>
          </w:p>
        </w:tc>
      </w:tr>
      <w:tr w:rsidR="00A60E39" w:rsidRPr="009D2F03" w:rsidTr="00626FC9">
        <w:trPr>
          <w:cantSplit/>
        </w:trPr>
        <w:tc>
          <w:tcPr>
            <w:tcW w:w="5000" w:type="pct"/>
          </w:tcPr>
          <w:p w:rsidR="00A60E39" w:rsidRPr="009D2F03" w:rsidRDefault="00615E8E" w:rsidP="00626FC9">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00076E36">
              <w:rPr>
                <w:rFonts w:ascii="Arial" w:hAnsi="Arial" w:cs="Arial"/>
                <w:sz w:val="20"/>
                <w:szCs w:val="20"/>
              </w:rPr>
              <w:t> </w:t>
            </w:r>
            <w:r w:rsidR="00076E36">
              <w:rPr>
                <w:rFonts w:ascii="Arial" w:hAnsi="Arial" w:cs="Arial"/>
                <w:sz w:val="20"/>
                <w:szCs w:val="20"/>
              </w:rPr>
              <w:t> </w:t>
            </w:r>
            <w:r w:rsidR="00076E36">
              <w:rPr>
                <w:rFonts w:ascii="Arial" w:hAnsi="Arial" w:cs="Arial"/>
                <w:sz w:val="20"/>
                <w:szCs w:val="20"/>
              </w:rPr>
              <w:t> </w:t>
            </w:r>
            <w:r w:rsidR="00076E36">
              <w:rPr>
                <w:rFonts w:ascii="Arial" w:hAnsi="Arial" w:cs="Arial"/>
                <w:sz w:val="20"/>
                <w:szCs w:val="20"/>
              </w:rPr>
              <w:t> </w:t>
            </w:r>
            <w:r w:rsidR="00076E36">
              <w:rPr>
                <w:rFonts w:ascii="Arial" w:hAnsi="Arial" w:cs="Arial"/>
                <w:sz w:val="20"/>
                <w:szCs w:val="20"/>
              </w:rPr>
              <w:t> </w:t>
            </w:r>
            <w:r w:rsidRPr="009D2F03">
              <w:rPr>
                <w:rFonts w:ascii="Arial" w:hAnsi="Arial" w:cs="Arial"/>
                <w:sz w:val="20"/>
                <w:szCs w:val="20"/>
              </w:rPr>
              <w:fldChar w:fldCharType="end"/>
            </w:r>
          </w:p>
        </w:tc>
      </w:tr>
    </w:tbl>
    <w:p w:rsidR="00363EEE" w:rsidRPr="009D2F03" w:rsidRDefault="00363EEE" w:rsidP="00A60E39">
      <w:pPr>
        <w:spacing w:after="0" w:line="240" w:lineRule="auto"/>
        <w:rPr>
          <w:rFonts w:ascii="Arial" w:hAnsi="Arial" w:cs="Arial"/>
          <w:sz w:val="20"/>
          <w:szCs w:val="20"/>
          <w:lang w:val="en-US"/>
        </w:rPr>
      </w:pPr>
    </w:p>
    <w:tbl>
      <w:tblPr>
        <w:tblStyle w:val="Tabel-Gitter"/>
        <w:tblW w:w="5000" w:type="pct"/>
        <w:tblLook w:val="04A0" w:firstRow="1" w:lastRow="0" w:firstColumn="1" w:lastColumn="0" w:noHBand="0" w:noVBand="1"/>
      </w:tblPr>
      <w:tblGrid>
        <w:gridCol w:w="1850"/>
        <w:gridCol w:w="2328"/>
        <w:gridCol w:w="719"/>
        <w:gridCol w:w="1016"/>
        <w:gridCol w:w="1884"/>
        <w:gridCol w:w="144"/>
        <w:gridCol w:w="773"/>
        <w:gridCol w:w="1742"/>
      </w:tblGrid>
      <w:tr w:rsidR="00A60E39" w:rsidRPr="00FB5F91" w:rsidTr="001222E2">
        <w:trPr>
          <w:cantSplit/>
        </w:trPr>
        <w:tc>
          <w:tcPr>
            <w:tcW w:w="4166" w:type="pct"/>
            <w:gridSpan w:val="7"/>
            <w:shd w:val="clear" w:color="auto" w:fill="A6A6A6" w:themeFill="background1" w:themeFillShade="A6"/>
          </w:tcPr>
          <w:p w:rsidR="00A60E39" w:rsidRPr="009D2F03" w:rsidRDefault="008E32BF" w:rsidP="008E32BF">
            <w:pPr>
              <w:rPr>
                <w:rFonts w:ascii="Arial" w:hAnsi="Arial" w:cs="Arial"/>
                <w:b/>
                <w:sz w:val="20"/>
                <w:szCs w:val="20"/>
                <w:lang w:val="en-US"/>
              </w:rPr>
            </w:pPr>
            <w:r w:rsidRPr="009D2F03">
              <w:rPr>
                <w:rFonts w:ascii="Arial" w:hAnsi="Arial" w:cs="Arial"/>
                <w:b/>
                <w:sz w:val="20"/>
                <w:szCs w:val="20"/>
                <w:lang w:val="en-US"/>
              </w:rPr>
              <w:t>Completed and planned PhD courses</w:t>
            </w:r>
          </w:p>
        </w:tc>
        <w:tc>
          <w:tcPr>
            <w:tcW w:w="834" w:type="pct"/>
            <w:shd w:val="clear" w:color="auto" w:fill="A6A6A6" w:themeFill="background1" w:themeFillShade="A6"/>
          </w:tcPr>
          <w:p w:rsidR="00A60E39" w:rsidRPr="009D2F03" w:rsidRDefault="00A60E39" w:rsidP="000C7F7D">
            <w:pPr>
              <w:rPr>
                <w:rFonts w:ascii="Arial" w:hAnsi="Arial" w:cs="Arial"/>
                <w:b/>
                <w:sz w:val="20"/>
                <w:szCs w:val="20"/>
                <w:lang w:val="en-US"/>
              </w:rPr>
            </w:pPr>
          </w:p>
        </w:tc>
      </w:tr>
      <w:tr w:rsidR="00A60E39" w:rsidRPr="009D2F03" w:rsidTr="001222E2">
        <w:trPr>
          <w:cantSplit/>
        </w:trPr>
        <w:tc>
          <w:tcPr>
            <w:tcW w:w="886" w:type="pct"/>
            <w:shd w:val="clear" w:color="auto" w:fill="FFFFFF" w:themeFill="background1"/>
          </w:tcPr>
          <w:p w:rsidR="00A60E39" w:rsidRPr="009D2F03" w:rsidRDefault="008E32BF" w:rsidP="001305CF">
            <w:pPr>
              <w:jc w:val="center"/>
              <w:rPr>
                <w:rFonts w:ascii="Arial" w:hAnsi="Arial" w:cs="Arial"/>
                <w:b/>
                <w:sz w:val="20"/>
                <w:szCs w:val="20"/>
              </w:rPr>
            </w:pPr>
            <w:r w:rsidRPr="009D2F03">
              <w:rPr>
                <w:rFonts w:ascii="Arial" w:hAnsi="Arial" w:cs="Arial"/>
                <w:b/>
                <w:sz w:val="20"/>
                <w:szCs w:val="20"/>
              </w:rPr>
              <w:t>Course title</w:t>
            </w:r>
          </w:p>
        </w:tc>
        <w:tc>
          <w:tcPr>
            <w:tcW w:w="1114" w:type="pct"/>
          </w:tcPr>
          <w:p w:rsidR="00D52833" w:rsidRPr="009D2F03" w:rsidRDefault="008E32BF" w:rsidP="00D52833">
            <w:pPr>
              <w:jc w:val="center"/>
              <w:rPr>
                <w:rFonts w:ascii="Arial" w:hAnsi="Arial" w:cs="Arial"/>
                <w:i/>
                <w:sz w:val="20"/>
                <w:szCs w:val="20"/>
              </w:rPr>
            </w:pPr>
            <w:r w:rsidRPr="009D2F03">
              <w:rPr>
                <w:rFonts w:ascii="Arial" w:hAnsi="Arial" w:cs="Arial"/>
                <w:b/>
                <w:sz w:val="20"/>
                <w:szCs w:val="20"/>
                <w:lang w:val="en-US"/>
              </w:rPr>
              <w:t>Type</w:t>
            </w:r>
          </w:p>
          <w:p w:rsidR="00A60E39" w:rsidRPr="009D2F03" w:rsidRDefault="00A60E39" w:rsidP="001305CF">
            <w:pPr>
              <w:jc w:val="center"/>
              <w:rPr>
                <w:rFonts w:ascii="Arial" w:hAnsi="Arial" w:cs="Arial"/>
                <w:i/>
                <w:sz w:val="20"/>
                <w:szCs w:val="20"/>
              </w:rPr>
            </w:pPr>
          </w:p>
        </w:tc>
        <w:tc>
          <w:tcPr>
            <w:tcW w:w="832" w:type="pct"/>
            <w:gridSpan w:val="2"/>
          </w:tcPr>
          <w:p w:rsidR="00A60E39" w:rsidRPr="009D2F03" w:rsidRDefault="008E32BF" w:rsidP="001305CF">
            <w:pPr>
              <w:jc w:val="center"/>
              <w:rPr>
                <w:rFonts w:ascii="Arial" w:hAnsi="Arial" w:cs="Arial"/>
                <w:b/>
                <w:sz w:val="20"/>
                <w:szCs w:val="20"/>
                <w:lang w:val="en-US"/>
              </w:rPr>
            </w:pPr>
            <w:r w:rsidRPr="009D2F03">
              <w:rPr>
                <w:rFonts w:ascii="Arial" w:hAnsi="Arial" w:cs="Arial"/>
                <w:b/>
                <w:sz w:val="20"/>
                <w:szCs w:val="20"/>
                <w:lang w:val="en-US"/>
              </w:rPr>
              <w:t>Name of institution offering the course</w:t>
            </w:r>
          </w:p>
        </w:tc>
        <w:tc>
          <w:tcPr>
            <w:tcW w:w="972" w:type="pct"/>
            <w:gridSpan w:val="2"/>
          </w:tcPr>
          <w:p w:rsidR="008E32BF" w:rsidRPr="009D2F03" w:rsidRDefault="008E32BF" w:rsidP="001305CF">
            <w:pPr>
              <w:tabs>
                <w:tab w:val="center" w:pos="742"/>
              </w:tabs>
              <w:jc w:val="center"/>
              <w:rPr>
                <w:rFonts w:ascii="Arial" w:hAnsi="Arial" w:cs="Arial"/>
                <w:b/>
                <w:sz w:val="20"/>
                <w:szCs w:val="20"/>
              </w:rPr>
            </w:pPr>
            <w:r w:rsidRPr="009D2F03">
              <w:rPr>
                <w:rFonts w:ascii="Arial" w:hAnsi="Arial" w:cs="Arial"/>
                <w:b/>
                <w:sz w:val="20"/>
                <w:szCs w:val="20"/>
              </w:rPr>
              <w:t>Researcher training programme</w:t>
            </w:r>
          </w:p>
          <w:p w:rsidR="00A60E39" w:rsidRPr="009D2F03" w:rsidRDefault="008E32BF" w:rsidP="001305CF">
            <w:pPr>
              <w:jc w:val="center"/>
              <w:rPr>
                <w:rFonts w:ascii="Arial" w:hAnsi="Arial" w:cs="Arial"/>
                <w:i/>
                <w:sz w:val="20"/>
                <w:szCs w:val="20"/>
              </w:rPr>
            </w:pPr>
            <w:r w:rsidRPr="009D2F03">
              <w:rPr>
                <w:rFonts w:ascii="Arial" w:hAnsi="Arial" w:cs="Arial"/>
                <w:i/>
                <w:sz w:val="20"/>
                <w:szCs w:val="20"/>
              </w:rPr>
              <w:t>(Which?)</w:t>
            </w:r>
          </w:p>
        </w:tc>
        <w:tc>
          <w:tcPr>
            <w:tcW w:w="362" w:type="pct"/>
          </w:tcPr>
          <w:p w:rsidR="00A60E39" w:rsidRPr="009D2F03" w:rsidRDefault="00A60E39" w:rsidP="001305CF">
            <w:pPr>
              <w:jc w:val="center"/>
              <w:rPr>
                <w:rFonts w:ascii="Arial" w:hAnsi="Arial" w:cs="Arial"/>
                <w:b/>
                <w:sz w:val="20"/>
                <w:szCs w:val="20"/>
              </w:rPr>
            </w:pPr>
            <w:r w:rsidRPr="009D2F03">
              <w:rPr>
                <w:rFonts w:ascii="Arial" w:hAnsi="Arial" w:cs="Arial"/>
                <w:b/>
                <w:sz w:val="20"/>
                <w:szCs w:val="20"/>
              </w:rPr>
              <w:t>ECTS</w:t>
            </w:r>
          </w:p>
        </w:tc>
        <w:tc>
          <w:tcPr>
            <w:tcW w:w="834" w:type="pct"/>
          </w:tcPr>
          <w:p w:rsidR="008E32BF" w:rsidRPr="009D2F03" w:rsidRDefault="008E32BF" w:rsidP="001305CF">
            <w:pPr>
              <w:jc w:val="center"/>
              <w:rPr>
                <w:rFonts w:ascii="Arial" w:hAnsi="Arial" w:cs="Arial"/>
                <w:b/>
                <w:sz w:val="20"/>
                <w:szCs w:val="20"/>
                <w:lang w:val="en-US"/>
              </w:rPr>
            </w:pPr>
            <w:r w:rsidRPr="009D2F03">
              <w:rPr>
                <w:rFonts w:ascii="Arial" w:hAnsi="Arial" w:cs="Arial"/>
                <w:b/>
                <w:sz w:val="20"/>
                <w:szCs w:val="20"/>
                <w:lang w:val="en-US"/>
              </w:rPr>
              <w:t>Completed and approved by the PhD Committee</w:t>
            </w:r>
          </w:p>
          <w:p w:rsidR="00A60E39" w:rsidRPr="009D2F03" w:rsidRDefault="00D52833" w:rsidP="00D52833">
            <w:pPr>
              <w:jc w:val="center"/>
              <w:rPr>
                <w:rFonts w:ascii="Arial" w:hAnsi="Arial" w:cs="Arial"/>
                <w:b/>
                <w:sz w:val="20"/>
                <w:szCs w:val="20"/>
                <w:lang w:val="en-US"/>
              </w:rPr>
            </w:pPr>
            <w:r w:rsidRPr="009D2F03">
              <w:rPr>
                <w:rFonts w:ascii="Arial" w:hAnsi="Arial" w:cs="Arial"/>
                <w:i/>
                <w:sz w:val="20"/>
                <w:szCs w:val="20"/>
                <w:lang w:val="en-US"/>
              </w:rPr>
              <w:t>(If yes – mark X)</w:t>
            </w:r>
          </w:p>
        </w:tc>
      </w:tr>
      <w:tr w:rsidR="00D52833" w:rsidRPr="009D2F03" w:rsidTr="001222E2">
        <w:trPr>
          <w:cantSplit/>
        </w:trPr>
        <w:tc>
          <w:tcPr>
            <w:tcW w:w="886" w:type="pct"/>
            <w:shd w:val="clear" w:color="auto" w:fill="FFFFFF" w:themeFill="background1"/>
          </w:tcPr>
          <w:p w:rsidR="00D52833" w:rsidRPr="009D2F03" w:rsidRDefault="00615E8E" w:rsidP="00626FC9">
            <w:pPr>
              <w:rPr>
                <w:rFonts w:ascii="Arial" w:hAnsi="Arial" w:cs="Arial"/>
                <w:b/>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1114" w:type="pct"/>
          </w:tcPr>
          <w:p w:rsidR="00D52833" w:rsidRPr="009D2F03" w:rsidRDefault="00615E8E" w:rsidP="00076E36">
            <w:pPr>
              <w:rPr>
                <w:rFonts w:ascii="Arial" w:hAnsi="Arial" w:cs="Arial"/>
                <w:sz w:val="20"/>
                <w:szCs w:val="20"/>
              </w:rPr>
            </w:pPr>
            <w:r w:rsidRPr="009D2F03">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D2F03">
              <w:rPr>
                <w:rFonts w:ascii="Arial" w:hAnsi="Arial" w:cs="Arial"/>
                <w:sz w:val="20"/>
                <w:szCs w:val="20"/>
              </w:rPr>
              <w:instrText xml:space="preserve"> FORMDROPDOWN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c>
          <w:tcPr>
            <w:tcW w:w="832" w:type="pct"/>
            <w:gridSpan w:val="2"/>
          </w:tcPr>
          <w:p w:rsidR="00D52833" w:rsidRPr="009D2F03" w:rsidRDefault="00615E8E" w:rsidP="00626FC9">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972" w:type="pct"/>
            <w:gridSpan w:val="2"/>
          </w:tcPr>
          <w:p w:rsidR="00D52833" w:rsidRPr="009D2F03" w:rsidRDefault="00615E8E" w:rsidP="00626FC9">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362" w:type="pct"/>
          </w:tcPr>
          <w:p w:rsidR="00D52833" w:rsidRPr="009D2F03" w:rsidRDefault="00615E8E" w:rsidP="00626FC9">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834" w:type="pct"/>
          </w:tcPr>
          <w:p w:rsidR="00D52833" w:rsidRPr="009D2F03" w:rsidRDefault="00615E8E" w:rsidP="00076E36">
            <w:pPr>
              <w:jc w:val="center"/>
              <w:rPr>
                <w:rFonts w:ascii="Arial" w:hAnsi="Arial" w:cs="Arial"/>
                <w:sz w:val="20"/>
                <w:szCs w:val="20"/>
              </w:rPr>
            </w:pPr>
            <w:r w:rsidRPr="009D2F03">
              <w:rPr>
                <w:rFonts w:ascii="Arial" w:hAnsi="Arial" w:cs="Arial"/>
                <w:sz w:val="20"/>
                <w:szCs w:val="20"/>
              </w:rPr>
              <w:fldChar w:fldCharType="begin">
                <w:ffData>
                  <w:name w:val="Kontrol1"/>
                  <w:enabled/>
                  <w:calcOnExit w:val="0"/>
                  <w:checkBox>
                    <w:sizeAuto/>
                    <w:default w:val="0"/>
                  </w:checkBox>
                </w:ffData>
              </w:fldChar>
            </w:r>
            <w:bookmarkStart w:id="3" w:name="Kontrol1"/>
            <w:r w:rsidRPr="009D2F03">
              <w:rPr>
                <w:rFonts w:ascii="Arial" w:hAnsi="Arial" w:cs="Arial"/>
                <w:sz w:val="20"/>
                <w:szCs w:val="20"/>
              </w:rPr>
              <w:instrText xml:space="preserve"> FORMCHECKBOX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bookmarkEnd w:id="3"/>
          </w:p>
        </w:tc>
      </w:tr>
      <w:tr w:rsidR="00615E8E" w:rsidRPr="009D2F03" w:rsidTr="001222E2">
        <w:trPr>
          <w:cantSplit/>
        </w:trPr>
        <w:tc>
          <w:tcPr>
            <w:tcW w:w="886" w:type="pct"/>
            <w:shd w:val="clear" w:color="auto" w:fill="FFFFFF" w:themeFill="background1"/>
          </w:tcPr>
          <w:p w:rsidR="00615E8E" w:rsidRPr="009D2F03" w:rsidRDefault="00615E8E" w:rsidP="00076E36">
            <w:pPr>
              <w:rPr>
                <w:rFonts w:ascii="Arial" w:hAnsi="Arial" w:cs="Arial"/>
                <w:b/>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1114" w:type="pct"/>
          </w:tcPr>
          <w:p w:rsidR="00615E8E" w:rsidRPr="009D2F03" w:rsidRDefault="00615E8E" w:rsidP="00076E36">
            <w:pPr>
              <w:rPr>
                <w:rFonts w:ascii="Arial" w:hAnsi="Arial" w:cs="Arial"/>
                <w:sz w:val="20"/>
                <w:szCs w:val="20"/>
              </w:rPr>
            </w:pPr>
            <w:r w:rsidRPr="009D2F03">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D2F03">
              <w:rPr>
                <w:rFonts w:ascii="Arial" w:hAnsi="Arial" w:cs="Arial"/>
                <w:sz w:val="20"/>
                <w:szCs w:val="20"/>
              </w:rPr>
              <w:instrText xml:space="preserve"> FORMDROPDOWN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c>
          <w:tcPr>
            <w:tcW w:w="832" w:type="pct"/>
            <w:gridSpan w:val="2"/>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972" w:type="pct"/>
            <w:gridSpan w:val="2"/>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362" w:type="pct"/>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834" w:type="pct"/>
          </w:tcPr>
          <w:p w:rsidR="00615E8E" w:rsidRPr="009D2F03" w:rsidRDefault="00615E8E" w:rsidP="00076E36">
            <w:pPr>
              <w:jc w:val="center"/>
              <w:rPr>
                <w:rFonts w:ascii="Arial" w:hAnsi="Arial" w:cs="Arial"/>
                <w:sz w:val="20"/>
                <w:szCs w:val="20"/>
              </w:rPr>
            </w:pPr>
            <w:r w:rsidRPr="009D2F03">
              <w:rPr>
                <w:rFonts w:ascii="Arial" w:hAnsi="Arial" w:cs="Arial"/>
                <w:sz w:val="20"/>
                <w:szCs w:val="20"/>
              </w:rPr>
              <w:fldChar w:fldCharType="begin">
                <w:ffData>
                  <w:name w:val="Kontrol1"/>
                  <w:enabled/>
                  <w:calcOnExit w:val="0"/>
                  <w:checkBox>
                    <w:sizeAuto/>
                    <w:default w:val="0"/>
                  </w:checkBox>
                </w:ffData>
              </w:fldChar>
            </w:r>
            <w:r w:rsidRPr="009D2F03">
              <w:rPr>
                <w:rFonts w:ascii="Arial" w:hAnsi="Arial" w:cs="Arial"/>
                <w:sz w:val="20"/>
                <w:szCs w:val="20"/>
              </w:rPr>
              <w:instrText xml:space="preserve"> FORMCHECKBOX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r>
      <w:tr w:rsidR="00615E8E" w:rsidRPr="009D2F03" w:rsidTr="001222E2">
        <w:trPr>
          <w:cantSplit/>
        </w:trPr>
        <w:tc>
          <w:tcPr>
            <w:tcW w:w="886" w:type="pct"/>
            <w:shd w:val="clear" w:color="auto" w:fill="FFFFFF" w:themeFill="background1"/>
          </w:tcPr>
          <w:p w:rsidR="00615E8E" w:rsidRPr="009D2F03" w:rsidRDefault="00615E8E" w:rsidP="00076E36">
            <w:pPr>
              <w:rPr>
                <w:rFonts w:ascii="Arial" w:hAnsi="Arial" w:cs="Arial"/>
                <w:b/>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1114" w:type="pct"/>
          </w:tcPr>
          <w:p w:rsidR="00615E8E" w:rsidRPr="009D2F03" w:rsidRDefault="00615E8E" w:rsidP="00076E36">
            <w:pPr>
              <w:rPr>
                <w:rFonts w:ascii="Arial" w:hAnsi="Arial" w:cs="Arial"/>
                <w:sz w:val="20"/>
                <w:szCs w:val="20"/>
              </w:rPr>
            </w:pPr>
            <w:r w:rsidRPr="009D2F03">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D2F03">
              <w:rPr>
                <w:rFonts w:ascii="Arial" w:hAnsi="Arial" w:cs="Arial"/>
                <w:sz w:val="20"/>
                <w:szCs w:val="20"/>
              </w:rPr>
              <w:instrText xml:space="preserve"> FORMDROPDOWN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c>
          <w:tcPr>
            <w:tcW w:w="832" w:type="pct"/>
            <w:gridSpan w:val="2"/>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972" w:type="pct"/>
            <w:gridSpan w:val="2"/>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362" w:type="pct"/>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834" w:type="pct"/>
          </w:tcPr>
          <w:p w:rsidR="00615E8E" w:rsidRPr="009D2F03" w:rsidRDefault="00615E8E" w:rsidP="00076E36">
            <w:pPr>
              <w:jc w:val="center"/>
              <w:rPr>
                <w:rFonts w:ascii="Arial" w:hAnsi="Arial" w:cs="Arial"/>
                <w:sz w:val="20"/>
                <w:szCs w:val="20"/>
              </w:rPr>
            </w:pPr>
            <w:r w:rsidRPr="009D2F03">
              <w:rPr>
                <w:rFonts w:ascii="Arial" w:hAnsi="Arial" w:cs="Arial"/>
                <w:sz w:val="20"/>
                <w:szCs w:val="20"/>
              </w:rPr>
              <w:fldChar w:fldCharType="begin">
                <w:ffData>
                  <w:name w:val="Kontrol1"/>
                  <w:enabled/>
                  <w:calcOnExit w:val="0"/>
                  <w:checkBox>
                    <w:sizeAuto/>
                    <w:default w:val="0"/>
                  </w:checkBox>
                </w:ffData>
              </w:fldChar>
            </w:r>
            <w:r w:rsidRPr="009D2F03">
              <w:rPr>
                <w:rFonts w:ascii="Arial" w:hAnsi="Arial" w:cs="Arial"/>
                <w:sz w:val="20"/>
                <w:szCs w:val="20"/>
              </w:rPr>
              <w:instrText xml:space="preserve"> FORMCHECKBOX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r>
      <w:tr w:rsidR="00615E8E" w:rsidRPr="009D2F03" w:rsidTr="001222E2">
        <w:trPr>
          <w:cantSplit/>
        </w:trPr>
        <w:tc>
          <w:tcPr>
            <w:tcW w:w="886" w:type="pct"/>
            <w:shd w:val="clear" w:color="auto" w:fill="FFFFFF" w:themeFill="background1"/>
          </w:tcPr>
          <w:p w:rsidR="00615E8E" w:rsidRPr="009D2F03" w:rsidRDefault="00615E8E" w:rsidP="00076E36">
            <w:pPr>
              <w:rPr>
                <w:rFonts w:ascii="Arial" w:hAnsi="Arial" w:cs="Arial"/>
                <w:b/>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1114" w:type="pct"/>
          </w:tcPr>
          <w:p w:rsidR="00615E8E" w:rsidRPr="009D2F03" w:rsidRDefault="00615E8E" w:rsidP="00076E36">
            <w:pPr>
              <w:rPr>
                <w:rFonts w:ascii="Arial" w:hAnsi="Arial" w:cs="Arial"/>
                <w:sz w:val="20"/>
                <w:szCs w:val="20"/>
              </w:rPr>
            </w:pPr>
            <w:r w:rsidRPr="009D2F03">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D2F03">
              <w:rPr>
                <w:rFonts w:ascii="Arial" w:hAnsi="Arial" w:cs="Arial"/>
                <w:sz w:val="20"/>
                <w:szCs w:val="20"/>
              </w:rPr>
              <w:instrText xml:space="preserve"> FORMDROPDOWN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c>
          <w:tcPr>
            <w:tcW w:w="832" w:type="pct"/>
            <w:gridSpan w:val="2"/>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972" w:type="pct"/>
            <w:gridSpan w:val="2"/>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362" w:type="pct"/>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834" w:type="pct"/>
          </w:tcPr>
          <w:p w:rsidR="00615E8E" w:rsidRPr="009D2F03" w:rsidRDefault="00615E8E" w:rsidP="00076E36">
            <w:pPr>
              <w:jc w:val="center"/>
              <w:rPr>
                <w:rFonts w:ascii="Arial" w:hAnsi="Arial" w:cs="Arial"/>
                <w:sz w:val="20"/>
                <w:szCs w:val="20"/>
              </w:rPr>
            </w:pPr>
            <w:r w:rsidRPr="009D2F03">
              <w:rPr>
                <w:rFonts w:ascii="Arial" w:hAnsi="Arial" w:cs="Arial"/>
                <w:sz w:val="20"/>
                <w:szCs w:val="20"/>
              </w:rPr>
              <w:fldChar w:fldCharType="begin">
                <w:ffData>
                  <w:name w:val="Kontrol1"/>
                  <w:enabled/>
                  <w:calcOnExit w:val="0"/>
                  <w:checkBox>
                    <w:sizeAuto/>
                    <w:default w:val="0"/>
                  </w:checkBox>
                </w:ffData>
              </w:fldChar>
            </w:r>
            <w:r w:rsidRPr="009D2F03">
              <w:rPr>
                <w:rFonts w:ascii="Arial" w:hAnsi="Arial" w:cs="Arial"/>
                <w:sz w:val="20"/>
                <w:szCs w:val="20"/>
              </w:rPr>
              <w:instrText xml:space="preserve"> FORMCHECKBOX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r>
      <w:tr w:rsidR="00615E8E" w:rsidRPr="009D2F03" w:rsidTr="001222E2">
        <w:trPr>
          <w:cantSplit/>
        </w:trPr>
        <w:tc>
          <w:tcPr>
            <w:tcW w:w="886" w:type="pct"/>
            <w:shd w:val="clear" w:color="auto" w:fill="FFFFFF" w:themeFill="background1"/>
          </w:tcPr>
          <w:p w:rsidR="00615E8E" w:rsidRPr="009D2F03" w:rsidRDefault="00615E8E" w:rsidP="00076E36">
            <w:pPr>
              <w:rPr>
                <w:rFonts w:ascii="Arial" w:hAnsi="Arial" w:cs="Arial"/>
                <w:b/>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1114" w:type="pct"/>
          </w:tcPr>
          <w:p w:rsidR="00615E8E" w:rsidRPr="009D2F03" w:rsidRDefault="00615E8E" w:rsidP="00076E36">
            <w:pPr>
              <w:rPr>
                <w:rFonts w:ascii="Arial" w:hAnsi="Arial" w:cs="Arial"/>
                <w:sz w:val="20"/>
                <w:szCs w:val="20"/>
              </w:rPr>
            </w:pPr>
            <w:r w:rsidRPr="009D2F03">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D2F03">
              <w:rPr>
                <w:rFonts w:ascii="Arial" w:hAnsi="Arial" w:cs="Arial"/>
                <w:sz w:val="20"/>
                <w:szCs w:val="20"/>
              </w:rPr>
              <w:instrText xml:space="preserve"> FORMDROPDOWN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c>
          <w:tcPr>
            <w:tcW w:w="832" w:type="pct"/>
            <w:gridSpan w:val="2"/>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972" w:type="pct"/>
            <w:gridSpan w:val="2"/>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362" w:type="pct"/>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834" w:type="pct"/>
          </w:tcPr>
          <w:p w:rsidR="00615E8E" w:rsidRPr="009D2F03" w:rsidRDefault="00615E8E" w:rsidP="00076E36">
            <w:pPr>
              <w:jc w:val="center"/>
              <w:rPr>
                <w:rFonts w:ascii="Arial" w:hAnsi="Arial" w:cs="Arial"/>
                <w:sz w:val="20"/>
                <w:szCs w:val="20"/>
              </w:rPr>
            </w:pPr>
            <w:r w:rsidRPr="009D2F03">
              <w:rPr>
                <w:rFonts w:ascii="Arial" w:hAnsi="Arial" w:cs="Arial"/>
                <w:sz w:val="20"/>
                <w:szCs w:val="20"/>
              </w:rPr>
              <w:fldChar w:fldCharType="begin">
                <w:ffData>
                  <w:name w:val="Kontrol1"/>
                  <w:enabled/>
                  <w:calcOnExit w:val="0"/>
                  <w:checkBox>
                    <w:sizeAuto/>
                    <w:default w:val="0"/>
                  </w:checkBox>
                </w:ffData>
              </w:fldChar>
            </w:r>
            <w:r w:rsidRPr="009D2F03">
              <w:rPr>
                <w:rFonts w:ascii="Arial" w:hAnsi="Arial" w:cs="Arial"/>
                <w:sz w:val="20"/>
                <w:szCs w:val="20"/>
              </w:rPr>
              <w:instrText xml:space="preserve"> FORMCHECKBOX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r>
      <w:tr w:rsidR="00615E8E" w:rsidRPr="009D2F03" w:rsidTr="001222E2">
        <w:trPr>
          <w:cantSplit/>
        </w:trPr>
        <w:tc>
          <w:tcPr>
            <w:tcW w:w="886" w:type="pct"/>
            <w:shd w:val="clear" w:color="auto" w:fill="FFFFFF" w:themeFill="background1"/>
          </w:tcPr>
          <w:p w:rsidR="00615E8E" w:rsidRPr="009D2F03" w:rsidRDefault="00615E8E" w:rsidP="00076E36">
            <w:pPr>
              <w:rPr>
                <w:rFonts w:ascii="Arial" w:hAnsi="Arial" w:cs="Arial"/>
                <w:b/>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1114" w:type="pct"/>
          </w:tcPr>
          <w:p w:rsidR="00615E8E" w:rsidRPr="009D2F03" w:rsidRDefault="00615E8E" w:rsidP="00076E36">
            <w:pPr>
              <w:rPr>
                <w:rFonts w:ascii="Arial" w:hAnsi="Arial" w:cs="Arial"/>
                <w:sz w:val="20"/>
                <w:szCs w:val="20"/>
              </w:rPr>
            </w:pPr>
            <w:r w:rsidRPr="009D2F03">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D2F03">
              <w:rPr>
                <w:rFonts w:ascii="Arial" w:hAnsi="Arial" w:cs="Arial"/>
                <w:sz w:val="20"/>
                <w:szCs w:val="20"/>
              </w:rPr>
              <w:instrText xml:space="preserve"> FORMDROPDOWN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c>
          <w:tcPr>
            <w:tcW w:w="832" w:type="pct"/>
            <w:gridSpan w:val="2"/>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972" w:type="pct"/>
            <w:gridSpan w:val="2"/>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362" w:type="pct"/>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834" w:type="pct"/>
          </w:tcPr>
          <w:p w:rsidR="00615E8E" w:rsidRPr="009D2F03" w:rsidRDefault="00615E8E" w:rsidP="00076E36">
            <w:pPr>
              <w:jc w:val="center"/>
              <w:rPr>
                <w:rFonts w:ascii="Arial" w:hAnsi="Arial" w:cs="Arial"/>
                <w:sz w:val="20"/>
                <w:szCs w:val="20"/>
              </w:rPr>
            </w:pPr>
            <w:r w:rsidRPr="009D2F03">
              <w:rPr>
                <w:rFonts w:ascii="Arial" w:hAnsi="Arial" w:cs="Arial"/>
                <w:sz w:val="20"/>
                <w:szCs w:val="20"/>
              </w:rPr>
              <w:fldChar w:fldCharType="begin">
                <w:ffData>
                  <w:name w:val="Kontrol1"/>
                  <w:enabled/>
                  <w:calcOnExit w:val="0"/>
                  <w:checkBox>
                    <w:sizeAuto/>
                    <w:default w:val="0"/>
                  </w:checkBox>
                </w:ffData>
              </w:fldChar>
            </w:r>
            <w:r w:rsidRPr="009D2F03">
              <w:rPr>
                <w:rFonts w:ascii="Arial" w:hAnsi="Arial" w:cs="Arial"/>
                <w:sz w:val="20"/>
                <w:szCs w:val="20"/>
              </w:rPr>
              <w:instrText xml:space="preserve"> FORMCHECKBOX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r>
      <w:tr w:rsidR="00615E8E" w:rsidRPr="009D2F03" w:rsidTr="001222E2">
        <w:trPr>
          <w:cantSplit/>
        </w:trPr>
        <w:tc>
          <w:tcPr>
            <w:tcW w:w="886" w:type="pct"/>
            <w:shd w:val="clear" w:color="auto" w:fill="FFFFFF" w:themeFill="background1"/>
          </w:tcPr>
          <w:p w:rsidR="00615E8E" w:rsidRPr="009D2F03" w:rsidRDefault="00615E8E" w:rsidP="00076E36">
            <w:pPr>
              <w:rPr>
                <w:rFonts w:ascii="Arial" w:hAnsi="Arial" w:cs="Arial"/>
                <w:b/>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1114" w:type="pct"/>
          </w:tcPr>
          <w:p w:rsidR="00615E8E" w:rsidRPr="009D2F03" w:rsidRDefault="00615E8E" w:rsidP="00076E36">
            <w:pPr>
              <w:rPr>
                <w:rFonts w:ascii="Arial" w:hAnsi="Arial" w:cs="Arial"/>
                <w:sz w:val="20"/>
                <w:szCs w:val="20"/>
              </w:rPr>
            </w:pPr>
            <w:r w:rsidRPr="009D2F03">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D2F03">
              <w:rPr>
                <w:rFonts w:ascii="Arial" w:hAnsi="Arial" w:cs="Arial"/>
                <w:sz w:val="20"/>
                <w:szCs w:val="20"/>
              </w:rPr>
              <w:instrText xml:space="preserve"> FORMDROPDOWN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c>
          <w:tcPr>
            <w:tcW w:w="832" w:type="pct"/>
            <w:gridSpan w:val="2"/>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972" w:type="pct"/>
            <w:gridSpan w:val="2"/>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362" w:type="pct"/>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834" w:type="pct"/>
          </w:tcPr>
          <w:p w:rsidR="00615E8E" w:rsidRPr="009D2F03" w:rsidRDefault="00615E8E" w:rsidP="00076E36">
            <w:pPr>
              <w:jc w:val="center"/>
              <w:rPr>
                <w:rFonts w:ascii="Arial" w:hAnsi="Arial" w:cs="Arial"/>
                <w:sz w:val="20"/>
                <w:szCs w:val="20"/>
              </w:rPr>
            </w:pPr>
            <w:r w:rsidRPr="009D2F03">
              <w:rPr>
                <w:rFonts w:ascii="Arial" w:hAnsi="Arial" w:cs="Arial"/>
                <w:sz w:val="20"/>
                <w:szCs w:val="20"/>
              </w:rPr>
              <w:fldChar w:fldCharType="begin">
                <w:ffData>
                  <w:name w:val="Kontrol1"/>
                  <w:enabled/>
                  <w:calcOnExit w:val="0"/>
                  <w:checkBox>
                    <w:sizeAuto/>
                    <w:default w:val="0"/>
                  </w:checkBox>
                </w:ffData>
              </w:fldChar>
            </w:r>
            <w:r w:rsidRPr="009D2F03">
              <w:rPr>
                <w:rFonts w:ascii="Arial" w:hAnsi="Arial" w:cs="Arial"/>
                <w:sz w:val="20"/>
                <w:szCs w:val="20"/>
              </w:rPr>
              <w:instrText xml:space="preserve"> FORMCHECKBOX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r>
      <w:tr w:rsidR="00615E8E" w:rsidRPr="009D2F03" w:rsidTr="001222E2">
        <w:trPr>
          <w:cantSplit/>
        </w:trPr>
        <w:tc>
          <w:tcPr>
            <w:tcW w:w="886" w:type="pct"/>
            <w:shd w:val="clear" w:color="auto" w:fill="FFFFFF" w:themeFill="background1"/>
          </w:tcPr>
          <w:p w:rsidR="00615E8E" w:rsidRPr="009D2F03" w:rsidRDefault="00615E8E" w:rsidP="00076E36">
            <w:pPr>
              <w:rPr>
                <w:rFonts w:ascii="Arial" w:hAnsi="Arial" w:cs="Arial"/>
                <w:b/>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1114" w:type="pct"/>
          </w:tcPr>
          <w:p w:rsidR="00615E8E" w:rsidRPr="009D2F03" w:rsidRDefault="00615E8E" w:rsidP="00076E36">
            <w:pPr>
              <w:rPr>
                <w:rFonts w:ascii="Arial" w:hAnsi="Arial" w:cs="Arial"/>
                <w:sz w:val="20"/>
                <w:szCs w:val="20"/>
              </w:rPr>
            </w:pPr>
            <w:r w:rsidRPr="009D2F03">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D2F03">
              <w:rPr>
                <w:rFonts w:ascii="Arial" w:hAnsi="Arial" w:cs="Arial"/>
                <w:sz w:val="20"/>
                <w:szCs w:val="20"/>
              </w:rPr>
              <w:instrText xml:space="preserve"> FORMDROPDOWN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c>
          <w:tcPr>
            <w:tcW w:w="832" w:type="pct"/>
            <w:gridSpan w:val="2"/>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972" w:type="pct"/>
            <w:gridSpan w:val="2"/>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362" w:type="pct"/>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834" w:type="pct"/>
          </w:tcPr>
          <w:p w:rsidR="00615E8E" w:rsidRPr="009D2F03" w:rsidRDefault="00615E8E" w:rsidP="00076E36">
            <w:pPr>
              <w:jc w:val="center"/>
              <w:rPr>
                <w:rFonts w:ascii="Arial" w:hAnsi="Arial" w:cs="Arial"/>
                <w:sz w:val="20"/>
                <w:szCs w:val="20"/>
              </w:rPr>
            </w:pPr>
            <w:r w:rsidRPr="009D2F03">
              <w:rPr>
                <w:rFonts w:ascii="Arial" w:hAnsi="Arial" w:cs="Arial"/>
                <w:sz w:val="20"/>
                <w:szCs w:val="20"/>
              </w:rPr>
              <w:fldChar w:fldCharType="begin">
                <w:ffData>
                  <w:name w:val="Kontrol1"/>
                  <w:enabled/>
                  <w:calcOnExit w:val="0"/>
                  <w:checkBox>
                    <w:sizeAuto/>
                    <w:default w:val="0"/>
                  </w:checkBox>
                </w:ffData>
              </w:fldChar>
            </w:r>
            <w:r w:rsidRPr="009D2F03">
              <w:rPr>
                <w:rFonts w:ascii="Arial" w:hAnsi="Arial" w:cs="Arial"/>
                <w:sz w:val="20"/>
                <w:szCs w:val="20"/>
              </w:rPr>
              <w:instrText xml:space="preserve"> FORMCHECKBOX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r>
      <w:tr w:rsidR="00615E8E" w:rsidRPr="009D2F03" w:rsidTr="001222E2">
        <w:trPr>
          <w:cantSplit/>
        </w:trPr>
        <w:tc>
          <w:tcPr>
            <w:tcW w:w="886" w:type="pct"/>
            <w:tcBorders>
              <w:bottom w:val="single" w:sz="4" w:space="0" w:color="000000" w:themeColor="text1"/>
            </w:tcBorders>
            <w:shd w:val="clear" w:color="auto" w:fill="FFFFFF" w:themeFill="background1"/>
          </w:tcPr>
          <w:p w:rsidR="00615E8E" w:rsidRPr="009D2F03" w:rsidRDefault="00615E8E" w:rsidP="00076E36">
            <w:pPr>
              <w:rPr>
                <w:rFonts w:ascii="Arial" w:hAnsi="Arial" w:cs="Arial"/>
                <w:b/>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1114" w:type="pct"/>
            <w:tcBorders>
              <w:bottom w:val="single" w:sz="4" w:space="0" w:color="000000" w:themeColor="text1"/>
            </w:tcBorders>
          </w:tcPr>
          <w:p w:rsidR="00615E8E" w:rsidRPr="009D2F03" w:rsidRDefault="00615E8E" w:rsidP="00076E36">
            <w:pPr>
              <w:rPr>
                <w:rFonts w:ascii="Arial" w:hAnsi="Arial" w:cs="Arial"/>
                <w:sz w:val="20"/>
                <w:szCs w:val="20"/>
              </w:rPr>
            </w:pPr>
            <w:r w:rsidRPr="009D2F03">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D2F03">
              <w:rPr>
                <w:rFonts w:ascii="Arial" w:hAnsi="Arial" w:cs="Arial"/>
                <w:sz w:val="20"/>
                <w:szCs w:val="20"/>
              </w:rPr>
              <w:instrText xml:space="preserve"> FORMDROPDOWN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c>
          <w:tcPr>
            <w:tcW w:w="832" w:type="pct"/>
            <w:gridSpan w:val="2"/>
            <w:tcBorders>
              <w:bottom w:val="single" w:sz="4" w:space="0" w:color="000000" w:themeColor="text1"/>
            </w:tcBorders>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972" w:type="pct"/>
            <w:gridSpan w:val="2"/>
            <w:tcBorders>
              <w:bottom w:val="single" w:sz="4" w:space="0" w:color="000000" w:themeColor="text1"/>
            </w:tcBorders>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362" w:type="pct"/>
            <w:tcBorders>
              <w:bottom w:val="single" w:sz="4" w:space="0" w:color="000000" w:themeColor="text1"/>
            </w:tcBorders>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834" w:type="pct"/>
            <w:tcBorders>
              <w:bottom w:val="single" w:sz="4" w:space="0" w:color="000000" w:themeColor="text1"/>
            </w:tcBorders>
          </w:tcPr>
          <w:p w:rsidR="00615E8E" w:rsidRPr="009D2F03" w:rsidRDefault="00615E8E" w:rsidP="00076E36">
            <w:pPr>
              <w:jc w:val="center"/>
              <w:rPr>
                <w:rFonts w:ascii="Arial" w:hAnsi="Arial" w:cs="Arial"/>
                <w:sz w:val="20"/>
                <w:szCs w:val="20"/>
              </w:rPr>
            </w:pPr>
            <w:r w:rsidRPr="009D2F03">
              <w:rPr>
                <w:rFonts w:ascii="Arial" w:hAnsi="Arial" w:cs="Arial"/>
                <w:sz w:val="20"/>
                <w:szCs w:val="20"/>
              </w:rPr>
              <w:fldChar w:fldCharType="begin">
                <w:ffData>
                  <w:name w:val="Kontrol1"/>
                  <w:enabled/>
                  <w:calcOnExit w:val="0"/>
                  <w:checkBox>
                    <w:sizeAuto/>
                    <w:default w:val="0"/>
                  </w:checkBox>
                </w:ffData>
              </w:fldChar>
            </w:r>
            <w:r w:rsidRPr="009D2F03">
              <w:rPr>
                <w:rFonts w:ascii="Arial" w:hAnsi="Arial" w:cs="Arial"/>
                <w:sz w:val="20"/>
                <w:szCs w:val="20"/>
              </w:rPr>
              <w:instrText xml:space="preserve"> FORMCHECKBOX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r>
      <w:tr w:rsidR="00615E8E" w:rsidRPr="009D2F03" w:rsidTr="001222E2">
        <w:trPr>
          <w:cantSplit/>
        </w:trPr>
        <w:tc>
          <w:tcPr>
            <w:tcW w:w="886" w:type="pct"/>
            <w:tcBorders>
              <w:bottom w:val="single" w:sz="4" w:space="0" w:color="000000" w:themeColor="text1"/>
            </w:tcBorders>
            <w:shd w:val="clear" w:color="auto" w:fill="FFFFFF" w:themeFill="background1"/>
          </w:tcPr>
          <w:p w:rsidR="00615E8E" w:rsidRPr="009D2F03" w:rsidRDefault="00615E8E" w:rsidP="00076E36">
            <w:pPr>
              <w:rPr>
                <w:rFonts w:ascii="Arial" w:hAnsi="Arial" w:cs="Arial"/>
                <w:b/>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1114" w:type="pct"/>
            <w:tcBorders>
              <w:bottom w:val="single" w:sz="4" w:space="0" w:color="000000" w:themeColor="text1"/>
            </w:tcBorders>
          </w:tcPr>
          <w:p w:rsidR="00615E8E" w:rsidRPr="009D2F03" w:rsidRDefault="00615E8E" w:rsidP="00076E36">
            <w:pPr>
              <w:rPr>
                <w:rFonts w:ascii="Arial" w:hAnsi="Arial" w:cs="Arial"/>
                <w:sz w:val="20"/>
                <w:szCs w:val="20"/>
              </w:rPr>
            </w:pPr>
            <w:r w:rsidRPr="009D2F03">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D2F03">
              <w:rPr>
                <w:rFonts w:ascii="Arial" w:hAnsi="Arial" w:cs="Arial"/>
                <w:sz w:val="20"/>
                <w:szCs w:val="20"/>
              </w:rPr>
              <w:instrText xml:space="preserve"> FORMDROPDOWN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c>
          <w:tcPr>
            <w:tcW w:w="832" w:type="pct"/>
            <w:gridSpan w:val="2"/>
            <w:tcBorders>
              <w:bottom w:val="single" w:sz="4" w:space="0" w:color="000000" w:themeColor="text1"/>
            </w:tcBorders>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972" w:type="pct"/>
            <w:gridSpan w:val="2"/>
            <w:tcBorders>
              <w:bottom w:val="single" w:sz="4" w:space="0" w:color="000000" w:themeColor="text1"/>
            </w:tcBorders>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362" w:type="pct"/>
            <w:tcBorders>
              <w:bottom w:val="single" w:sz="4" w:space="0" w:color="000000" w:themeColor="text1"/>
            </w:tcBorders>
          </w:tcPr>
          <w:p w:rsidR="00615E8E" w:rsidRPr="009D2F03" w:rsidRDefault="00615E8E"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834" w:type="pct"/>
            <w:tcBorders>
              <w:bottom w:val="single" w:sz="4" w:space="0" w:color="000000" w:themeColor="text1"/>
            </w:tcBorders>
          </w:tcPr>
          <w:p w:rsidR="00615E8E" w:rsidRPr="009D2F03" w:rsidRDefault="00615E8E" w:rsidP="00076E36">
            <w:pPr>
              <w:jc w:val="center"/>
              <w:rPr>
                <w:rFonts w:ascii="Arial" w:hAnsi="Arial" w:cs="Arial"/>
                <w:sz w:val="20"/>
                <w:szCs w:val="20"/>
              </w:rPr>
            </w:pPr>
            <w:r w:rsidRPr="009D2F03">
              <w:rPr>
                <w:rFonts w:ascii="Arial" w:hAnsi="Arial" w:cs="Arial"/>
                <w:sz w:val="20"/>
                <w:szCs w:val="20"/>
              </w:rPr>
              <w:fldChar w:fldCharType="begin">
                <w:ffData>
                  <w:name w:val="Kontrol1"/>
                  <w:enabled/>
                  <w:calcOnExit w:val="0"/>
                  <w:checkBox>
                    <w:sizeAuto/>
                    <w:default w:val="0"/>
                  </w:checkBox>
                </w:ffData>
              </w:fldChar>
            </w:r>
            <w:r w:rsidRPr="009D2F03">
              <w:rPr>
                <w:rFonts w:ascii="Arial" w:hAnsi="Arial" w:cs="Arial"/>
                <w:sz w:val="20"/>
                <w:szCs w:val="20"/>
              </w:rPr>
              <w:instrText xml:space="preserve"> FORMCHECKBOX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r>
      <w:tr w:rsidR="001222E2" w:rsidRPr="009D2F03" w:rsidTr="001222E2">
        <w:trPr>
          <w:cantSplit/>
        </w:trPr>
        <w:tc>
          <w:tcPr>
            <w:tcW w:w="886" w:type="pct"/>
            <w:shd w:val="clear" w:color="auto" w:fill="FFFFFF" w:themeFill="background1"/>
          </w:tcPr>
          <w:p w:rsidR="001222E2" w:rsidRPr="009D2F03" w:rsidRDefault="001222E2" w:rsidP="00076E36">
            <w:pPr>
              <w:rPr>
                <w:rFonts w:ascii="Arial" w:hAnsi="Arial" w:cs="Arial"/>
                <w:b/>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1114" w:type="pct"/>
          </w:tcPr>
          <w:p w:rsidR="001222E2" w:rsidRPr="009D2F03" w:rsidRDefault="001222E2" w:rsidP="00076E36">
            <w:pPr>
              <w:rPr>
                <w:rFonts w:ascii="Arial" w:hAnsi="Arial" w:cs="Arial"/>
                <w:sz w:val="20"/>
                <w:szCs w:val="20"/>
              </w:rPr>
            </w:pPr>
            <w:r w:rsidRPr="009D2F03">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D2F03">
              <w:rPr>
                <w:rFonts w:ascii="Arial" w:hAnsi="Arial" w:cs="Arial"/>
                <w:sz w:val="20"/>
                <w:szCs w:val="20"/>
              </w:rPr>
              <w:instrText xml:space="preserve"> FORMDROPDOWN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c>
          <w:tcPr>
            <w:tcW w:w="832" w:type="pct"/>
            <w:gridSpan w:val="2"/>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972" w:type="pct"/>
            <w:gridSpan w:val="2"/>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362" w:type="pct"/>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834" w:type="pct"/>
          </w:tcPr>
          <w:p w:rsidR="001222E2" w:rsidRPr="009D2F03" w:rsidRDefault="001222E2" w:rsidP="00076E36">
            <w:pPr>
              <w:jc w:val="center"/>
              <w:rPr>
                <w:rFonts w:ascii="Arial" w:hAnsi="Arial" w:cs="Arial"/>
                <w:sz w:val="20"/>
                <w:szCs w:val="20"/>
              </w:rPr>
            </w:pPr>
            <w:r w:rsidRPr="009D2F03">
              <w:rPr>
                <w:rFonts w:ascii="Arial" w:hAnsi="Arial" w:cs="Arial"/>
                <w:sz w:val="20"/>
                <w:szCs w:val="20"/>
              </w:rPr>
              <w:fldChar w:fldCharType="begin">
                <w:ffData>
                  <w:name w:val="Kontrol1"/>
                  <w:enabled/>
                  <w:calcOnExit w:val="0"/>
                  <w:checkBox>
                    <w:sizeAuto/>
                    <w:default w:val="0"/>
                  </w:checkBox>
                </w:ffData>
              </w:fldChar>
            </w:r>
            <w:r w:rsidRPr="009D2F03">
              <w:rPr>
                <w:rFonts w:ascii="Arial" w:hAnsi="Arial" w:cs="Arial"/>
                <w:sz w:val="20"/>
                <w:szCs w:val="20"/>
              </w:rPr>
              <w:instrText xml:space="preserve"> FORMCHECKBOX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r>
      <w:tr w:rsidR="001222E2" w:rsidRPr="009D2F03" w:rsidTr="001222E2">
        <w:trPr>
          <w:cantSplit/>
        </w:trPr>
        <w:tc>
          <w:tcPr>
            <w:tcW w:w="886" w:type="pct"/>
            <w:tcBorders>
              <w:bottom w:val="single" w:sz="4" w:space="0" w:color="000000" w:themeColor="text1"/>
            </w:tcBorders>
            <w:shd w:val="clear" w:color="auto" w:fill="FFFFFF" w:themeFill="background1"/>
          </w:tcPr>
          <w:p w:rsidR="001222E2" w:rsidRPr="009D2F03" w:rsidRDefault="001222E2" w:rsidP="00076E36">
            <w:pPr>
              <w:rPr>
                <w:rFonts w:ascii="Arial" w:hAnsi="Arial" w:cs="Arial"/>
                <w:b/>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1114" w:type="pct"/>
            <w:tcBorders>
              <w:bottom w:val="single" w:sz="4" w:space="0" w:color="000000" w:themeColor="text1"/>
            </w:tcBorders>
          </w:tcPr>
          <w:p w:rsidR="001222E2" w:rsidRPr="009D2F03" w:rsidRDefault="001222E2" w:rsidP="00076E36">
            <w:pPr>
              <w:rPr>
                <w:rFonts w:ascii="Arial" w:hAnsi="Arial" w:cs="Arial"/>
                <w:sz w:val="20"/>
                <w:szCs w:val="20"/>
              </w:rPr>
            </w:pPr>
            <w:r w:rsidRPr="009D2F03">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D2F03">
              <w:rPr>
                <w:rFonts w:ascii="Arial" w:hAnsi="Arial" w:cs="Arial"/>
                <w:sz w:val="20"/>
                <w:szCs w:val="20"/>
              </w:rPr>
              <w:instrText xml:space="preserve"> FORMDROPDOWN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c>
          <w:tcPr>
            <w:tcW w:w="832" w:type="pct"/>
            <w:gridSpan w:val="2"/>
            <w:tcBorders>
              <w:bottom w:val="single" w:sz="4" w:space="0" w:color="000000" w:themeColor="text1"/>
            </w:tcBorders>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972" w:type="pct"/>
            <w:gridSpan w:val="2"/>
            <w:tcBorders>
              <w:bottom w:val="single" w:sz="4" w:space="0" w:color="000000" w:themeColor="text1"/>
            </w:tcBorders>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362" w:type="pct"/>
            <w:tcBorders>
              <w:bottom w:val="single" w:sz="4" w:space="0" w:color="000000" w:themeColor="text1"/>
            </w:tcBorders>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834" w:type="pct"/>
            <w:tcBorders>
              <w:bottom w:val="single" w:sz="4" w:space="0" w:color="000000" w:themeColor="text1"/>
            </w:tcBorders>
          </w:tcPr>
          <w:p w:rsidR="001222E2" w:rsidRPr="009D2F03" w:rsidRDefault="001222E2" w:rsidP="00076E36">
            <w:pPr>
              <w:jc w:val="center"/>
              <w:rPr>
                <w:rFonts w:ascii="Arial" w:hAnsi="Arial" w:cs="Arial"/>
                <w:sz w:val="20"/>
                <w:szCs w:val="20"/>
              </w:rPr>
            </w:pPr>
            <w:r w:rsidRPr="009D2F03">
              <w:rPr>
                <w:rFonts w:ascii="Arial" w:hAnsi="Arial" w:cs="Arial"/>
                <w:sz w:val="20"/>
                <w:szCs w:val="20"/>
              </w:rPr>
              <w:fldChar w:fldCharType="begin">
                <w:ffData>
                  <w:name w:val="Kontrol1"/>
                  <w:enabled/>
                  <w:calcOnExit w:val="0"/>
                  <w:checkBox>
                    <w:sizeAuto/>
                    <w:default w:val="0"/>
                  </w:checkBox>
                </w:ffData>
              </w:fldChar>
            </w:r>
            <w:r w:rsidRPr="009D2F03">
              <w:rPr>
                <w:rFonts w:ascii="Arial" w:hAnsi="Arial" w:cs="Arial"/>
                <w:sz w:val="20"/>
                <w:szCs w:val="20"/>
              </w:rPr>
              <w:instrText xml:space="preserve"> FORMCHECKBOX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r>
      <w:tr w:rsidR="001222E2" w:rsidRPr="009D2F03" w:rsidTr="001222E2">
        <w:trPr>
          <w:cantSplit/>
        </w:trPr>
        <w:tc>
          <w:tcPr>
            <w:tcW w:w="886" w:type="pct"/>
            <w:tcBorders>
              <w:bottom w:val="single" w:sz="4" w:space="0" w:color="000000" w:themeColor="text1"/>
            </w:tcBorders>
            <w:shd w:val="clear" w:color="auto" w:fill="FFFFFF" w:themeFill="background1"/>
          </w:tcPr>
          <w:p w:rsidR="001222E2" w:rsidRPr="009D2F03" w:rsidRDefault="001222E2" w:rsidP="00076E36">
            <w:pPr>
              <w:rPr>
                <w:rFonts w:ascii="Arial" w:hAnsi="Arial" w:cs="Arial"/>
                <w:b/>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1114" w:type="pct"/>
            <w:tcBorders>
              <w:bottom w:val="single" w:sz="4" w:space="0" w:color="000000" w:themeColor="text1"/>
            </w:tcBorders>
          </w:tcPr>
          <w:p w:rsidR="001222E2" w:rsidRPr="009D2F03" w:rsidRDefault="001222E2" w:rsidP="00076E36">
            <w:pPr>
              <w:rPr>
                <w:rFonts w:ascii="Arial" w:hAnsi="Arial" w:cs="Arial"/>
                <w:sz w:val="20"/>
                <w:szCs w:val="20"/>
              </w:rPr>
            </w:pPr>
            <w:r w:rsidRPr="009D2F03">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D2F03">
              <w:rPr>
                <w:rFonts w:ascii="Arial" w:hAnsi="Arial" w:cs="Arial"/>
                <w:sz w:val="20"/>
                <w:szCs w:val="20"/>
              </w:rPr>
              <w:instrText xml:space="preserve"> FORMDROPDOWN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c>
          <w:tcPr>
            <w:tcW w:w="832" w:type="pct"/>
            <w:gridSpan w:val="2"/>
            <w:tcBorders>
              <w:bottom w:val="single" w:sz="4" w:space="0" w:color="000000" w:themeColor="text1"/>
            </w:tcBorders>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972" w:type="pct"/>
            <w:gridSpan w:val="2"/>
            <w:tcBorders>
              <w:bottom w:val="single" w:sz="4" w:space="0" w:color="000000" w:themeColor="text1"/>
            </w:tcBorders>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362" w:type="pct"/>
            <w:tcBorders>
              <w:bottom w:val="single" w:sz="4" w:space="0" w:color="000000" w:themeColor="text1"/>
            </w:tcBorders>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834" w:type="pct"/>
            <w:tcBorders>
              <w:bottom w:val="single" w:sz="4" w:space="0" w:color="000000" w:themeColor="text1"/>
            </w:tcBorders>
          </w:tcPr>
          <w:p w:rsidR="001222E2" w:rsidRPr="009D2F03" w:rsidRDefault="001222E2" w:rsidP="00076E36">
            <w:pPr>
              <w:jc w:val="center"/>
              <w:rPr>
                <w:rFonts w:ascii="Arial" w:hAnsi="Arial" w:cs="Arial"/>
                <w:sz w:val="20"/>
                <w:szCs w:val="20"/>
              </w:rPr>
            </w:pPr>
            <w:r w:rsidRPr="009D2F03">
              <w:rPr>
                <w:rFonts w:ascii="Arial" w:hAnsi="Arial" w:cs="Arial"/>
                <w:sz w:val="20"/>
                <w:szCs w:val="20"/>
              </w:rPr>
              <w:fldChar w:fldCharType="begin">
                <w:ffData>
                  <w:name w:val="Kontrol1"/>
                  <w:enabled/>
                  <w:calcOnExit w:val="0"/>
                  <w:checkBox>
                    <w:sizeAuto/>
                    <w:default w:val="0"/>
                  </w:checkBox>
                </w:ffData>
              </w:fldChar>
            </w:r>
            <w:r w:rsidRPr="009D2F03">
              <w:rPr>
                <w:rFonts w:ascii="Arial" w:hAnsi="Arial" w:cs="Arial"/>
                <w:sz w:val="20"/>
                <w:szCs w:val="20"/>
              </w:rPr>
              <w:instrText xml:space="preserve"> FORMCHECKBOX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r>
      <w:tr w:rsidR="001222E2" w:rsidRPr="009D2F03" w:rsidTr="001222E2">
        <w:trPr>
          <w:cantSplit/>
        </w:trPr>
        <w:tc>
          <w:tcPr>
            <w:tcW w:w="886" w:type="pct"/>
            <w:shd w:val="clear" w:color="auto" w:fill="FFFFFF" w:themeFill="background1"/>
          </w:tcPr>
          <w:p w:rsidR="001222E2" w:rsidRPr="009D2F03" w:rsidRDefault="001222E2" w:rsidP="00076E36">
            <w:pPr>
              <w:rPr>
                <w:rFonts w:ascii="Arial" w:hAnsi="Arial" w:cs="Arial"/>
                <w:b/>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1114" w:type="pct"/>
          </w:tcPr>
          <w:p w:rsidR="001222E2" w:rsidRPr="009D2F03" w:rsidRDefault="001222E2" w:rsidP="00076E36">
            <w:pPr>
              <w:rPr>
                <w:rFonts w:ascii="Arial" w:hAnsi="Arial" w:cs="Arial"/>
                <w:sz w:val="20"/>
                <w:szCs w:val="20"/>
              </w:rPr>
            </w:pPr>
            <w:r w:rsidRPr="009D2F03">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D2F03">
              <w:rPr>
                <w:rFonts w:ascii="Arial" w:hAnsi="Arial" w:cs="Arial"/>
                <w:sz w:val="20"/>
                <w:szCs w:val="20"/>
              </w:rPr>
              <w:instrText xml:space="preserve"> FORMDROPDOWN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c>
          <w:tcPr>
            <w:tcW w:w="832" w:type="pct"/>
            <w:gridSpan w:val="2"/>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972" w:type="pct"/>
            <w:gridSpan w:val="2"/>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362" w:type="pct"/>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834" w:type="pct"/>
          </w:tcPr>
          <w:p w:rsidR="001222E2" w:rsidRPr="009D2F03" w:rsidRDefault="001222E2" w:rsidP="00076E36">
            <w:pPr>
              <w:jc w:val="center"/>
              <w:rPr>
                <w:rFonts w:ascii="Arial" w:hAnsi="Arial" w:cs="Arial"/>
                <w:sz w:val="20"/>
                <w:szCs w:val="20"/>
              </w:rPr>
            </w:pPr>
            <w:r w:rsidRPr="009D2F03">
              <w:rPr>
                <w:rFonts w:ascii="Arial" w:hAnsi="Arial" w:cs="Arial"/>
                <w:sz w:val="20"/>
                <w:szCs w:val="20"/>
              </w:rPr>
              <w:fldChar w:fldCharType="begin">
                <w:ffData>
                  <w:name w:val="Kontrol1"/>
                  <w:enabled/>
                  <w:calcOnExit w:val="0"/>
                  <w:checkBox>
                    <w:sizeAuto/>
                    <w:default w:val="0"/>
                  </w:checkBox>
                </w:ffData>
              </w:fldChar>
            </w:r>
            <w:r w:rsidRPr="009D2F03">
              <w:rPr>
                <w:rFonts w:ascii="Arial" w:hAnsi="Arial" w:cs="Arial"/>
                <w:sz w:val="20"/>
                <w:szCs w:val="20"/>
              </w:rPr>
              <w:instrText xml:space="preserve"> FORMCHECKBOX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r>
      <w:tr w:rsidR="001222E2" w:rsidRPr="009D2F03" w:rsidTr="001222E2">
        <w:trPr>
          <w:cantSplit/>
        </w:trPr>
        <w:tc>
          <w:tcPr>
            <w:tcW w:w="886" w:type="pct"/>
            <w:tcBorders>
              <w:bottom w:val="single" w:sz="4" w:space="0" w:color="000000" w:themeColor="text1"/>
            </w:tcBorders>
            <w:shd w:val="clear" w:color="auto" w:fill="FFFFFF" w:themeFill="background1"/>
          </w:tcPr>
          <w:p w:rsidR="001222E2" w:rsidRPr="009D2F03" w:rsidRDefault="001222E2" w:rsidP="00076E36">
            <w:pPr>
              <w:rPr>
                <w:rFonts w:ascii="Arial" w:hAnsi="Arial" w:cs="Arial"/>
                <w:b/>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1114" w:type="pct"/>
            <w:tcBorders>
              <w:bottom w:val="single" w:sz="4" w:space="0" w:color="000000" w:themeColor="text1"/>
            </w:tcBorders>
          </w:tcPr>
          <w:p w:rsidR="001222E2" w:rsidRPr="009D2F03" w:rsidRDefault="001222E2" w:rsidP="00076E36">
            <w:pPr>
              <w:rPr>
                <w:rFonts w:ascii="Arial" w:hAnsi="Arial" w:cs="Arial"/>
                <w:sz w:val="20"/>
                <w:szCs w:val="20"/>
              </w:rPr>
            </w:pPr>
            <w:r w:rsidRPr="009D2F03">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D2F03">
              <w:rPr>
                <w:rFonts w:ascii="Arial" w:hAnsi="Arial" w:cs="Arial"/>
                <w:sz w:val="20"/>
                <w:szCs w:val="20"/>
              </w:rPr>
              <w:instrText xml:space="preserve"> FORMDROPDOWN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c>
          <w:tcPr>
            <w:tcW w:w="832" w:type="pct"/>
            <w:gridSpan w:val="2"/>
            <w:tcBorders>
              <w:bottom w:val="single" w:sz="4" w:space="0" w:color="000000" w:themeColor="text1"/>
            </w:tcBorders>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972" w:type="pct"/>
            <w:gridSpan w:val="2"/>
            <w:tcBorders>
              <w:bottom w:val="single" w:sz="4" w:space="0" w:color="000000" w:themeColor="text1"/>
            </w:tcBorders>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362" w:type="pct"/>
            <w:tcBorders>
              <w:bottom w:val="single" w:sz="4" w:space="0" w:color="000000" w:themeColor="text1"/>
            </w:tcBorders>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834" w:type="pct"/>
            <w:tcBorders>
              <w:bottom w:val="single" w:sz="4" w:space="0" w:color="000000" w:themeColor="text1"/>
            </w:tcBorders>
          </w:tcPr>
          <w:p w:rsidR="001222E2" w:rsidRPr="009D2F03" w:rsidRDefault="001222E2" w:rsidP="00076E36">
            <w:pPr>
              <w:jc w:val="center"/>
              <w:rPr>
                <w:rFonts w:ascii="Arial" w:hAnsi="Arial" w:cs="Arial"/>
                <w:sz w:val="20"/>
                <w:szCs w:val="20"/>
              </w:rPr>
            </w:pPr>
            <w:r w:rsidRPr="009D2F03">
              <w:rPr>
                <w:rFonts w:ascii="Arial" w:hAnsi="Arial" w:cs="Arial"/>
                <w:sz w:val="20"/>
                <w:szCs w:val="20"/>
              </w:rPr>
              <w:fldChar w:fldCharType="begin">
                <w:ffData>
                  <w:name w:val="Kontrol1"/>
                  <w:enabled/>
                  <w:calcOnExit w:val="0"/>
                  <w:checkBox>
                    <w:sizeAuto/>
                    <w:default w:val="0"/>
                  </w:checkBox>
                </w:ffData>
              </w:fldChar>
            </w:r>
            <w:r w:rsidRPr="009D2F03">
              <w:rPr>
                <w:rFonts w:ascii="Arial" w:hAnsi="Arial" w:cs="Arial"/>
                <w:sz w:val="20"/>
                <w:szCs w:val="20"/>
              </w:rPr>
              <w:instrText xml:space="preserve"> FORMCHECKBOX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r>
      <w:tr w:rsidR="001222E2" w:rsidRPr="009D2F03" w:rsidTr="001222E2">
        <w:trPr>
          <w:cantSplit/>
        </w:trPr>
        <w:tc>
          <w:tcPr>
            <w:tcW w:w="886" w:type="pct"/>
            <w:tcBorders>
              <w:bottom w:val="single" w:sz="4" w:space="0" w:color="000000" w:themeColor="text1"/>
            </w:tcBorders>
            <w:shd w:val="clear" w:color="auto" w:fill="FFFFFF" w:themeFill="background1"/>
          </w:tcPr>
          <w:p w:rsidR="001222E2" w:rsidRPr="009D2F03" w:rsidRDefault="001222E2" w:rsidP="00076E36">
            <w:pPr>
              <w:rPr>
                <w:rFonts w:ascii="Arial" w:hAnsi="Arial" w:cs="Arial"/>
                <w:b/>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1114" w:type="pct"/>
            <w:tcBorders>
              <w:bottom w:val="single" w:sz="4" w:space="0" w:color="000000" w:themeColor="text1"/>
            </w:tcBorders>
          </w:tcPr>
          <w:p w:rsidR="001222E2" w:rsidRPr="009D2F03" w:rsidRDefault="001222E2" w:rsidP="00076E36">
            <w:pPr>
              <w:rPr>
                <w:rFonts w:ascii="Arial" w:hAnsi="Arial" w:cs="Arial"/>
                <w:sz w:val="20"/>
                <w:szCs w:val="20"/>
              </w:rPr>
            </w:pPr>
            <w:r w:rsidRPr="009D2F03">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D2F03">
              <w:rPr>
                <w:rFonts w:ascii="Arial" w:hAnsi="Arial" w:cs="Arial"/>
                <w:sz w:val="20"/>
                <w:szCs w:val="20"/>
              </w:rPr>
              <w:instrText xml:space="preserve"> FORMDROPDOWN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c>
          <w:tcPr>
            <w:tcW w:w="832" w:type="pct"/>
            <w:gridSpan w:val="2"/>
            <w:tcBorders>
              <w:bottom w:val="single" w:sz="4" w:space="0" w:color="000000" w:themeColor="text1"/>
            </w:tcBorders>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972" w:type="pct"/>
            <w:gridSpan w:val="2"/>
            <w:tcBorders>
              <w:bottom w:val="single" w:sz="4" w:space="0" w:color="000000" w:themeColor="text1"/>
            </w:tcBorders>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362" w:type="pct"/>
            <w:tcBorders>
              <w:bottom w:val="single" w:sz="4" w:space="0" w:color="000000" w:themeColor="text1"/>
            </w:tcBorders>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834" w:type="pct"/>
            <w:tcBorders>
              <w:bottom w:val="single" w:sz="4" w:space="0" w:color="000000" w:themeColor="text1"/>
            </w:tcBorders>
          </w:tcPr>
          <w:p w:rsidR="001222E2" w:rsidRPr="009D2F03" w:rsidRDefault="001222E2" w:rsidP="00076E36">
            <w:pPr>
              <w:jc w:val="center"/>
              <w:rPr>
                <w:rFonts w:ascii="Arial" w:hAnsi="Arial" w:cs="Arial"/>
                <w:sz w:val="20"/>
                <w:szCs w:val="20"/>
              </w:rPr>
            </w:pPr>
            <w:r w:rsidRPr="009D2F03">
              <w:rPr>
                <w:rFonts w:ascii="Arial" w:hAnsi="Arial" w:cs="Arial"/>
                <w:sz w:val="20"/>
                <w:szCs w:val="20"/>
              </w:rPr>
              <w:fldChar w:fldCharType="begin">
                <w:ffData>
                  <w:name w:val="Kontrol1"/>
                  <w:enabled/>
                  <w:calcOnExit w:val="0"/>
                  <w:checkBox>
                    <w:sizeAuto/>
                    <w:default w:val="0"/>
                  </w:checkBox>
                </w:ffData>
              </w:fldChar>
            </w:r>
            <w:r w:rsidRPr="009D2F03">
              <w:rPr>
                <w:rFonts w:ascii="Arial" w:hAnsi="Arial" w:cs="Arial"/>
                <w:sz w:val="20"/>
                <w:szCs w:val="20"/>
              </w:rPr>
              <w:instrText xml:space="preserve"> FORMCHECKBOX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r>
      <w:tr w:rsidR="001222E2" w:rsidRPr="009D2F03" w:rsidTr="001222E2">
        <w:trPr>
          <w:cantSplit/>
        </w:trPr>
        <w:tc>
          <w:tcPr>
            <w:tcW w:w="886" w:type="pct"/>
            <w:shd w:val="clear" w:color="auto" w:fill="FFFFFF" w:themeFill="background1"/>
          </w:tcPr>
          <w:p w:rsidR="001222E2" w:rsidRPr="009D2F03" w:rsidRDefault="001222E2" w:rsidP="00076E36">
            <w:pPr>
              <w:rPr>
                <w:rFonts w:ascii="Arial" w:hAnsi="Arial" w:cs="Arial"/>
                <w:b/>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1114" w:type="pct"/>
          </w:tcPr>
          <w:p w:rsidR="001222E2" w:rsidRPr="009D2F03" w:rsidRDefault="001222E2" w:rsidP="00076E36">
            <w:pPr>
              <w:rPr>
                <w:rFonts w:ascii="Arial" w:hAnsi="Arial" w:cs="Arial"/>
                <w:sz w:val="20"/>
                <w:szCs w:val="20"/>
              </w:rPr>
            </w:pPr>
            <w:r w:rsidRPr="009D2F03">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D2F03">
              <w:rPr>
                <w:rFonts w:ascii="Arial" w:hAnsi="Arial" w:cs="Arial"/>
                <w:sz w:val="20"/>
                <w:szCs w:val="20"/>
              </w:rPr>
              <w:instrText xml:space="preserve"> FORMDROPDOWN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c>
          <w:tcPr>
            <w:tcW w:w="832" w:type="pct"/>
            <w:gridSpan w:val="2"/>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972" w:type="pct"/>
            <w:gridSpan w:val="2"/>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362" w:type="pct"/>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835" w:type="pct"/>
          </w:tcPr>
          <w:p w:rsidR="001222E2" w:rsidRPr="009D2F03" w:rsidRDefault="001222E2" w:rsidP="00076E36">
            <w:pPr>
              <w:jc w:val="center"/>
              <w:rPr>
                <w:rFonts w:ascii="Arial" w:hAnsi="Arial" w:cs="Arial"/>
                <w:sz w:val="20"/>
                <w:szCs w:val="20"/>
              </w:rPr>
            </w:pPr>
            <w:r w:rsidRPr="009D2F03">
              <w:rPr>
                <w:rFonts w:ascii="Arial" w:hAnsi="Arial" w:cs="Arial"/>
                <w:sz w:val="20"/>
                <w:szCs w:val="20"/>
              </w:rPr>
              <w:fldChar w:fldCharType="begin">
                <w:ffData>
                  <w:name w:val="Kontrol1"/>
                  <w:enabled/>
                  <w:calcOnExit w:val="0"/>
                  <w:checkBox>
                    <w:sizeAuto/>
                    <w:default w:val="0"/>
                  </w:checkBox>
                </w:ffData>
              </w:fldChar>
            </w:r>
            <w:r w:rsidRPr="009D2F03">
              <w:rPr>
                <w:rFonts w:ascii="Arial" w:hAnsi="Arial" w:cs="Arial"/>
                <w:sz w:val="20"/>
                <w:szCs w:val="20"/>
              </w:rPr>
              <w:instrText xml:space="preserve"> FORMCHECKBOX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r>
      <w:tr w:rsidR="001222E2" w:rsidRPr="009D2F03" w:rsidTr="001222E2">
        <w:trPr>
          <w:cantSplit/>
        </w:trPr>
        <w:tc>
          <w:tcPr>
            <w:tcW w:w="886" w:type="pct"/>
            <w:tcBorders>
              <w:bottom w:val="single" w:sz="4" w:space="0" w:color="000000" w:themeColor="text1"/>
            </w:tcBorders>
            <w:shd w:val="clear" w:color="auto" w:fill="FFFFFF" w:themeFill="background1"/>
          </w:tcPr>
          <w:p w:rsidR="001222E2" w:rsidRPr="009D2F03" w:rsidRDefault="001222E2" w:rsidP="00076E36">
            <w:pPr>
              <w:rPr>
                <w:rFonts w:ascii="Arial" w:hAnsi="Arial" w:cs="Arial"/>
                <w:b/>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1114" w:type="pct"/>
            <w:tcBorders>
              <w:bottom w:val="single" w:sz="4" w:space="0" w:color="000000" w:themeColor="text1"/>
            </w:tcBorders>
          </w:tcPr>
          <w:p w:rsidR="001222E2" w:rsidRPr="009D2F03" w:rsidRDefault="001222E2" w:rsidP="00076E36">
            <w:pPr>
              <w:rPr>
                <w:rFonts w:ascii="Arial" w:hAnsi="Arial" w:cs="Arial"/>
                <w:sz w:val="20"/>
                <w:szCs w:val="20"/>
              </w:rPr>
            </w:pPr>
            <w:r w:rsidRPr="009D2F03">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D2F03">
              <w:rPr>
                <w:rFonts w:ascii="Arial" w:hAnsi="Arial" w:cs="Arial"/>
                <w:sz w:val="20"/>
                <w:szCs w:val="20"/>
              </w:rPr>
              <w:instrText xml:space="preserve"> FORMDROPDOWN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c>
          <w:tcPr>
            <w:tcW w:w="832" w:type="pct"/>
            <w:gridSpan w:val="2"/>
            <w:tcBorders>
              <w:bottom w:val="single" w:sz="4" w:space="0" w:color="000000" w:themeColor="text1"/>
            </w:tcBorders>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972" w:type="pct"/>
            <w:gridSpan w:val="2"/>
            <w:tcBorders>
              <w:bottom w:val="single" w:sz="4" w:space="0" w:color="000000" w:themeColor="text1"/>
            </w:tcBorders>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362" w:type="pct"/>
            <w:tcBorders>
              <w:bottom w:val="single" w:sz="4" w:space="0" w:color="000000" w:themeColor="text1"/>
            </w:tcBorders>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835" w:type="pct"/>
            <w:tcBorders>
              <w:bottom w:val="single" w:sz="4" w:space="0" w:color="000000" w:themeColor="text1"/>
            </w:tcBorders>
          </w:tcPr>
          <w:p w:rsidR="001222E2" w:rsidRPr="009D2F03" w:rsidRDefault="001222E2" w:rsidP="00076E36">
            <w:pPr>
              <w:jc w:val="center"/>
              <w:rPr>
                <w:rFonts w:ascii="Arial" w:hAnsi="Arial" w:cs="Arial"/>
                <w:sz w:val="20"/>
                <w:szCs w:val="20"/>
              </w:rPr>
            </w:pPr>
            <w:r w:rsidRPr="009D2F03">
              <w:rPr>
                <w:rFonts w:ascii="Arial" w:hAnsi="Arial" w:cs="Arial"/>
                <w:sz w:val="20"/>
                <w:szCs w:val="20"/>
              </w:rPr>
              <w:fldChar w:fldCharType="begin">
                <w:ffData>
                  <w:name w:val="Kontrol1"/>
                  <w:enabled/>
                  <w:calcOnExit w:val="0"/>
                  <w:checkBox>
                    <w:sizeAuto/>
                    <w:default w:val="0"/>
                  </w:checkBox>
                </w:ffData>
              </w:fldChar>
            </w:r>
            <w:r w:rsidRPr="009D2F03">
              <w:rPr>
                <w:rFonts w:ascii="Arial" w:hAnsi="Arial" w:cs="Arial"/>
                <w:sz w:val="20"/>
                <w:szCs w:val="20"/>
              </w:rPr>
              <w:instrText xml:space="preserve"> FORMCHECKBOX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r>
      <w:tr w:rsidR="001222E2" w:rsidRPr="009D2F03" w:rsidTr="001222E2">
        <w:trPr>
          <w:cantSplit/>
        </w:trPr>
        <w:tc>
          <w:tcPr>
            <w:tcW w:w="886" w:type="pct"/>
            <w:tcBorders>
              <w:bottom w:val="single" w:sz="4" w:space="0" w:color="000000" w:themeColor="text1"/>
            </w:tcBorders>
            <w:shd w:val="clear" w:color="auto" w:fill="FFFFFF" w:themeFill="background1"/>
          </w:tcPr>
          <w:p w:rsidR="001222E2" w:rsidRPr="009D2F03" w:rsidRDefault="001222E2" w:rsidP="00076E36">
            <w:pPr>
              <w:rPr>
                <w:rFonts w:ascii="Arial" w:hAnsi="Arial" w:cs="Arial"/>
                <w:b/>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1114" w:type="pct"/>
            <w:tcBorders>
              <w:bottom w:val="single" w:sz="4" w:space="0" w:color="000000" w:themeColor="text1"/>
            </w:tcBorders>
          </w:tcPr>
          <w:p w:rsidR="001222E2" w:rsidRPr="009D2F03" w:rsidRDefault="001222E2" w:rsidP="00076E36">
            <w:pPr>
              <w:rPr>
                <w:rFonts w:ascii="Arial" w:hAnsi="Arial" w:cs="Arial"/>
                <w:sz w:val="20"/>
                <w:szCs w:val="20"/>
              </w:rPr>
            </w:pPr>
            <w:r w:rsidRPr="009D2F03">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D2F03">
              <w:rPr>
                <w:rFonts w:ascii="Arial" w:hAnsi="Arial" w:cs="Arial"/>
                <w:sz w:val="20"/>
                <w:szCs w:val="20"/>
              </w:rPr>
              <w:instrText xml:space="preserve"> FORMDROPDOWN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c>
          <w:tcPr>
            <w:tcW w:w="832" w:type="pct"/>
            <w:gridSpan w:val="2"/>
            <w:tcBorders>
              <w:bottom w:val="single" w:sz="4" w:space="0" w:color="000000" w:themeColor="text1"/>
            </w:tcBorders>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972" w:type="pct"/>
            <w:gridSpan w:val="2"/>
            <w:tcBorders>
              <w:bottom w:val="single" w:sz="4" w:space="0" w:color="000000" w:themeColor="text1"/>
            </w:tcBorders>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362" w:type="pct"/>
            <w:tcBorders>
              <w:bottom w:val="single" w:sz="4" w:space="0" w:color="000000" w:themeColor="text1"/>
            </w:tcBorders>
          </w:tcPr>
          <w:p w:rsidR="001222E2" w:rsidRPr="009D2F03" w:rsidRDefault="001222E2" w:rsidP="00076E36">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c>
          <w:tcPr>
            <w:tcW w:w="835" w:type="pct"/>
            <w:tcBorders>
              <w:bottom w:val="single" w:sz="4" w:space="0" w:color="000000" w:themeColor="text1"/>
            </w:tcBorders>
          </w:tcPr>
          <w:p w:rsidR="001222E2" w:rsidRPr="009D2F03" w:rsidRDefault="001222E2" w:rsidP="00076E36">
            <w:pPr>
              <w:jc w:val="center"/>
              <w:rPr>
                <w:rFonts w:ascii="Arial" w:hAnsi="Arial" w:cs="Arial"/>
                <w:sz w:val="20"/>
                <w:szCs w:val="20"/>
              </w:rPr>
            </w:pPr>
            <w:r w:rsidRPr="009D2F03">
              <w:rPr>
                <w:rFonts w:ascii="Arial" w:hAnsi="Arial" w:cs="Arial"/>
                <w:sz w:val="20"/>
                <w:szCs w:val="20"/>
              </w:rPr>
              <w:fldChar w:fldCharType="begin">
                <w:ffData>
                  <w:name w:val="Kontrol1"/>
                  <w:enabled/>
                  <w:calcOnExit w:val="0"/>
                  <w:checkBox>
                    <w:sizeAuto/>
                    <w:default w:val="0"/>
                  </w:checkBox>
                </w:ffData>
              </w:fldChar>
            </w:r>
            <w:r w:rsidRPr="009D2F03">
              <w:rPr>
                <w:rFonts w:ascii="Arial" w:hAnsi="Arial" w:cs="Arial"/>
                <w:sz w:val="20"/>
                <w:szCs w:val="20"/>
              </w:rPr>
              <w:instrText xml:space="preserve"> FORMCHECKBOX </w:instrText>
            </w:r>
            <w:r w:rsidR="00FB5F91">
              <w:rPr>
                <w:rFonts w:ascii="Arial" w:hAnsi="Arial" w:cs="Arial"/>
                <w:sz w:val="20"/>
                <w:szCs w:val="20"/>
              </w:rPr>
            </w:r>
            <w:r w:rsidR="00FB5F91">
              <w:rPr>
                <w:rFonts w:ascii="Arial" w:hAnsi="Arial" w:cs="Arial"/>
                <w:sz w:val="20"/>
                <w:szCs w:val="20"/>
              </w:rPr>
              <w:fldChar w:fldCharType="separate"/>
            </w:r>
            <w:r w:rsidRPr="009D2F03">
              <w:rPr>
                <w:rFonts w:ascii="Arial" w:hAnsi="Arial" w:cs="Arial"/>
                <w:sz w:val="20"/>
                <w:szCs w:val="20"/>
              </w:rPr>
              <w:fldChar w:fldCharType="end"/>
            </w:r>
          </w:p>
        </w:tc>
      </w:tr>
      <w:tr w:rsidR="005C67EF" w:rsidRPr="009D2F03" w:rsidTr="001222E2">
        <w:trPr>
          <w:cantSplit/>
        </w:trPr>
        <w:tc>
          <w:tcPr>
            <w:tcW w:w="886" w:type="pct"/>
            <w:tcBorders>
              <w:left w:val="nil"/>
              <w:right w:val="nil"/>
            </w:tcBorders>
            <w:shd w:val="clear" w:color="auto" w:fill="FFFFFF" w:themeFill="background1"/>
          </w:tcPr>
          <w:p w:rsidR="005C67EF" w:rsidRPr="009D2F03" w:rsidRDefault="005C67EF" w:rsidP="00076E36">
            <w:pPr>
              <w:rPr>
                <w:rFonts w:ascii="Arial" w:hAnsi="Arial" w:cs="Arial"/>
                <w:b/>
                <w:sz w:val="20"/>
                <w:szCs w:val="20"/>
                <w:lang w:val="en-US"/>
              </w:rPr>
            </w:pPr>
          </w:p>
        </w:tc>
        <w:tc>
          <w:tcPr>
            <w:tcW w:w="1114" w:type="pct"/>
            <w:tcBorders>
              <w:left w:val="nil"/>
              <w:right w:val="nil"/>
            </w:tcBorders>
          </w:tcPr>
          <w:p w:rsidR="005C67EF" w:rsidRPr="009D2F03" w:rsidRDefault="005C67EF" w:rsidP="00076E36">
            <w:pPr>
              <w:rPr>
                <w:rFonts w:ascii="Arial" w:hAnsi="Arial" w:cs="Arial"/>
                <w:sz w:val="20"/>
                <w:szCs w:val="20"/>
                <w:lang w:val="en-US"/>
              </w:rPr>
            </w:pPr>
          </w:p>
        </w:tc>
        <w:tc>
          <w:tcPr>
            <w:tcW w:w="832" w:type="pct"/>
            <w:gridSpan w:val="2"/>
            <w:tcBorders>
              <w:left w:val="nil"/>
              <w:right w:val="nil"/>
            </w:tcBorders>
          </w:tcPr>
          <w:p w:rsidR="005C67EF" w:rsidRPr="009D2F03" w:rsidRDefault="005C67EF" w:rsidP="00076E36">
            <w:pPr>
              <w:rPr>
                <w:rFonts w:ascii="Arial" w:hAnsi="Arial" w:cs="Arial"/>
                <w:sz w:val="20"/>
                <w:szCs w:val="20"/>
                <w:lang w:val="en-US"/>
              </w:rPr>
            </w:pPr>
          </w:p>
        </w:tc>
        <w:tc>
          <w:tcPr>
            <w:tcW w:w="972" w:type="pct"/>
            <w:gridSpan w:val="2"/>
            <w:tcBorders>
              <w:left w:val="nil"/>
              <w:right w:val="nil"/>
            </w:tcBorders>
          </w:tcPr>
          <w:p w:rsidR="005C67EF" w:rsidRPr="009D2F03" w:rsidRDefault="005C67EF" w:rsidP="00076E36">
            <w:pPr>
              <w:rPr>
                <w:rFonts w:ascii="Arial" w:hAnsi="Arial" w:cs="Arial"/>
                <w:sz w:val="20"/>
                <w:szCs w:val="20"/>
                <w:lang w:val="en-US"/>
              </w:rPr>
            </w:pPr>
          </w:p>
        </w:tc>
        <w:tc>
          <w:tcPr>
            <w:tcW w:w="362" w:type="pct"/>
            <w:tcBorders>
              <w:left w:val="nil"/>
              <w:right w:val="nil"/>
            </w:tcBorders>
          </w:tcPr>
          <w:p w:rsidR="005C67EF" w:rsidRPr="009D2F03" w:rsidRDefault="005C67EF" w:rsidP="00076E36">
            <w:pPr>
              <w:rPr>
                <w:rFonts w:ascii="Arial" w:hAnsi="Arial" w:cs="Arial"/>
                <w:sz w:val="20"/>
                <w:szCs w:val="20"/>
                <w:lang w:val="en-US"/>
              </w:rPr>
            </w:pPr>
          </w:p>
        </w:tc>
        <w:tc>
          <w:tcPr>
            <w:tcW w:w="834" w:type="pct"/>
            <w:tcBorders>
              <w:left w:val="nil"/>
              <w:right w:val="nil"/>
            </w:tcBorders>
          </w:tcPr>
          <w:p w:rsidR="005C67EF" w:rsidRPr="009D2F03" w:rsidRDefault="005C67EF" w:rsidP="00076E36">
            <w:pPr>
              <w:rPr>
                <w:rFonts w:ascii="Arial" w:hAnsi="Arial" w:cs="Arial"/>
                <w:sz w:val="20"/>
                <w:szCs w:val="20"/>
                <w:lang w:val="en-US"/>
              </w:rPr>
            </w:pPr>
          </w:p>
        </w:tc>
      </w:tr>
      <w:tr w:rsidR="005C67EF" w:rsidRPr="00FB5F91" w:rsidTr="00626FC9">
        <w:trPr>
          <w:cantSplit/>
        </w:trPr>
        <w:tc>
          <w:tcPr>
            <w:tcW w:w="5000" w:type="pct"/>
            <w:gridSpan w:val="8"/>
            <w:shd w:val="clear" w:color="auto" w:fill="A6A6A6" w:themeFill="background1" w:themeFillShade="A6"/>
          </w:tcPr>
          <w:p w:rsidR="005C67EF" w:rsidRPr="009D2F03" w:rsidRDefault="005C67EF" w:rsidP="00670E65">
            <w:pPr>
              <w:rPr>
                <w:rFonts w:ascii="Arial" w:hAnsi="Arial" w:cs="Arial"/>
                <w:b/>
                <w:sz w:val="20"/>
                <w:szCs w:val="20"/>
                <w:lang w:val="en-US"/>
              </w:rPr>
            </w:pPr>
            <w:r w:rsidRPr="009D2F03">
              <w:rPr>
                <w:rFonts w:ascii="Arial" w:hAnsi="Arial" w:cs="Arial"/>
                <w:b/>
                <w:sz w:val="20"/>
                <w:szCs w:val="20"/>
                <w:lang w:val="en-US"/>
              </w:rPr>
              <w:t>Completed and planned participation in research activities – including periods spent at other, mainly foreign, research institution</w:t>
            </w:r>
          </w:p>
        </w:tc>
      </w:tr>
      <w:tr w:rsidR="005C67EF" w:rsidRPr="00FF3F7A" w:rsidTr="001222E2">
        <w:trPr>
          <w:cantSplit/>
        </w:trPr>
        <w:tc>
          <w:tcPr>
            <w:tcW w:w="2345" w:type="pct"/>
            <w:gridSpan w:val="3"/>
            <w:shd w:val="clear" w:color="auto" w:fill="FFFFFF" w:themeFill="background1"/>
          </w:tcPr>
          <w:p w:rsidR="005C67EF" w:rsidRPr="009D2F03" w:rsidRDefault="005C67EF" w:rsidP="000C7F7D">
            <w:pPr>
              <w:jc w:val="center"/>
              <w:rPr>
                <w:rFonts w:ascii="Arial" w:hAnsi="Arial" w:cs="Arial"/>
                <w:b/>
                <w:sz w:val="20"/>
                <w:szCs w:val="20"/>
              </w:rPr>
            </w:pPr>
            <w:r w:rsidRPr="009D2F03">
              <w:rPr>
                <w:rFonts w:ascii="Arial" w:hAnsi="Arial" w:cs="Arial"/>
                <w:b/>
                <w:sz w:val="20"/>
                <w:szCs w:val="20"/>
                <w:lang w:val="en-US"/>
              </w:rPr>
              <w:t>Name of i</w:t>
            </w:r>
            <w:r w:rsidRPr="009D2F03">
              <w:rPr>
                <w:rFonts w:ascii="Arial" w:hAnsi="Arial" w:cs="Arial"/>
                <w:b/>
                <w:sz w:val="20"/>
                <w:szCs w:val="20"/>
              </w:rPr>
              <w:t>nstitution/country</w:t>
            </w:r>
          </w:p>
        </w:tc>
        <w:tc>
          <w:tcPr>
            <w:tcW w:w="1389" w:type="pct"/>
            <w:gridSpan w:val="2"/>
          </w:tcPr>
          <w:p w:rsidR="005C67EF" w:rsidRPr="004003AF" w:rsidRDefault="002422CE" w:rsidP="00670E65">
            <w:pPr>
              <w:jc w:val="center"/>
              <w:rPr>
                <w:rFonts w:ascii="Arial" w:hAnsi="Arial" w:cs="Arial"/>
                <w:sz w:val="20"/>
                <w:szCs w:val="20"/>
                <w:lang w:val="en-US"/>
              </w:rPr>
            </w:pPr>
            <w:r>
              <w:rPr>
                <w:rFonts w:ascii="Arial" w:hAnsi="Arial" w:cs="Arial"/>
                <w:b/>
                <w:sz w:val="20"/>
                <w:szCs w:val="20"/>
                <w:lang w:val="en-US"/>
              </w:rPr>
              <w:t xml:space="preserve">The </w:t>
            </w:r>
            <w:r w:rsidR="004003AF" w:rsidRPr="004003AF">
              <w:rPr>
                <w:rFonts w:ascii="Arial" w:hAnsi="Arial" w:cs="Arial"/>
                <w:b/>
                <w:sz w:val="20"/>
                <w:szCs w:val="20"/>
                <w:lang w:val="en-US"/>
              </w:rPr>
              <w:t>stay</w:t>
            </w:r>
            <w:r>
              <w:rPr>
                <w:rFonts w:ascii="Arial" w:hAnsi="Arial" w:cs="Arial"/>
                <w:b/>
                <w:sz w:val="20"/>
                <w:szCs w:val="20"/>
                <w:lang w:val="en-US"/>
              </w:rPr>
              <w:t xml:space="preserve"> starts</w:t>
            </w:r>
          </w:p>
          <w:p w:rsidR="005C67EF" w:rsidRPr="004003AF" w:rsidRDefault="005C67EF" w:rsidP="00670E65">
            <w:pPr>
              <w:jc w:val="center"/>
              <w:rPr>
                <w:rFonts w:ascii="Arial" w:hAnsi="Arial" w:cs="Arial"/>
                <w:i/>
                <w:sz w:val="20"/>
                <w:szCs w:val="20"/>
                <w:lang w:val="en-US"/>
              </w:rPr>
            </w:pPr>
          </w:p>
        </w:tc>
        <w:tc>
          <w:tcPr>
            <w:tcW w:w="1266" w:type="pct"/>
            <w:gridSpan w:val="3"/>
          </w:tcPr>
          <w:p w:rsidR="005C67EF" w:rsidRPr="004003AF" w:rsidRDefault="002422CE" w:rsidP="000C7F7D">
            <w:pPr>
              <w:jc w:val="center"/>
              <w:rPr>
                <w:rFonts w:ascii="Arial" w:hAnsi="Arial" w:cs="Arial"/>
                <w:b/>
                <w:sz w:val="20"/>
                <w:szCs w:val="20"/>
                <w:lang w:val="en-US"/>
              </w:rPr>
            </w:pPr>
            <w:r>
              <w:rPr>
                <w:rFonts w:ascii="Arial" w:hAnsi="Arial" w:cs="Arial"/>
                <w:b/>
                <w:sz w:val="20"/>
                <w:szCs w:val="20"/>
                <w:lang w:val="en-US"/>
              </w:rPr>
              <w:t>The s</w:t>
            </w:r>
            <w:r w:rsidR="004003AF">
              <w:rPr>
                <w:rFonts w:ascii="Arial" w:hAnsi="Arial" w:cs="Arial"/>
                <w:b/>
                <w:sz w:val="20"/>
                <w:szCs w:val="20"/>
                <w:lang w:val="en-US"/>
              </w:rPr>
              <w:t>tay</w:t>
            </w:r>
            <w:r>
              <w:rPr>
                <w:rFonts w:ascii="Arial" w:hAnsi="Arial" w:cs="Arial"/>
                <w:b/>
                <w:sz w:val="20"/>
                <w:szCs w:val="20"/>
                <w:lang w:val="en-US"/>
              </w:rPr>
              <w:t xml:space="preserve"> ends</w:t>
            </w:r>
          </w:p>
        </w:tc>
      </w:tr>
      <w:tr w:rsidR="00615E8E" w:rsidRPr="009D2F03" w:rsidTr="001222E2">
        <w:trPr>
          <w:cantSplit/>
        </w:trPr>
        <w:tc>
          <w:tcPr>
            <w:tcW w:w="2345" w:type="pct"/>
            <w:gridSpan w:val="3"/>
            <w:shd w:val="clear" w:color="auto" w:fill="FFFFFF" w:themeFill="background1"/>
          </w:tcPr>
          <w:p w:rsidR="00615E8E" w:rsidRPr="009D2F03" w:rsidRDefault="00615E8E" w:rsidP="00076E36">
            <w:pPr>
              <w:rPr>
                <w:rFonts w:ascii="Arial" w:hAnsi="Arial" w:cs="Arial"/>
                <w:b/>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389" w:type="pct"/>
            <w:gridSpan w:val="2"/>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266" w:type="pct"/>
            <w:gridSpan w:val="3"/>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r w:rsidR="00615E8E" w:rsidRPr="009D2F03" w:rsidTr="001222E2">
        <w:trPr>
          <w:cantSplit/>
        </w:trPr>
        <w:tc>
          <w:tcPr>
            <w:tcW w:w="2345" w:type="pct"/>
            <w:gridSpan w:val="3"/>
            <w:shd w:val="clear" w:color="auto" w:fill="FFFFFF" w:themeFill="background1"/>
          </w:tcPr>
          <w:p w:rsidR="00615E8E" w:rsidRPr="009D2F03" w:rsidRDefault="00615E8E" w:rsidP="00076E36">
            <w:pPr>
              <w:rPr>
                <w:rFonts w:ascii="Arial" w:hAnsi="Arial" w:cs="Arial"/>
                <w:b/>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389" w:type="pct"/>
            <w:gridSpan w:val="2"/>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266" w:type="pct"/>
            <w:gridSpan w:val="3"/>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r w:rsidR="00615E8E" w:rsidRPr="009D2F03" w:rsidTr="001222E2">
        <w:trPr>
          <w:cantSplit/>
        </w:trPr>
        <w:tc>
          <w:tcPr>
            <w:tcW w:w="2345" w:type="pct"/>
            <w:gridSpan w:val="3"/>
            <w:shd w:val="clear" w:color="auto" w:fill="FFFFFF" w:themeFill="background1"/>
          </w:tcPr>
          <w:p w:rsidR="00615E8E" w:rsidRPr="009D2F03" w:rsidRDefault="00615E8E" w:rsidP="00076E36">
            <w:pPr>
              <w:rPr>
                <w:rFonts w:ascii="Arial" w:hAnsi="Arial" w:cs="Arial"/>
                <w:b/>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389" w:type="pct"/>
            <w:gridSpan w:val="2"/>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266" w:type="pct"/>
            <w:gridSpan w:val="3"/>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r w:rsidR="00615E8E" w:rsidRPr="009D2F03" w:rsidTr="00626FC9">
        <w:trPr>
          <w:cantSplit/>
        </w:trPr>
        <w:tc>
          <w:tcPr>
            <w:tcW w:w="5000" w:type="pct"/>
            <w:gridSpan w:val="8"/>
            <w:shd w:val="clear" w:color="auto" w:fill="FFFFFF" w:themeFill="background1"/>
          </w:tcPr>
          <w:p w:rsidR="00615E8E" w:rsidRPr="009D2F03" w:rsidRDefault="00615E8E" w:rsidP="00076E36">
            <w:pPr>
              <w:rPr>
                <w:rFonts w:ascii="Arial" w:hAnsi="Arial" w:cs="Arial"/>
                <w:b/>
                <w:sz w:val="20"/>
                <w:szCs w:val="20"/>
              </w:rPr>
            </w:pPr>
            <w:r w:rsidRPr="009D2F03">
              <w:rPr>
                <w:rFonts w:ascii="Arial" w:hAnsi="Arial" w:cs="Arial"/>
                <w:b/>
                <w:sz w:val="20"/>
                <w:szCs w:val="20"/>
              </w:rPr>
              <w:t>Comments:</w:t>
            </w:r>
          </w:p>
          <w:p w:rsidR="00615E8E" w:rsidRPr="009D2F03" w:rsidRDefault="00615E8E" w:rsidP="00076E36">
            <w:pPr>
              <w:rPr>
                <w:rFonts w:ascii="Arial" w:hAnsi="Arial" w:cs="Arial"/>
                <w:b/>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bl>
    <w:p w:rsidR="00A60E39" w:rsidRDefault="00A60E39" w:rsidP="00A60E39">
      <w:pPr>
        <w:spacing w:after="0" w:line="240" w:lineRule="auto"/>
        <w:rPr>
          <w:rFonts w:ascii="Arial" w:hAnsi="Arial" w:cs="Arial"/>
          <w:sz w:val="20"/>
          <w:szCs w:val="20"/>
        </w:rPr>
      </w:pPr>
    </w:p>
    <w:p w:rsidR="009D2F03" w:rsidRPr="009D2F03" w:rsidRDefault="009D2F03" w:rsidP="00A60E39">
      <w:pPr>
        <w:spacing w:after="0" w:line="240" w:lineRule="auto"/>
        <w:rPr>
          <w:rFonts w:ascii="Arial" w:hAnsi="Arial" w:cs="Arial"/>
          <w:sz w:val="20"/>
          <w:szCs w:val="20"/>
        </w:rPr>
      </w:pPr>
    </w:p>
    <w:tbl>
      <w:tblPr>
        <w:tblStyle w:val="Tabel-Gitter"/>
        <w:tblW w:w="5000" w:type="pct"/>
        <w:tblLook w:val="04A0" w:firstRow="1" w:lastRow="0" w:firstColumn="1" w:lastColumn="0" w:noHBand="0" w:noVBand="1"/>
      </w:tblPr>
      <w:tblGrid>
        <w:gridCol w:w="5940"/>
        <w:gridCol w:w="2258"/>
        <w:gridCol w:w="2258"/>
      </w:tblGrid>
      <w:tr w:rsidR="00A60E39" w:rsidRPr="00FB5F91" w:rsidTr="00626FC9">
        <w:trPr>
          <w:cantSplit/>
        </w:trPr>
        <w:tc>
          <w:tcPr>
            <w:tcW w:w="5000" w:type="pct"/>
            <w:gridSpan w:val="3"/>
            <w:shd w:val="clear" w:color="auto" w:fill="A6A6A6" w:themeFill="background1" w:themeFillShade="A6"/>
          </w:tcPr>
          <w:p w:rsidR="0094340C" w:rsidRPr="009D2F03" w:rsidRDefault="0094340C" w:rsidP="0094340C">
            <w:pPr>
              <w:rPr>
                <w:rFonts w:ascii="Arial" w:hAnsi="Arial" w:cs="Arial"/>
                <w:b/>
                <w:sz w:val="20"/>
                <w:szCs w:val="20"/>
                <w:lang w:val="en-US"/>
              </w:rPr>
            </w:pPr>
            <w:r w:rsidRPr="009D2F03">
              <w:rPr>
                <w:rFonts w:ascii="Arial" w:hAnsi="Arial" w:cs="Arial"/>
                <w:b/>
                <w:sz w:val="20"/>
                <w:szCs w:val="20"/>
                <w:lang w:val="en-US"/>
              </w:rPr>
              <w:lastRenderedPageBreak/>
              <w:t>Completed and planned knowledge communication</w:t>
            </w:r>
          </w:p>
          <w:p w:rsidR="00A60E39" w:rsidRPr="007A0AC6" w:rsidRDefault="0094340C" w:rsidP="00D52833">
            <w:pPr>
              <w:jc w:val="both"/>
              <w:rPr>
                <w:rFonts w:ascii="Arial" w:hAnsi="Arial" w:cs="Arial"/>
                <w:sz w:val="20"/>
                <w:szCs w:val="20"/>
                <w:lang w:val="en-US"/>
              </w:rPr>
            </w:pPr>
            <w:r w:rsidRPr="007A0AC6">
              <w:rPr>
                <w:rFonts w:ascii="Arial" w:hAnsi="Arial" w:cs="Arial"/>
                <w:i/>
                <w:sz w:val="20"/>
                <w:szCs w:val="20"/>
                <w:lang w:val="en-US"/>
              </w:rPr>
              <w:t xml:space="preserve">(Gain of experience </w:t>
            </w:r>
            <w:r w:rsidR="004003AF" w:rsidRPr="007A0AC6">
              <w:rPr>
                <w:rFonts w:ascii="Arial" w:hAnsi="Arial" w:cs="Arial"/>
                <w:i/>
                <w:sz w:val="20"/>
                <w:szCs w:val="20"/>
                <w:lang w:val="en-US"/>
              </w:rPr>
              <w:t>from</w:t>
            </w:r>
            <w:r w:rsidRPr="007A0AC6">
              <w:rPr>
                <w:rFonts w:ascii="Arial" w:hAnsi="Arial" w:cs="Arial"/>
                <w:i/>
                <w:sz w:val="20"/>
                <w:szCs w:val="20"/>
                <w:lang w:val="en-US"/>
              </w:rPr>
              <w:t xml:space="preserve"> teaching activities or other forms of knowledge communication</w:t>
            </w:r>
            <w:r w:rsidR="00B3361A" w:rsidRPr="007A0AC6">
              <w:rPr>
                <w:rFonts w:ascii="Arial" w:hAnsi="Arial" w:cs="Arial"/>
                <w:i/>
                <w:sz w:val="20"/>
                <w:szCs w:val="20"/>
                <w:lang w:val="en-US"/>
              </w:rPr>
              <w:t xml:space="preserve"> must be related to the PhD project</w:t>
            </w:r>
            <w:r w:rsidRPr="007A0AC6">
              <w:rPr>
                <w:rFonts w:ascii="Arial" w:hAnsi="Arial" w:cs="Arial"/>
                <w:i/>
                <w:sz w:val="20"/>
                <w:szCs w:val="20"/>
                <w:lang w:val="en-US"/>
              </w:rPr>
              <w:t>. The overall scope of knowledge communication must be at least 300 working hours regardless of the PhD student’s employment conditions)</w:t>
            </w:r>
          </w:p>
        </w:tc>
      </w:tr>
      <w:tr w:rsidR="00A60E39" w:rsidRPr="009D2F03" w:rsidTr="00626FC9">
        <w:trPr>
          <w:cantSplit/>
        </w:trPr>
        <w:tc>
          <w:tcPr>
            <w:tcW w:w="2840" w:type="pct"/>
            <w:vMerge w:val="restart"/>
            <w:shd w:val="clear" w:color="auto" w:fill="FFFFFF" w:themeFill="background1"/>
          </w:tcPr>
          <w:p w:rsidR="00A60E39" w:rsidRPr="009D2F03" w:rsidRDefault="00D52833" w:rsidP="000C7F7D">
            <w:pPr>
              <w:jc w:val="center"/>
              <w:rPr>
                <w:rFonts w:ascii="Arial" w:hAnsi="Arial" w:cs="Arial"/>
                <w:b/>
                <w:sz w:val="20"/>
                <w:szCs w:val="20"/>
              </w:rPr>
            </w:pPr>
            <w:r w:rsidRPr="009D2F03">
              <w:rPr>
                <w:rFonts w:ascii="Arial" w:hAnsi="Arial" w:cs="Arial"/>
                <w:b/>
                <w:sz w:val="20"/>
                <w:szCs w:val="20"/>
              </w:rPr>
              <w:t>Type</w:t>
            </w:r>
          </w:p>
        </w:tc>
        <w:tc>
          <w:tcPr>
            <w:tcW w:w="2160" w:type="pct"/>
            <w:gridSpan w:val="2"/>
          </w:tcPr>
          <w:p w:rsidR="00A60E39" w:rsidRPr="009D2F03" w:rsidRDefault="00A60E39" w:rsidP="008467EB">
            <w:pPr>
              <w:rPr>
                <w:rFonts w:ascii="Arial" w:hAnsi="Arial" w:cs="Arial"/>
                <w:b/>
                <w:sz w:val="20"/>
                <w:szCs w:val="20"/>
              </w:rPr>
            </w:pPr>
            <w:r w:rsidRPr="009D2F03">
              <w:rPr>
                <w:rFonts w:ascii="Arial" w:hAnsi="Arial" w:cs="Arial"/>
                <w:b/>
                <w:sz w:val="20"/>
                <w:szCs w:val="20"/>
              </w:rPr>
              <w:tab/>
            </w:r>
            <w:r w:rsidR="008467EB" w:rsidRPr="009D2F03">
              <w:rPr>
                <w:rFonts w:ascii="Arial" w:hAnsi="Arial" w:cs="Arial"/>
                <w:b/>
                <w:sz w:val="20"/>
                <w:szCs w:val="20"/>
              </w:rPr>
              <w:t>Working hours</w:t>
            </w:r>
          </w:p>
        </w:tc>
      </w:tr>
      <w:tr w:rsidR="00A60E39" w:rsidRPr="009D2F03" w:rsidTr="00626FC9">
        <w:trPr>
          <w:cantSplit/>
        </w:trPr>
        <w:tc>
          <w:tcPr>
            <w:tcW w:w="2840" w:type="pct"/>
            <w:vMerge/>
            <w:shd w:val="clear" w:color="auto" w:fill="FFFFFF" w:themeFill="background1"/>
          </w:tcPr>
          <w:p w:rsidR="00A60E39" w:rsidRPr="009D2F03" w:rsidRDefault="00A60E39" w:rsidP="000C7F7D">
            <w:pPr>
              <w:rPr>
                <w:rFonts w:ascii="Arial" w:hAnsi="Arial" w:cs="Arial"/>
                <w:b/>
                <w:sz w:val="20"/>
                <w:szCs w:val="20"/>
              </w:rPr>
            </w:pPr>
          </w:p>
        </w:tc>
        <w:tc>
          <w:tcPr>
            <w:tcW w:w="1080" w:type="pct"/>
          </w:tcPr>
          <w:p w:rsidR="00A60E39" w:rsidRPr="009D2F03" w:rsidRDefault="008467EB" w:rsidP="000C7F7D">
            <w:pPr>
              <w:rPr>
                <w:rFonts w:ascii="Arial" w:hAnsi="Arial" w:cs="Arial"/>
                <w:i/>
                <w:sz w:val="20"/>
                <w:szCs w:val="20"/>
              </w:rPr>
            </w:pPr>
            <w:r w:rsidRPr="009D2F03">
              <w:rPr>
                <w:rFonts w:ascii="Arial" w:hAnsi="Arial" w:cs="Arial"/>
                <w:i/>
                <w:sz w:val="20"/>
                <w:szCs w:val="20"/>
              </w:rPr>
              <w:t>Completed</w:t>
            </w:r>
          </w:p>
        </w:tc>
        <w:tc>
          <w:tcPr>
            <w:tcW w:w="1080" w:type="pct"/>
          </w:tcPr>
          <w:p w:rsidR="00A60E39" w:rsidRPr="009D2F03" w:rsidRDefault="00A60E39" w:rsidP="000C7F7D">
            <w:pPr>
              <w:rPr>
                <w:rFonts w:ascii="Arial" w:hAnsi="Arial" w:cs="Arial"/>
                <w:i/>
                <w:sz w:val="20"/>
                <w:szCs w:val="20"/>
              </w:rPr>
            </w:pPr>
            <w:r w:rsidRPr="009D2F03">
              <w:rPr>
                <w:rFonts w:ascii="Arial" w:hAnsi="Arial" w:cs="Arial"/>
                <w:i/>
                <w:sz w:val="20"/>
                <w:szCs w:val="20"/>
              </w:rPr>
              <w:t>Plan</w:t>
            </w:r>
            <w:r w:rsidR="008467EB" w:rsidRPr="009D2F03">
              <w:rPr>
                <w:rFonts w:ascii="Arial" w:hAnsi="Arial" w:cs="Arial"/>
                <w:i/>
                <w:sz w:val="20"/>
                <w:szCs w:val="20"/>
              </w:rPr>
              <w:t>ned</w:t>
            </w:r>
          </w:p>
        </w:tc>
      </w:tr>
      <w:tr w:rsidR="00615E8E" w:rsidRPr="009D2F03" w:rsidTr="00076E36">
        <w:trPr>
          <w:cantSplit/>
        </w:trPr>
        <w:tc>
          <w:tcPr>
            <w:tcW w:w="2840" w:type="pct"/>
            <w:shd w:val="clear" w:color="auto" w:fill="FFFFFF" w:themeFill="background1"/>
          </w:tcPr>
          <w:p w:rsidR="00615E8E" w:rsidRPr="009D2F03" w:rsidRDefault="00615E8E" w:rsidP="00076E36">
            <w:pPr>
              <w:rPr>
                <w:rFonts w:ascii="Arial" w:hAnsi="Arial" w:cs="Arial"/>
                <w:sz w:val="20"/>
                <w:szCs w:val="20"/>
                <w:lang w:val="en-US"/>
              </w:rPr>
            </w:pPr>
            <w:r w:rsidRPr="009D2F03">
              <w:rPr>
                <w:rFonts w:ascii="Arial" w:hAnsi="Arial" w:cs="Arial"/>
                <w:sz w:val="20"/>
                <w:szCs w:val="20"/>
                <w:lang w:val="en-US"/>
              </w:rPr>
              <w:t>Teaching</w:t>
            </w:r>
          </w:p>
        </w:tc>
        <w:tc>
          <w:tcPr>
            <w:tcW w:w="1080"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080"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r w:rsidR="00615E8E" w:rsidRPr="009D2F03" w:rsidTr="00076E36">
        <w:trPr>
          <w:cantSplit/>
        </w:trPr>
        <w:tc>
          <w:tcPr>
            <w:tcW w:w="2840" w:type="pct"/>
            <w:shd w:val="clear" w:color="auto" w:fill="FFFFFF" w:themeFill="background1"/>
          </w:tcPr>
          <w:p w:rsidR="00615E8E" w:rsidRPr="009D2F03" w:rsidRDefault="00615E8E" w:rsidP="00076E36">
            <w:pPr>
              <w:rPr>
                <w:rFonts w:ascii="Arial" w:hAnsi="Arial" w:cs="Arial"/>
                <w:sz w:val="20"/>
                <w:szCs w:val="20"/>
                <w:lang w:val="en-US"/>
              </w:rPr>
            </w:pPr>
            <w:r w:rsidRPr="009D2F03">
              <w:rPr>
                <w:rFonts w:ascii="Arial" w:hAnsi="Arial" w:cs="Arial"/>
                <w:sz w:val="20"/>
                <w:szCs w:val="20"/>
                <w:lang w:val="en-US"/>
              </w:rPr>
              <w:t>Participation in educational training and tutoring</w:t>
            </w:r>
          </w:p>
        </w:tc>
        <w:tc>
          <w:tcPr>
            <w:tcW w:w="1080"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080"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r w:rsidR="00615E8E" w:rsidRPr="009D2F03" w:rsidTr="00076E36">
        <w:trPr>
          <w:cantSplit/>
        </w:trPr>
        <w:tc>
          <w:tcPr>
            <w:tcW w:w="2840" w:type="pct"/>
            <w:shd w:val="clear" w:color="auto" w:fill="FFFFFF" w:themeFill="background1"/>
          </w:tcPr>
          <w:p w:rsidR="00615E8E" w:rsidRPr="009D2F03" w:rsidRDefault="00615E8E" w:rsidP="00076E36">
            <w:pPr>
              <w:rPr>
                <w:rFonts w:ascii="Arial" w:hAnsi="Arial" w:cs="Arial"/>
                <w:sz w:val="20"/>
                <w:szCs w:val="20"/>
                <w:lang w:val="en-US"/>
              </w:rPr>
            </w:pPr>
            <w:r w:rsidRPr="009D2F03">
              <w:rPr>
                <w:rFonts w:ascii="Arial" w:hAnsi="Arial" w:cs="Arial"/>
                <w:sz w:val="20"/>
                <w:szCs w:val="20"/>
                <w:lang w:val="en-US"/>
              </w:rPr>
              <w:t>Tutoring of students</w:t>
            </w:r>
          </w:p>
        </w:tc>
        <w:tc>
          <w:tcPr>
            <w:tcW w:w="1080"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080"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r w:rsidR="00615E8E" w:rsidRPr="009D2F03" w:rsidTr="00076E36">
        <w:trPr>
          <w:cantSplit/>
        </w:trPr>
        <w:tc>
          <w:tcPr>
            <w:tcW w:w="2840" w:type="pct"/>
            <w:shd w:val="clear" w:color="auto" w:fill="FFFFFF" w:themeFill="background1"/>
          </w:tcPr>
          <w:p w:rsidR="00615E8E" w:rsidRPr="009D2F03" w:rsidRDefault="00615E8E" w:rsidP="00615E8E">
            <w:pPr>
              <w:rPr>
                <w:rFonts w:ascii="Arial" w:hAnsi="Arial" w:cs="Arial"/>
                <w:sz w:val="20"/>
                <w:szCs w:val="20"/>
                <w:lang w:val="en-US"/>
              </w:rPr>
            </w:pPr>
            <w:r w:rsidRPr="009D2F03">
              <w:rPr>
                <w:rFonts w:ascii="Arial" w:hAnsi="Arial" w:cs="Arial"/>
                <w:sz w:val="20"/>
                <w:szCs w:val="20"/>
                <w:lang w:val="en-US"/>
              </w:rPr>
              <w:t>Preparation of books, contributions to books, articles, features or posters</w:t>
            </w:r>
          </w:p>
        </w:tc>
        <w:tc>
          <w:tcPr>
            <w:tcW w:w="1080"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080"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r w:rsidR="00615E8E" w:rsidRPr="009D2F03" w:rsidTr="00076E36">
        <w:trPr>
          <w:cantSplit/>
        </w:trPr>
        <w:tc>
          <w:tcPr>
            <w:tcW w:w="2840" w:type="pct"/>
            <w:shd w:val="clear" w:color="auto" w:fill="FFFFFF" w:themeFill="background1"/>
          </w:tcPr>
          <w:p w:rsidR="00615E8E" w:rsidRPr="009D2F03" w:rsidRDefault="00615E8E" w:rsidP="00076E36">
            <w:pPr>
              <w:rPr>
                <w:rFonts w:ascii="Arial" w:hAnsi="Arial" w:cs="Arial"/>
                <w:sz w:val="20"/>
                <w:szCs w:val="20"/>
                <w:lang w:val="en-US"/>
              </w:rPr>
            </w:pPr>
            <w:r w:rsidRPr="009D2F03">
              <w:rPr>
                <w:rFonts w:ascii="Arial" w:hAnsi="Arial" w:cs="Arial"/>
                <w:sz w:val="20"/>
                <w:szCs w:val="20"/>
                <w:lang w:val="en-US"/>
              </w:rPr>
              <w:t>Industrial PhD Student’s business report</w:t>
            </w:r>
          </w:p>
        </w:tc>
        <w:tc>
          <w:tcPr>
            <w:tcW w:w="1080"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080"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r w:rsidR="00615E8E" w:rsidRPr="009D2F03" w:rsidTr="00076E36">
        <w:trPr>
          <w:cantSplit/>
        </w:trPr>
        <w:tc>
          <w:tcPr>
            <w:tcW w:w="2840" w:type="pct"/>
            <w:shd w:val="clear" w:color="auto" w:fill="FFFFFF" w:themeFill="background1"/>
          </w:tcPr>
          <w:p w:rsidR="00615E8E" w:rsidRPr="009D2F03" w:rsidRDefault="00615E8E" w:rsidP="00076E36">
            <w:pPr>
              <w:rPr>
                <w:rFonts w:ascii="Arial" w:hAnsi="Arial" w:cs="Arial"/>
                <w:sz w:val="20"/>
                <w:szCs w:val="20"/>
                <w:lang w:val="en-US"/>
              </w:rPr>
            </w:pPr>
            <w:r w:rsidRPr="009D2F03">
              <w:rPr>
                <w:rFonts w:ascii="Arial" w:hAnsi="Arial" w:cs="Arial"/>
                <w:sz w:val="20"/>
                <w:szCs w:val="20"/>
                <w:lang w:val="en-US"/>
              </w:rPr>
              <w:t>Lecturers</w:t>
            </w:r>
          </w:p>
        </w:tc>
        <w:tc>
          <w:tcPr>
            <w:tcW w:w="1080"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080"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r w:rsidR="00076E36" w:rsidRPr="009D2F03" w:rsidTr="00076E36">
        <w:trPr>
          <w:cantSplit/>
        </w:trPr>
        <w:tc>
          <w:tcPr>
            <w:tcW w:w="2840" w:type="pct"/>
            <w:shd w:val="clear" w:color="auto" w:fill="FFFFFF" w:themeFill="background1"/>
          </w:tcPr>
          <w:p w:rsidR="00076E36" w:rsidRPr="009D2F03" w:rsidRDefault="00076E36" w:rsidP="00076E36">
            <w:pPr>
              <w:rPr>
                <w:rFonts w:ascii="Arial" w:hAnsi="Arial" w:cs="Arial"/>
                <w:sz w:val="20"/>
                <w:szCs w:val="20"/>
                <w:lang w:val="en-US"/>
              </w:rPr>
            </w:pPr>
            <w:r>
              <w:rPr>
                <w:rFonts w:ascii="Arial" w:hAnsi="Arial" w:cs="Arial"/>
                <w:sz w:val="20"/>
                <w:szCs w:val="20"/>
                <w:lang w:val="en-US"/>
              </w:rPr>
              <w:t>Other</w:t>
            </w:r>
          </w:p>
        </w:tc>
        <w:tc>
          <w:tcPr>
            <w:tcW w:w="1080" w:type="pct"/>
          </w:tcPr>
          <w:p w:rsidR="00076E36" w:rsidRPr="009D2F03" w:rsidRDefault="00076E36" w:rsidP="00076E36">
            <w:pPr>
              <w:rPr>
                <w:rFonts w:ascii="Arial" w:hAnsi="Arial" w:cs="Arial"/>
                <w:b/>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080" w:type="pct"/>
          </w:tcPr>
          <w:p w:rsidR="00076E36" w:rsidRPr="009D2F03" w:rsidRDefault="00076E36" w:rsidP="00076E36">
            <w:pPr>
              <w:rPr>
                <w:rFonts w:ascii="Arial" w:hAnsi="Arial" w:cs="Arial"/>
                <w:b/>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bl>
    <w:p w:rsidR="00A60E39" w:rsidRDefault="00A60E39" w:rsidP="00A60E39">
      <w:pPr>
        <w:spacing w:after="0" w:line="240" w:lineRule="auto"/>
        <w:rPr>
          <w:rFonts w:ascii="Arial" w:hAnsi="Arial" w:cs="Arial"/>
          <w:sz w:val="20"/>
          <w:szCs w:val="20"/>
          <w:lang w:val="en-US"/>
        </w:rPr>
      </w:pPr>
    </w:p>
    <w:p w:rsidR="009D2F03" w:rsidRPr="009D2F03" w:rsidRDefault="009D2F03" w:rsidP="00A60E39">
      <w:pPr>
        <w:spacing w:after="0" w:line="240" w:lineRule="auto"/>
        <w:rPr>
          <w:rFonts w:ascii="Arial" w:hAnsi="Arial" w:cs="Arial"/>
          <w:sz w:val="20"/>
          <w:szCs w:val="20"/>
          <w:lang w:val="en-US"/>
        </w:rPr>
      </w:pPr>
    </w:p>
    <w:tbl>
      <w:tblPr>
        <w:tblStyle w:val="Tabel-Gitter"/>
        <w:tblW w:w="5000" w:type="pct"/>
        <w:tblLook w:val="04A0" w:firstRow="1" w:lastRow="0" w:firstColumn="1" w:lastColumn="0" w:noHBand="0" w:noVBand="1"/>
      </w:tblPr>
      <w:tblGrid>
        <w:gridCol w:w="10456"/>
      </w:tblGrid>
      <w:tr w:rsidR="00A60E39" w:rsidRPr="00FB5F91" w:rsidTr="00626FC9">
        <w:trPr>
          <w:cantSplit/>
        </w:trPr>
        <w:tc>
          <w:tcPr>
            <w:tcW w:w="5000" w:type="pct"/>
            <w:shd w:val="clear" w:color="auto" w:fill="A6A6A6" w:themeFill="background1" w:themeFillShade="A6"/>
          </w:tcPr>
          <w:p w:rsidR="00AC4BF8" w:rsidRDefault="00153508" w:rsidP="008467EB">
            <w:pPr>
              <w:rPr>
                <w:rFonts w:ascii="Arial" w:hAnsi="Arial" w:cs="Arial"/>
                <w:b/>
                <w:sz w:val="20"/>
                <w:szCs w:val="20"/>
                <w:lang w:val="en-US"/>
              </w:rPr>
            </w:pPr>
            <w:r>
              <w:rPr>
                <w:rFonts w:ascii="Arial" w:hAnsi="Arial" w:cs="Arial"/>
                <w:b/>
                <w:sz w:val="20"/>
                <w:szCs w:val="20"/>
                <w:lang w:val="en-US"/>
              </w:rPr>
              <w:t>Status report</w:t>
            </w:r>
            <w:r w:rsidR="00C7078F">
              <w:rPr>
                <w:rFonts w:ascii="Arial" w:hAnsi="Arial" w:cs="Arial"/>
                <w:b/>
                <w:sz w:val="20"/>
                <w:szCs w:val="20"/>
                <w:lang w:val="en-US"/>
              </w:rPr>
              <w:t xml:space="preserve"> – the PhD student and principal supervisor prepare the status report jointly </w:t>
            </w:r>
          </w:p>
          <w:p w:rsidR="00F12301" w:rsidRPr="007A0AC6" w:rsidRDefault="00336CB0" w:rsidP="008467EB">
            <w:pPr>
              <w:rPr>
                <w:rFonts w:ascii="Arial" w:hAnsi="Arial" w:cs="Arial"/>
                <w:i/>
                <w:sz w:val="20"/>
                <w:szCs w:val="20"/>
                <w:lang w:val="en-US"/>
              </w:rPr>
            </w:pPr>
            <w:r w:rsidRPr="007A0AC6">
              <w:rPr>
                <w:rFonts w:ascii="Arial" w:hAnsi="Arial" w:cs="Arial"/>
                <w:i/>
                <w:sz w:val="20"/>
                <w:szCs w:val="20"/>
                <w:lang w:val="en-US"/>
              </w:rPr>
              <w:t>(A</w:t>
            </w:r>
            <w:r w:rsidR="009C3D4A" w:rsidRPr="007A0AC6">
              <w:rPr>
                <w:rFonts w:ascii="Arial" w:hAnsi="Arial" w:cs="Arial"/>
                <w:i/>
                <w:sz w:val="20"/>
                <w:szCs w:val="20"/>
                <w:lang w:val="en-US"/>
              </w:rPr>
              <w:t xml:space="preserve"> description </w:t>
            </w:r>
            <w:r w:rsidR="00AC4BF8" w:rsidRPr="007A0AC6">
              <w:rPr>
                <w:rFonts w:ascii="Arial" w:hAnsi="Arial" w:cs="Arial"/>
                <w:i/>
                <w:sz w:val="20"/>
                <w:szCs w:val="20"/>
                <w:lang w:val="en-US"/>
              </w:rPr>
              <w:t xml:space="preserve">of </w:t>
            </w:r>
            <w:r w:rsidR="009C3D4A" w:rsidRPr="007A0AC6">
              <w:rPr>
                <w:rFonts w:ascii="Arial" w:hAnsi="Arial" w:cs="Arial"/>
                <w:i/>
                <w:sz w:val="20"/>
                <w:szCs w:val="20"/>
                <w:lang w:val="en-US"/>
              </w:rPr>
              <w:t>appro</w:t>
            </w:r>
            <w:r w:rsidR="00AC4BF8" w:rsidRPr="007A0AC6">
              <w:rPr>
                <w:rFonts w:ascii="Arial" w:hAnsi="Arial" w:cs="Arial"/>
                <w:i/>
                <w:sz w:val="20"/>
                <w:szCs w:val="20"/>
                <w:lang w:val="en-US"/>
              </w:rPr>
              <w:t>x</w:t>
            </w:r>
            <w:r w:rsidR="0067156B" w:rsidRPr="007A0AC6">
              <w:rPr>
                <w:rFonts w:ascii="Arial" w:hAnsi="Arial" w:cs="Arial"/>
                <w:i/>
                <w:sz w:val="20"/>
                <w:szCs w:val="20"/>
                <w:lang w:val="en-US"/>
              </w:rPr>
              <w:t>imately</w:t>
            </w:r>
            <w:r w:rsidR="00561F85" w:rsidRPr="007A0AC6">
              <w:rPr>
                <w:rFonts w:ascii="Arial" w:hAnsi="Arial" w:cs="Arial"/>
                <w:i/>
                <w:sz w:val="20"/>
                <w:szCs w:val="20"/>
                <w:lang w:val="en-US"/>
              </w:rPr>
              <w:t xml:space="preserve"> </w:t>
            </w:r>
            <w:r w:rsidR="00621472" w:rsidRPr="007A0AC6">
              <w:rPr>
                <w:rFonts w:ascii="Arial" w:hAnsi="Arial" w:cs="Arial"/>
                <w:i/>
                <w:sz w:val="20"/>
                <w:szCs w:val="20"/>
                <w:lang w:val="en-US"/>
              </w:rPr>
              <w:t xml:space="preserve">½-1 </w:t>
            </w:r>
            <w:r w:rsidR="009C3D4A" w:rsidRPr="007A0AC6">
              <w:rPr>
                <w:rFonts w:ascii="Arial" w:hAnsi="Arial" w:cs="Arial"/>
                <w:i/>
                <w:sz w:val="20"/>
                <w:szCs w:val="20"/>
                <w:lang w:val="en-US"/>
              </w:rPr>
              <w:t>pages</w:t>
            </w:r>
            <w:r w:rsidR="00F12301" w:rsidRPr="007A0AC6">
              <w:rPr>
                <w:rFonts w:ascii="Arial" w:hAnsi="Arial" w:cs="Arial"/>
                <w:i/>
                <w:sz w:val="20"/>
                <w:szCs w:val="20"/>
                <w:lang w:val="en-US"/>
              </w:rPr>
              <w:t xml:space="preserve"> in length of the research efforts made so far on the PhD project – </w:t>
            </w:r>
            <w:r w:rsidR="004E3C34" w:rsidRPr="007A0AC6">
              <w:rPr>
                <w:rFonts w:ascii="Arial" w:hAnsi="Arial" w:cs="Arial"/>
                <w:i/>
                <w:sz w:val="20"/>
                <w:szCs w:val="20"/>
                <w:lang w:val="en-US"/>
              </w:rPr>
              <w:t>progress, results, any obstacles, research plans for the remaining part of the PhD study, including a description of any adjustments to the PhD plan and information about specific topics intended to be discussed at the seminar</w:t>
            </w:r>
            <w:r w:rsidRPr="007A0AC6">
              <w:rPr>
                <w:rFonts w:ascii="Arial" w:hAnsi="Arial" w:cs="Arial"/>
                <w:i/>
                <w:sz w:val="20"/>
                <w:szCs w:val="20"/>
                <w:lang w:val="en-US"/>
              </w:rPr>
              <w:t>)</w:t>
            </w:r>
            <w:r w:rsidR="00F12301" w:rsidRPr="007A0AC6">
              <w:rPr>
                <w:rFonts w:ascii="Arial" w:hAnsi="Arial" w:cs="Arial"/>
                <w:i/>
                <w:sz w:val="20"/>
                <w:szCs w:val="20"/>
                <w:lang w:val="en-US"/>
              </w:rPr>
              <w:t xml:space="preserve"> </w:t>
            </w:r>
          </w:p>
        </w:tc>
      </w:tr>
      <w:tr w:rsidR="00A60E39" w:rsidRPr="009D2F03" w:rsidTr="00626FC9">
        <w:trPr>
          <w:cantSplit/>
        </w:trPr>
        <w:tc>
          <w:tcPr>
            <w:tcW w:w="5000" w:type="pct"/>
          </w:tcPr>
          <w:p w:rsidR="00A60E39" w:rsidRPr="009D2F03" w:rsidRDefault="00615E8E" w:rsidP="00626FC9">
            <w:pPr>
              <w:rPr>
                <w:rFonts w:ascii="Arial" w:hAnsi="Arial" w:cs="Arial"/>
                <w:sz w:val="20"/>
                <w:szCs w:val="20"/>
                <w:lang w:val="en-US"/>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bl>
    <w:p w:rsidR="008467EB" w:rsidRDefault="008467EB" w:rsidP="00A60E39">
      <w:pPr>
        <w:spacing w:after="0" w:line="240" w:lineRule="auto"/>
        <w:rPr>
          <w:rFonts w:ascii="Arial" w:hAnsi="Arial" w:cs="Arial"/>
          <w:b/>
          <w:sz w:val="20"/>
          <w:szCs w:val="20"/>
          <w:lang w:val="en-US"/>
        </w:rPr>
      </w:pPr>
    </w:p>
    <w:p w:rsidR="009D2F03" w:rsidRPr="009D2F03" w:rsidRDefault="009D2F03" w:rsidP="00A60E39">
      <w:pPr>
        <w:spacing w:after="0" w:line="240" w:lineRule="auto"/>
        <w:rPr>
          <w:rFonts w:ascii="Arial" w:hAnsi="Arial" w:cs="Arial"/>
          <w:b/>
          <w:sz w:val="20"/>
          <w:szCs w:val="20"/>
        </w:rPr>
      </w:pPr>
    </w:p>
    <w:tbl>
      <w:tblPr>
        <w:tblStyle w:val="Tabel-Gitter"/>
        <w:tblW w:w="5000" w:type="pct"/>
        <w:tblLook w:val="04A0" w:firstRow="1" w:lastRow="0" w:firstColumn="1" w:lastColumn="0" w:noHBand="0" w:noVBand="1"/>
      </w:tblPr>
      <w:tblGrid>
        <w:gridCol w:w="10456"/>
      </w:tblGrid>
      <w:tr w:rsidR="00A60E39" w:rsidRPr="00FB5F91" w:rsidTr="00626FC9">
        <w:trPr>
          <w:cantSplit/>
        </w:trPr>
        <w:tc>
          <w:tcPr>
            <w:tcW w:w="5000" w:type="pct"/>
            <w:shd w:val="clear" w:color="auto" w:fill="A6A6A6" w:themeFill="background1" w:themeFillShade="A6"/>
          </w:tcPr>
          <w:p w:rsidR="00E13292" w:rsidRDefault="00E13292" w:rsidP="009119E3">
            <w:pPr>
              <w:rPr>
                <w:rFonts w:ascii="Arial" w:hAnsi="Arial" w:cs="Arial"/>
                <w:b/>
                <w:sz w:val="20"/>
                <w:szCs w:val="20"/>
                <w:lang w:val="en-US"/>
              </w:rPr>
            </w:pPr>
            <w:r>
              <w:rPr>
                <w:rFonts w:ascii="Arial" w:hAnsi="Arial" w:cs="Arial"/>
                <w:b/>
                <w:sz w:val="20"/>
                <w:szCs w:val="20"/>
                <w:lang w:val="en-US"/>
              </w:rPr>
              <w:t xml:space="preserve">Risk assessment of the PhD project </w:t>
            </w:r>
          </w:p>
          <w:p w:rsidR="00A60E39" w:rsidRPr="007A0AC6" w:rsidRDefault="00E13292" w:rsidP="00B31311">
            <w:pPr>
              <w:rPr>
                <w:rFonts w:ascii="Arial" w:hAnsi="Arial" w:cs="Arial"/>
                <w:sz w:val="20"/>
                <w:szCs w:val="20"/>
                <w:lang w:val="en-US"/>
              </w:rPr>
            </w:pPr>
            <w:r w:rsidRPr="007A0AC6">
              <w:rPr>
                <w:rFonts w:ascii="Arial" w:hAnsi="Arial" w:cs="Arial"/>
                <w:i/>
                <w:sz w:val="20"/>
                <w:szCs w:val="20"/>
                <w:lang w:val="en-US"/>
              </w:rPr>
              <w:t xml:space="preserve">(A statement </w:t>
            </w:r>
            <w:r w:rsidR="006B667E" w:rsidRPr="007A0AC6">
              <w:rPr>
                <w:rFonts w:ascii="Arial" w:hAnsi="Arial" w:cs="Arial"/>
                <w:i/>
                <w:sz w:val="20"/>
                <w:szCs w:val="20"/>
                <w:lang w:val="en-US"/>
              </w:rPr>
              <w:t xml:space="preserve">of approximately one page </w:t>
            </w:r>
            <w:r w:rsidRPr="007A0AC6">
              <w:rPr>
                <w:rFonts w:ascii="Arial" w:hAnsi="Arial" w:cs="Arial"/>
                <w:i/>
                <w:sz w:val="20"/>
                <w:szCs w:val="20"/>
                <w:lang w:val="en-US"/>
              </w:rPr>
              <w:t xml:space="preserve">from the principal supervisor </w:t>
            </w:r>
            <w:r w:rsidR="00793B97" w:rsidRPr="007A0AC6">
              <w:rPr>
                <w:rFonts w:ascii="Arial" w:hAnsi="Arial" w:cs="Arial"/>
                <w:i/>
                <w:sz w:val="20"/>
                <w:szCs w:val="20"/>
                <w:lang w:val="en-US"/>
              </w:rPr>
              <w:t xml:space="preserve">in cooperation with the PhD student </w:t>
            </w:r>
            <w:r w:rsidR="00621472" w:rsidRPr="007A0AC6">
              <w:rPr>
                <w:rFonts w:ascii="Arial" w:hAnsi="Arial" w:cs="Arial"/>
                <w:i/>
                <w:sz w:val="20"/>
                <w:szCs w:val="20"/>
                <w:lang w:val="en-US"/>
              </w:rPr>
              <w:t>of a risk assessment of the PhD project. A</w:t>
            </w:r>
            <w:r w:rsidR="00E61DDD" w:rsidRPr="007A0AC6">
              <w:rPr>
                <w:rFonts w:ascii="Arial" w:hAnsi="Arial" w:cs="Arial"/>
                <w:i/>
                <w:sz w:val="20"/>
                <w:szCs w:val="20"/>
                <w:lang w:val="en-US"/>
              </w:rPr>
              <w:t xml:space="preserve">re there </w:t>
            </w:r>
            <w:r w:rsidR="00621472" w:rsidRPr="007A0AC6">
              <w:rPr>
                <w:rFonts w:ascii="Arial" w:hAnsi="Arial" w:cs="Arial"/>
                <w:i/>
                <w:sz w:val="20"/>
                <w:szCs w:val="20"/>
                <w:lang w:val="en-US"/>
              </w:rPr>
              <w:t xml:space="preserve">any </w:t>
            </w:r>
            <w:r w:rsidR="00E61DDD" w:rsidRPr="007A0AC6">
              <w:rPr>
                <w:rFonts w:ascii="Arial" w:hAnsi="Arial" w:cs="Arial"/>
                <w:i/>
                <w:sz w:val="20"/>
                <w:szCs w:val="20"/>
                <w:lang w:val="en-US"/>
              </w:rPr>
              <w:t>indications that the project will not be completed in time? If yes</w:t>
            </w:r>
            <w:r w:rsidR="00621472" w:rsidRPr="007A0AC6">
              <w:rPr>
                <w:rFonts w:ascii="Arial" w:hAnsi="Arial" w:cs="Arial"/>
                <w:i/>
                <w:sz w:val="20"/>
                <w:szCs w:val="20"/>
                <w:lang w:val="en-US"/>
              </w:rPr>
              <w:t>,</w:t>
            </w:r>
            <w:r w:rsidR="00E61DDD" w:rsidRPr="007A0AC6">
              <w:rPr>
                <w:rFonts w:ascii="Arial" w:hAnsi="Arial" w:cs="Arial"/>
                <w:i/>
                <w:sz w:val="20"/>
                <w:szCs w:val="20"/>
                <w:lang w:val="en-US"/>
              </w:rPr>
              <w:t xml:space="preserve"> what are the challenges?</w:t>
            </w:r>
            <w:r w:rsidR="00B31311" w:rsidRPr="007A0AC6">
              <w:rPr>
                <w:rFonts w:ascii="Arial" w:hAnsi="Arial" w:cs="Arial"/>
                <w:i/>
                <w:sz w:val="20"/>
                <w:szCs w:val="20"/>
                <w:lang w:val="en-US"/>
              </w:rPr>
              <w:t xml:space="preserve"> What </w:t>
            </w:r>
            <w:proofErr w:type="gramStart"/>
            <w:r w:rsidR="00B31311" w:rsidRPr="007A0AC6">
              <w:rPr>
                <w:rFonts w:ascii="Arial" w:hAnsi="Arial" w:cs="Arial"/>
                <w:i/>
                <w:sz w:val="20"/>
                <w:szCs w:val="20"/>
                <w:lang w:val="en-US"/>
              </w:rPr>
              <w:t>is considered to be</w:t>
            </w:r>
            <w:proofErr w:type="gramEnd"/>
            <w:r w:rsidR="00B31311" w:rsidRPr="007A0AC6">
              <w:rPr>
                <w:rFonts w:ascii="Arial" w:hAnsi="Arial" w:cs="Arial"/>
                <w:i/>
                <w:sz w:val="20"/>
                <w:szCs w:val="20"/>
                <w:lang w:val="en-US"/>
              </w:rPr>
              <w:t xml:space="preserve"> the largest single risk factor in </w:t>
            </w:r>
            <w:r w:rsidR="00621472" w:rsidRPr="007A0AC6">
              <w:rPr>
                <w:rFonts w:ascii="Arial" w:hAnsi="Arial" w:cs="Arial"/>
                <w:i/>
                <w:sz w:val="20"/>
                <w:szCs w:val="20"/>
                <w:lang w:val="en-US"/>
              </w:rPr>
              <w:t>terms of</w:t>
            </w:r>
            <w:r w:rsidR="00B31311" w:rsidRPr="007A0AC6">
              <w:rPr>
                <w:rFonts w:ascii="Arial" w:hAnsi="Arial" w:cs="Arial"/>
                <w:i/>
                <w:sz w:val="20"/>
                <w:szCs w:val="20"/>
                <w:lang w:val="en-US"/>
              </w:rPr>
              <w:t xml:space="preserve"> </w:t>
            </w:r>
            <w:r w:rsidR="00621472" w:rsidRPr="007A0AC6">
              <w:rPr>
                <w:rFonts w:ascii="Arial" w:hAnsi="Arial" w:cs="Arial"/>
                <w:i/>
                <w:sz w:val="20"/>
                <w:szCs w:val="20"/>
                <w:lang w:val="en-US"/>
              </w:rPr>
              <w:t xml:space="preserve">a </w:t>
            </w:r>
            <w:r w:rsidR="00B31311" w:rsidRPr="007A0AC6">
              <w:rPr>
                <w:rFonts w:ascii="Arial" w:hAnsi="Arial" w:cs="Arial"/>
                <w:i/>
                <w:sz w:val="20"/>
                <w:szCs w:val="20"/>
                <w:lang w:val="en-US"/>
              </w:rPr>
              <w:t xml:space="preserve">successful completion of the PhD project (e.g. delimitation of </w:t>
            </w:r>
            <w:r w:rsidR="00621472" w:rsidRPr="007A0AC6">
              <w:rPr>
                <w:rFonts w:ascii="Arial" w:hAnsi="Arial" w:cs="Arial"/>
                <w:i/>
                <w:sz w:val="20"/>
                <w:szCs w:val="20"/>
                <w:lang w:val="en-US"/>
              </w:rPr>
              <w:t>subject matter</w:t>
            </w:r>
            <w:r w:rsidR="006B667E" w:rsidRPr="007A0AC6">
              <w:rPr>
                <w:rFonts w:ascii="Arial" w:hAnsi="Arial" w:cs="Arial"/>
                <w:i/>
                <w:sz w:val="20"/>
                <w:szCs w:val="20"/>
                <w:lang w:val="en-US"/>
              </w:rPr>
              <w:t xml:space="preserve">, </w:t>
            </w:r>
            <w:r w:rsidR="00B31311" w:rsidRPr="007A0AC6">
              <w:rPr>
                <w:rFonts w:ascii="Arial" w:hAnsi="Arial" w:cs="Arial"/>
                <w:i/>
                <w:sz w:val="20"/>
                <w:szCs w:val="20"/>
                <w:lang w:val="en-US"/>
              </w:rPr>
              <w:t xml:space="preserve">the applicability of the </w:t>
            </w:r>
            <w:r w:rsidR="006B667E" w:rsidRPr="007A0AC6">
              <w:rPr>
                <w:rFonts w:ascii="Arial" w:hAnsi="Arial" w:cs="Arial"/>
                <w:i/>
                <w:sz w:val="20"/>
                <w:szCs w:val="20"/>
                <w:lang w:val="en-US"/>
              </w:rPr>
              <w:t>selected</w:t>
            </w:r>
            <w:r w:rsidR="00B31311" w:rsidRPr="007A0AC6">
              <w:rPr>
                <w:rFonts w:ascii="Arial" w:hAnsi="Arial" w:cs="Arial"/>
                <w:i/>
                <w:sz w:val="20"/>
                <w:szCs w:val="20"/>
                <w:lang w:val="en-US"/>
              </w:rPr>
              <w:t xml:space="preserve"> method in </w:t>
            </w:r>
            <w:r w:rsidR="006B667E" w:rsidRPr="007A0AC6">
              <w:rPr>
                <w:rFonts w:ascii="Arial" w:hAnsi="Arial" w:cs="Arial"/>
                <w:i/>
                <w:sz w:val="20"/>
                <w:szCs w:val="20"/>
                <w:lang w:val="en-US"/>
              </w:rPr>
              <w:t>terms</w:t>
            </w:r>
            <w:r w:rsidR="00B31311" w:rsidRPr="007A0AC6">
              <w:rPr>
                <w:rFonts w:ascii="Arial" w:hAnsi="Arial" w:cs="Arial"/>
                <w:i/>
                <w:sz w:val="20"/>
                <w:szCs w:val="20"/>
                <w:lang w:val="en-US"/>
              </w:rPr>
              <w:t xml:space="preserve"> of the thesis/project’s goal, delay due to data collection, the </w:t>
            </w:r>
            <w:r w:rsidR="006B667E" w:rsidRPr="007A0AC6">
              <w:rPr>
                <w:rFonts w:ascii="Arial" w:hAnsi="Arial" w:cs="Arial"/>
                <w:i/>
                <w:sz w:val="20"/>
                <w:szCs w:val="20"/>
                <w:lang w:val="en-US"/>
              </w:rPr>
              <w:t>extent of the work commitment</w:t>
            </w:r>
            <w:r w:rsidR="00B31311" w:rsidRPr="007A0AC6">
              <w:rPr>
                <w:rFonts w:ascii="Arial" w:hAnsi="Arial" w:cs="Arial"/>
                <w:i/>
                <w:sz w:val="20"/>
                <w:szCs w:val="20"/>
                <w:lang w:val="en-US"/>
              </w:rPr>
              <w:t>)</w:t>
            </w:r>
          </w:p>
        </w:tc>
      </w:tr>
      <w:tr w:rsidR="00A60E39" w:rsidRPr="00E61DDD" w:rsidTr="00626FC9">
        <w:trPr>
          <w:cantSplit/>
        </w:trPr>
        <w:tc>
          <w:tcPr>
            <w:tcW w:w="5000" w:type="pct"/>
          </w:tcPr>
          <w:p w:rsidR="00A60E39" w:rsidRPr="009D2F03" w:rsidRDefault="00615E8E" w:rsidP="00626FC9">
            <w:pPr>
              <w:rPr>
                <w:rFonts w:ascii="Arial" w:hAnsi="Arial" w:cs="Arial"/>
                <w:sz w:val="20"/>
                <w:szCs w:val="20"/>
                <w:lang w:val="en-US"/>
              </w:rPr>
            </w:pPr>
            <w:r w:rsidRPr="009D2F03">
              <w:rPr>
                <w:rFonts w:ascii="Arial" w:hAnsi="Arial" w:cs="Arial"/>
                <w:b/>
                <w:sz w:val="20"/>
                <w:szCs w:val="20"/>
              </w:rPr>
              <w:fldChar w:fldCharType="begin">
                <w:ffData>
                  <w:name w:val="Tekst4"/>
                  <w:enabled/>
                  <w:calcOnExit w:val="0"/>
                  <w:textInput/>
                </w:ffData>
              </w:fldChar>
            </w:r>
            <w:r w:rsidRPr="00E61DDD">
              <w:rPr>
                <w:rFonts w:ascii="Arial" w:hAnsi="Arial" w:cs="Arial"/>
                <w:b/>
                <w:sz w:val="20"/>
                <w:szCs w:val="20"/>
                <w:lang w:val="en-US"/>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bl>
    <w:p w:rsidR="00A60E39" w:rsidRPr="00405117" w:rsidRDefault="00A60E39" w:rsidP="00A60E39">
      <w:pPr>
        <w:spacing w:after="0"/>
        <w:rPr>
          <w:rFonts w:ascii="Arial" w:hAnsi="Arial" w:cs="Arial"/>
          <w:b/>
          <w:sz w:val="20"/>
          <w:szCs w:val="20"/>
          <w:lang w:val="en-US"/>
        </w:rPr>
      </w:pPr>
    </w:p>
    <w:tbl>
      <w:tblPr>
        <w:tblStyle w:val="Tabel-Gitter"/>
        <w:tblW w:w="5000" w:type="pct"/>
        <w:tblLook w:val="04A0" w:firstRow="1" w:lastRow="0" w:firstColumn="1" w:lastColumn="0" w:noHBand="0" w:noVBand="1"/>
      </w:tblPr>
      <w:tblGrid>
        <w:gridCol w:w="10456"/>
      </w:tblGrid>
      <w:tr w:rsidR="00E13292" w:rsidRPr="00FB5F91" w:rsidTr="00FF6D91">
        <w:trPr>
          <w:cantSplit/>
        </w:trPr>
        <w:tc>
          <w:tcPr>
            <w:tcW w:w="5000" w:type="pct"/>
            <w:shd w:val="clear" w:color="auto" w:fill="A6A6A6" w:themeFill="background1" w:themeFillShade="A6"/>
          </w:tcPr>
          <w:p w:rsidR="00E13292" w:rsidRPr="007A0AC6" w:rsidRDefault="00405117" w:rsidP="00FF6D91">
            <w:pPr>
              <w:rPr>
                <w:rFonts w:ascii="Arial" w:hAnsi="Arial" w:cs="Arial"/>
                <w:sz w:val="20"/>
                <w:szCs w:val="20"/>
                <w:lang w:val="en-US"/>
              </w:rPr>
            </w:pPr>
            <w:r>
              <w:rPr>
                <w:rFonts w:ascii="Arial" w:hAnsi="Arial" w:cs="Arial"/>
                <w:b/>
                <w:sz w:val="20"/>
                <w:szCs w:val="20"/>
                <w:lang w:val="en-US"/>
              </w:rPr>
              <w:t xml:space="preserve">Managing identified challenges </w:t>
            </w:r>
          </w:p>
          <w:p w:rsidR="00405117" w:rsidRPr="00405117" w:rsidRDefault="00405117" w:rsidP="00FF6D91">
            <w:pPr>
              <w:rPr>
                <w:rFonts w:ascii="Arial" w:hAnsi="Arial" w:cs="Arial"/>
                <w:b/>
                <w:i/>
                <w:sz w:val="20"/>
                <w:szCs w:val="20"/>
                <w:lang w:val="en-US"/>
              </w:rPr>
            </w:pPr>
            <w:r w:rsidRPr="007A0AC6">
              <w:rPr>
                <w:rFonts w:ascii="Arial" w:hAnsi="Arial" w:cs="Arial"/>
                <w:i/>
                <w:sz w:val="20"/>
                <w:szCs w:val="20"/>
                <w:lang w:val="en-US"/>
              </w:rPr>
              <w:t xml:space="preserve">(What </w:t>
            </w:r>
            <w:r w:rsidR="006B667E" w:rsidRPr="007A0AC6">
              <w:rPr>
                <w:rFonts w:ascii="Arial" w:hAnsi="Arial" w:cs="Arial"/>
                <w:i/>
                <w:sz w:val="20"/>
                <w:szCs w:val="20"/>
                <w:lang w:val="en-US"/>
              </w:rPr>
              <w:t xml:space="preserve">measures have been planned </w:t>
            </w:r>
            <w:proofErr w:type="gramStart"/>
            <w:r w:rsidR="006B667E" w:rsidRPr="007A0AC6">
              <w:rPr>
                <w:rFonts w:ascii="Arial" w:hAnsi="Arial" w:cs="Arial"/>
                <w:i/>
                <w:sz w:val="20"/>
                <w:szCs w:val="20"/>
                <w:lang w:val="en-US"/>
              </w:rPr>
              <w:t>with regard to</w:t>
            </w:r>
            <w:proofErr w:type="gramEnd"/>
            <w:r w:rsidR="006B667E" w:rsidRPr="007A0AC6">
              <w:rPr>
                <w:rFonts w:ascii="Arial" w:hAnsi="Arial" w:cs="Arial"/>
                <w:i/>
                <w:sz w:val="20"/>
                <w:szCs w:val="20"/>
                <w:lang w:val="en-US"/>
              </w:rPr>
              <w:t xml:space="preserve"> managing/addressing the above mentioned?)</w:t>
            </w:r>
            <w:r>
              <w:rPr>
                <w:rFonts w:ascii="Arial" w:hAnsi="Arial" w:cs="Arial"/>
                <w:b/>
                <w:i/>
                <w:sz w:val="20"/>
                <w:szCs w:val="20"/>
                <w:lang w:val="en-US"/>
              </w:rPr>
              <w:t xml:space="preserve"> </w:t>
            </w:r>
          </w:p>
        </w:tc>
      </w:tr>
      <w:tr w:rsidR="00E13292" w:rsidRPr="009D2F03" w:rsidTr="00FF6D91">
        <w:trPr>
          <w:cantSplit/>
        </w:trPr>
        <w:tc>
          <w:tcPr>
            <w:tcW w:w="5000" w:type="pct"/>
          </w:tcPr>
          <w:p w:rsidR="00E13292" w:rsidRPr="009D2F03" w:rsidRDefault="00E13292" w:rsidP="00FF6D91">
            <w:pPr>
              <w:rPr>
                <w:rFonts w:ascii="Arial" w:hAnsi="Arial" w:cs="Arial"/>
                <w:sz w:val="20"/>
                <w:szCs w:val="20"/>
                <w:lang w:val="en-US"/>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bl>
    <w:p w:rsidR="00E13292" w:rsidRPr="009D2F03" w:rsidRDefault="00E13292" w:rsidP="00A60E39">
      <w:pPr>
        <w:spacing w:after="0"/>
        <w:rPr>
          <w:rFonts w:ascii="Arial" w:hAnsi="Arial" w:cs="Arial"/>
          <w:sz w:val="20"/>
          <w:szCs w:val="20"/>
          <w:lang w:val="en-US"/>
        </w:rPr>
      </w:pPr>
    </w:p>
    <w:p w:rsidR="009D2F03" w:rsidRPr="00073DEB" w:rsidRDefault="004F7D7E" w:rsidP="00073DEB">
      <w:pPr>
        <w:rPr>
          <w:lang w:val="en-US"/>
        </w:rPr>
      </w:pPr>
      <w:r>
        <w:rPr>
          <w:rFonts w:ascii="Arial" w:hAnsi="Arial" w:cs="Arial"/>
          <w:b/>
          <w:sz w:val="20"/>
          <w:szCs w:val="20"/>
          <w:lang w:val="en-US"/>
        </w:rPr>
        <w:t>Appointment of assessors/conduct of the seminar</w:t>
      </w:r>
    </w:p>
    <w:tbl>
      <w:tblPr>
        <w:tblStyle w:val="Tabel-Gitter"/>
        <w:tblW w:w="5000" w:type="pct"/>
        <w:tblLook w:val="04A0" w:firstRow="1" w:lastRow="0" w:firstColumn="1" w:lastColumn="0" w:noHBand="0" w:noVBand="1"/>
      </w:tblPr>
      <w:tblGrid>
        <w:gridCol w:w="4919"/>
        <w:gridCol w:w="2913"/>
        <w:gridCol w:w="2624"/>
      </w:tblGrid>
      <w:tr w:rsidR="00A60E39" w:rsidRPr="00FF3F7A" w:rsidTr="00626FC9">
        <w:trPr>
          <w:cantSplit/>
        </w:trPr>
        <w:tc>
          <w:tcPr>
            <w:tcW w:w="5000" w:type="pct"/>
            <w:gridSpan w:val="3"/>
            <w:shd w:val="clear" w:color="auto" w:fill="A6A6A6" w:themeFill="background1" w:themeFillShade="A6"/>
          </w:tcPr>
          <w:p w:rsidR="00073DEB" w:rsidRDefault="00073DEB" w:rsidP="00073DEB">
            <w:pPr>
              <w:rPr>
                <w:rFonts w:ascii="Arial" w:hAnsi="Arial" w:cs="Arial"/>
                <w:b/>
                <w:sz w:val="20"/>
                <w:szCs w:val="20"/>
                <w:lang w:val="en-US"/>
              </w:rPr>
            </w:pPr>
            <w:r>
              <w:rPr>
                <w:rFonts w:ascii="Arial" w:hAnsi="Arial" w:cs="Arial"/>
                <w:b/>
                <w:sz w:val="20"/>
                <w:szCs w:val="20"/>
                <w:lang w:val="en-US"/>
              </w:rPr>
              <w:t xml:space="preserve">Information about appointed </w:t>
            </w:r>
            <w:r w:rsidR="00B91874">
              <w:rPr>
                <w:rFonts w:ascii="Arial" w:hAnsi="Arial" w:cs="Arial"/>
                <w:b/>
                <w:sz w:val="20"/>
                <w:szCs w:val="20"/>
                <w:lang w:val="en-US"/>
              </w:rPr>
              <w:t>assessors</w:t>
            </w:r>
            <w:r>
              <w:rPr>
                <w:rFonts w:ascii="Arial" w:hAnsi="Arial" w:cs="Arial"/>
                <w:b/>
                <w:sz w:val="20"/>
                <w:szCs w:val="20"/>
                <w:lang w:val="en-US"/>
              </w:rPr>
              <w:t xml:space="preserve"> and agreed date for the PhD seminar</w:t>
            </w:r>
          </w:p>
          <w:p w:rsidR="00A60E39" w:rsidRPr="007A0AC6" w:rsidRDefault="00073DEB" w:rsidP="00073DEB">
            <w:pPr>
              <w:jc w:val="both"/>
              <w:rPr>
                <w:rFonts w:ascii="Arial" w:hAnsi="Arial" w:cs="Arial"/>
                <w:sz w:val="20"/>
                <w:szCs w:val="20"/>
                <w:lang w:val="en-US"/>
              </w:rPr>
            </w:pPr>
            <w:r w:rsidRPr="009D2F03">
              <w:rPr>
                <w:rFonts w:ascii="Arial" w:hAnsi="Arial" w:cs="Arial"/>
                <w:b/>
                <w:i/>
                <w:sz w:val="20"/>
                <w:szCs w:val="20"/>
                <w:lang w:val="en-US"/>
              </w:rPr>
              <w:t xml:space="preserve"> </w:t>
            </w:r>
            <w:r w:rsidR="00A60E39" w:rsidRPr="007A0AC6">
              <w:rPr>
                <w:rFonts w:ascii="Arial" w:hAnsi="Arial" w:cs="Arial"/>
                <w:i/>
                <w:sz w:val="20"/>
                <w:szCs w:val="20"/>
                <w:lang w:val="en-US"/>
              </w:rPr>
              <w:t>(</w:t>
            </w:r>
            <w:r w:rsidR="00AD2192" w:rsidRPr="007A0AC6">
              <w:rPr>
                <w:rFonts w:ascii="Arial" w:hAnsi="Arial" w:cs="Arial"/>
                <w:i/>
                <w:sz w:val="20"/>
                <w:szCs w:val="20"/>
                <w:lang w:val="en-US"/>
              </w:rPr>
              <w:t xml:space="preserve">The assessors are </w:t>
            </w:r>
            <w:r w:rsidR="007D4010" w:rsidRPr="007A0AC6">
              <w:rPr>
                <w:rFonts w:ascii="Arial" w:hAnsi="Arial" w:cs="Arial"/>
                <w:i/>
                <w:sz w:val="20"/>
                <w:szCs w:val="20"/>
                <w:lang w:val="en-US"/>
              </w:rPr>
              <w:t xml:space="preserve">formally appointed </w:t>
            </w:r>
            <w:r w:rsidR="00AD2192" w:rsidRPr="007A0AC6">
              <w:rPr>
                <w:rFonts w:ascii="Arial" w:hAnsi="Arial" w:cs="Arial"/>
                <w:i/>
                <w:sz w:val="20"/>
                <w:szCs w:val="20"/>
                <w:lang w:val="en-US"/>
              </w:rPr>
              <w:t xml:space="preserve">by </w:t>
            </w:r>
            <w:r w:rsidR="00C7078F" w:rsidRPr="007A0AC6">
              <w:rPr>
                <w:rFonts w:ascii="Arial" w:hAnsi="Arial" w:cs="Arial"/>
                <w:i/>
                <w:sz w:val="20"/>
                <w:szCs w:val="20"/>
                <w:lang w:val="en-US"/>
              </w:rPr>
              <w:t>the h</w:t>
            </w:r>
            <w:r w:rsidR="00AD2192" w:rsidRPr="007A0AC6">
              <w:rPr>
                <w:rFonts w:ascii="Arial" w:hAnsi="Arial" w:cs="Arial"/>
                <w:i/>
                <w:sz w:val="20"/>
                <w:szCs w:val="20"/>
                <w:lang w:val="en-US"/>
              </w:rPr>
              <w:t xml:space="preserve">ead of </w:t>
            </w:r>
            <w:r w:rsidR="00C7078F" w:rsidRPr="007A0AC6">
              <w:rPr>
                <w:rFonts w:ascii="Arial" w:hAnsi="Arial" w:cs="Arial"/>
                <w:i/>
                <w:sz w:val="20"/>
                <w:szCs w:val="20"/>
                <w:lang w:val="en-US"/>
              </w:rPr>
              <w:t>d</w:t>
            </w:r>
            <w:r w:rsidR="00AD2192" w:rsidRPr="007A0AC6">
              <w:rPr>
                <w:rFonts w:ascii="Arial" w:hAnsi="Arial" w:cs="Arial"/>
                <w:i/>
                <w:sz w:val="20"/>
                <w:szCs w:val="20"/>
                <w:lang w:val="en-US"/>
              </w:rPr>
              <w:t xml:space="preserve">epartment </w:t>
            </w:r>
            <w:r w:rsidR="0015357B" w:rsidRPr="007A0AC6">
              <w:rPr>
                <w:rFonts w:ascii="Arial" w:hAnsi="Arial" w:cs="Arial"/>
                <w:i/>
                <w:sz w:val="20"/>
                <w:szCs w:val="20"/>
                <w:lang w:val="en-US"/>
              </w:rPr>
              <w:t>upon</w:t>
            </w:r>
            <w:r w:rsidR="00AD2192" w:rsidRPr="007A0AC6">
              <w:rPr>
                <w:rFonts w:ascii="Arial" w:hAnsi="Arial" w:cs="Arial"/>
                <w:i/>
                <w:sz w:val="20"/>
                <w:szCs w:val="20"/>
                <w:lang w:val="en-US"/>
              </w:rPr>
              <w:t xml:space="preserve"> the request and recommendation of the principal supervisor. </w:t>
            </w:r>
            <w:r w:rsidR="0015357B" w:rsidRPr="007A0AC6">
              <w:rPr>
                <w:rFonts w:ascii="Arial" w:hAnsi="Arial" w:cs="Arial"/>
                <w:i/>
                <w:sz w:val="20"/>
                <w:szCs w:val="20"/>
                <w:lang w:val="en-US"/>
              </w:rPr>
              <w:t xml:space="preserve">One of these may be an external assessor from the department (not a principal or co-supervisor), while the other may not be in the employment of SDU. </w:t>
            </w:r>
            <w:r w:rsidR="00AD2192" w:rsidRPr="007A0AC6">
              <w:rPr>
                <w:rFonts w:ascii="Arial" w:hAnsi="Arial" w:cs="Arial"/>
                <w:i/>
                <w:sz w:val="20"/>
                <w:szCs w:val="20"/>
                <w:lang w:val="en-US"/>
              </w:rPr>
              <w:t>The assessors must be professors</w:t>
            </w:r>
            <w:r w:rsidR="0015357B" w:rsidRPr="007A0AC6">
              <w:rPr>
                <w:rFonts w:ascii="Arial" w:hAnsi="Arial" w:cs="Arial"/>
                <w:i/>
                <w:sz w:val="20"/>
                <w:szCs w:val="20"/>
                <w:lang w:val="en-US"/>
              </w:rPr>
              <w:t xml:space="preserve">, </w:t>
            </w:r>
            <w:r w:rsidR="00AD2192" w:rsidRPr="007A0AC6">
              <w:rPr>
                <w:rFonts w:ascii="Arial" w:hAnsi="Arial" w:cs="Arial"/>
                <w:i/>
                <w:sz w:val="20"/>
                <w:szCs w:val="20"/>
                <w:lang w:val="en-US"/>
              </w:rPr>
              <w:t>full-t</w:t>
            </w:r>
            <w:r w:rsidR="007D4010" w:rsidRPr="007A0AC6">
              <w:rPr>
                <w:rFonts w:ascii="Arial" w:hAnsi="Arial" w:cs="Arial"/>
                <w:i/>
                <w:sz w:val="20"/>
                <w:szCs w:val="20"/>
                <w:lang w:val="en-US"/>
              </w:rPr>
              <w:t>i</w:t>
            </w:r>
            <w:r w:rsidR="00AD2192" w:rsidRPr="007A0AC6">
              <w:rPr>
                <w:rFonts w:ascii="Arial" w:hAnsi="Arial" w:cs="Arial"/>
                <w:i/>
                <w:sz w:val="20"/>
                <w:szCs w:val="20"/>
                <w:lang w:val="en-US"/>
              </w:rPr>
              <w:t>me associate professor</w:t>
            </w:r>
            <w:r w:rsidR="007D4010" w:rsidRPr="007A0AC6">
              <w:rPr>
                <w:rFonts w:ascii="Arial" w:hAnsi="Arial" w:cs="Arial"/>
                <w:i/>
                <w:sz w:val="20"/>
                <w:szCs w:val="20"/>
                <w:lang w:val="en-US"/>
              </w:rPr>
              <w:t>s</w:t>
            </w:r>
            <w:r w:rsidR="00FF3F7A" w:rsidRPr="007A0AC6">
              <w:rPr>
                <w:rFonts w:ascii="Arial" w:hAnsi="Arial" w:cs="Arial"/>
                <w:i/>
                <w:sz w:val="20"/>
                <w:szCs w:val="20"/>
                <w:lang w:val="en-US"/>
              </w:rPr>
              <w:t xml:space="preserve"> </w:t>
            </w:r>
            <w:r w:rsidR="00AD2192" w:rsidRPr="007A0AC6">
              <w:rPr>
                <w:rFonts w:ascii="Arial" w:hAnsi="Arial" w:cs="Arial"/>
                <w:i/>
                <w:sz w:val="20"/>
                <w:szCs w:val="20"/>
                <w:lang w:val="en-US"/>
              </w:rPr>
              <w:t xml:space="preserve">or must have </w:t>
            </w:r>
            <w:r w:rsidR="0015357B" w:rsidRPr="007A0AC6">
              <w:rPr>
                <w:rFonts w:ascii="Arial" w:hAnsi="Arial" w:cs="Arial"/>
                <w:i/>
                <w:sz w:val="20"/>
                <w:szCs w:val="20"/>
                <w:lang w:val="en-US"/>
              </w:rPr>
              <w:t>equivalent</w:t>
            </w:r>
            <w:r w:rsidR="00AD2192" w:rsidRPr="007A0AC6">
              <w:rPr>
                <w:rFonts w:ascii="Arial" w:hAnsi="Arial" w:cs="Arial"/>
                <w:i/>
                <w:sz w:val="20"/>
                <w:szCs w:val="20"/>
                <w:lang w:val="en-US"/>
              </w:rPr>
              <w:t xml:space="preserve"> academic qualifications in the relevant </w:t>
            </w:r>
            <w:r w:rsidR="0015357B" w:rsidRPr="007A0AC6">
              <w:rPr>
                <w:rFonts w:ascii="Arial" w:hAnsi="Arial" w:cs="Arial"/>
                <w:i/>
                <w:sz w:val="20"/>
                <w:szCs w:val="20"/>
                <w:lang w:val="en-US"/>
              </w:rPr>
              <w:t>subject area</w:t>
            </w:r>
            <w:r w:rsidR="00AD2192" w:rsidRPr="007A0AC6">
              <w:rPr>
                <w:rFonts w:ascii="Arial" w:hAnsi="Arial" w:cs="Arial"/>
                <w:i/>
                <w:sz w:val="20"/>
                <w:szCs w:val="20"/>
                <w:lang w:val="en-US"/>
              </w:rPr>
              <w:t xml:space="preserve">. </w:t>
            </w:r>
            <w:r w:rsidR="0015357B" w:rsidRPr="007A0AC6">
              <w:rPr>
                <w:rFonts w:ascii="Arial" w:hAnsi="Arial" w:cs="Arial"/>
                <w:i/>
                <w:sz w:val="20"/>
                <w:szCs w:val="20"/>
                <w:lang w:val="en-US"/>
              </w:rPr>
              <w:t>An equal distribution of gender should be aimed at</w:t>
            </w:r>
            <w:r w:rsidR="00AD2192" w:rsidRPr="007A0AC6">
              <w:rPr>
                <w:rFonts w:ascii="Arial" w:hAnsi="Arial" w:cs="Arial"/>
                <w:i/>
                <w:sz w:val="20"/>
                <w:szCs w:val="20"/>
                <w:lang w:val="en-US"/>
              </w:rPr>
              <w:t xml:space="preserve">) </w:t>
            </w:r>
          </w:p>
        </w:tc>
      </w:tr>
      <w:tr w:rsidR="00A60E39" w:rsidRPr="009D2F03" w:rsidTr="00626FC9">
        <w:trPr>
          <w:cantSplit/>
        </w:trPr>
        <w:tc>
          <w:tcPr>
            <w:tcW w:w="2352" w:type="pct"/>
            <w:shd w:val="clear" w:color="auto" w:fill="FFFFFF" w:themeFill="background1"/>
          </w:tcPr>
          <w:p w:rsidR="00A60E39" w:rsidRPr="009D2F03" w:rsidRDefault="00A60E39" w:rsidP="00451791">
            <w:pPr>
              <w:jc w:val="center"/>
              <w:rPr>
                <w:rFonts w:ascii="Arial" w:hAnsi="Arial" w:cs="Arial"/>
                <w:b/>
                <w:sz w:val="20"/>
                <w:szCs w:val="20"/>
              </w:rPr>
            </w:pPr>
            <w:r w:rsidRPr="009D2F03">
              <w:rPr>
                <w:rFonts w:ascii="Arial" w:hAnsi="Arial" w:cs="Arial"/>
                <w:b/>
                <w:sz w:val="20"/>
                <w:szCs w:val="20"/>
              </w:rPr>
              <w:t>Na</w:t>
            </w:r>
            <w:r w:rsidR="00451791" w:rsidRPr="009D2F03">
              <w:rPr>
                <w:rFonts w:ascii="Arial" w:hAnsi="Arial" w:cs="Arial"/>
                <w:b/>
                <w:sz w:val="20"/>
                <w:szCs w:val="20"/>
              </w:rPr>
              <w:t>me</w:t>
            </w:r>
            <w:r w:rsidRPr="009D2F03">
              <w:rPr>
                <w:rFonts w:ascii="Arial" w:hAnsi="Arial" w:cs="Arial"/>
                <w:b/>
                <w:sz w:val="20"/>
                <w:szCs w:val="20"/>
              </w:rPr>
              <w:t>/titl</w:t>
            </w:r>
            <w:r w:rsidR="00451791" w:rsidRPr="009D2F03">
              <w:rPr>
                <w:rFonts w:ascii="Arial" w:hAnsi="Arial" w:cs="Arial"/>
                <w:b/>
                <w:sz w:val="20"/>
                <w:szCs w:val="20"/>
              </w:rPr>
              <w:t>e</w:t>
            </w:r>
          </w:p>
        </w:tc>
        <w:tc>
          <w:tcPr>
            <w:tcW w:w="1393" w:type="pct"/>
          </w:tcPr>
          <w:p w:rsidR="00A60E39" w:rsidRPr="009D2F03" w:rsidRDefault="002422CE" w:rsidP="00626FC9">
            <w:pPr>
              <w:jc w:val="center"/>
              <w:rPr>
                <w:rFonts w:ascii="Arial" w:hAnsi="Arial" w:cs="Arial"/>
                <w:b/>
                <w:sz w:val="20"/>
                <w:szCs w:val="20"/>
              </w:rPr>
            </w:pPr>
            <w:r>
              <w:rPr>
                <w:rFonts w:ascii="Arial" w:hAnsi="Arial" w:cs="Arial"/>
                <w:b/>
                <w:sz w:val="20"/>
                <w:szCs w:val="20"/>
              </w:rPr>
              <w:t>Name of institution</w:t>
            </w:r>
          </w:p>
        </w:tc>
        <w:tc>
          <w:tcPr>
            <w:tcW w:w="1255" w:type="pct"/>
          </w:tcPr>
          <w:p w:rsidR="00A60E39" w:rsidRPr="009D2F03" w:rsidRDefault="00A60E39" w:rsidP="000C7F7D">
            <w:pPr>
              <w:jc w:val="center"/>
              <w:rPr>
                <w:rFonts w:ascii="Arial" w:hAnsi="Arial" w:cs="Arial"/>
                <w:b/>
                <w:sz w:val="20"/>
                <w:szCs w:val="20"/>
              </w:rPr>
            </w:pPr>
            <w:r w:rsidRPr="009D2F03">
              <w:rPr>
                <w:rFonts w:ascii="Arial" w:hAnsi="Arial" w:cs="Arial"/>
                <w:b/>
                <w:sz w:val="20"/>
                <w:szCs w:val="20"/>
              </w:rPr>
              <w:t>Email</w:t>
            </w:r>
          </w:p>
        </w:tc>
      </w:tr>
      <w:tr w:rsidR="00615E8E" w:rsidRPr="009D2F03" w:rsidTr="00626FC9">
        <w:trPr>
          <w:cantSplit/>
        </w:trPr>
        <w:tc>
          <w:tcPr>
            <w:tcW w:w="2352" w:type="pct"/>
            <w:shd w:val="clear" w:color="auto" w:fill="FFFFFF" w:themeFill="background1"/>
          </w:tcPr>
          <w:p w:rsidR="00615E8E" w:rsidRPr="009D2F03" w:rsidRDefault="00615E8E" w:rsidP="00076E36">
            <w:pPr>
              <w:rPr>
                <w:rFonts w:ascii="Arial" w:hAnsi="Arial" w:cs="Arial"/>
                <w:b/>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393"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255"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r w:rsidR="00405117" w:rsidRPr="009D2F03" w:rsidTr="00D52833">
        <w:trPr>
          <w:cantSplit/>
        </w:trPr>
        <w:tc>
          <w:tcPr>
            <w:tcW w:w="2352" w:type="pct"/>
            <w:tcBorders>
              <w:bottom w:val="single" w:sz="4" w:space="0" w:color="000000" w:themeColor="text1"/>
            </w:tcBorders>
            <w:shd w:val="clear" w:color="auto" w:fill="FFFFFF" w:themeFill="background1"/>
          </w:tcPr>
          <w:p w:rsidR="00405117" w:rsidRPr="009D2F03" w:rsidRDefault="00405117" w:rsidP="00076E36">
            <w:pPr>
              <w:rPr>
                <w:rFonts w:ascii="Arial" w:hAnsi="Arial" w:cs="Arial"/>
                <w:b/>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393" w:type="pct"/>
            <w:tcBorders>
              <w:bottom w:val="single" w:sz="4" w:space="0" w:color="000000" w:themeColor="text1"/>
            </w:tcBorders>
          </w:tcPr>
          <w:p w:rsidR="00405117" w:rsidRPr="009D2F03" w:rsidRDefault="00405117" w:rsidP="00076E36">
            <w:pPr>
              <w:rPr>
                <w:rFonts w:ascii="Arial" w:hAnsi="Arial" w:cs="Arial"/>
                <w:b/>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255" w:type="pct"/>
            <w:tcBorders>
              <w:bottom w:val="single" w:sz="4" w:space="0" w:color="000000" w:themeColor="text1"/>
            </w:tcBorders>
          </w:tcPr>
          <w:p w:rsidR="00405117" w:rsidRPr="009D2F03" w:rsidRDefault="00405117" w:rsidP="00076E36">
            <w:pPr>
              <w:rPr>
                <w:rFonts w:ascii="Arial" w:hAnsi="Arial" w:cs="Arial"/>
                <w:b/>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r w:rsidR="00405117" w:rsidRPr="009D2F03" w:rsidTr="00D52833">
        <w:trPr>
          <w:cantSplit/>
        </w:trPr>
        <w:tc>
          <w:tcPr>
            <w:tcW w:w="2352" w:type="pct"/>
            <w:tcBorders>
              <w:bottom w:val="single" w:sz="4" w:space="0" w:color="000000" w:themeColor="text1"/>
            </w:tcBorders>
            <w:shd w:val="clear" w:color="auto" w:fill="FFFFFF" w:themeFill="background1"/>
          </w:tcPr>
          <w:p w:rsidR="00405117" w:rsidRPr="009D2F03" w:rsidRDefault="00405117" w:rsidP="00076E36">
            <w:pPr>
              <w:rPr>
                <w:rFonts w:ascii="Arial" w:hAnsi="Arial" w:cs="Arial"/>
                <w:b/>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393" w:type="pct"/>
            <w:tcBorders>
              <w:bottom w:val="single" w:sz="4" w:space="0" w:color="000000" w:themeColor="text1"/>
            </w:tcBorders>
          </w:tcPr>
          <w:p w:rsidR="00405117" w:rsidRPr="009D2F03" w:rsidRDefault="00405117" w:rsidP="00076E36">
            <w:pPr>
              <w:rPr>
                <w:rFonts w:ascii="Arial" w:hAnsi="Arial" w:cs="Arial"/>
                <w:b/>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255" w:type="pct"/>
            <w:tcBorders>
              <w:bottom w:val="single" w:sz="4" w:space="0" w:color="000000" w:themeColor="text1"/>
            </w:tcBorders>
          </w:tcPr>
          <w:p w:rsidR="00405117" w:rsidRPr="009D2F03" w:rsidRDefault="00405117" w:rsidP="00076E36">
            <w:pPr>
              <w:rPr>
                <w:rFonts w:ascii="Arial" w:hAnsi="Arial" w:cs="Arial"/>
                <w:b/>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r w:rsidR="00405117" w:rsidRPr="009D2F03" w:rsidTr="00D52833">
        <w:trPr>
          <w:cantSplit/>
        </w:trPr>
        <w:tc>
          <w:tcPr>
            <w:tcW w:w="2352" w:type="pct"/>
            <w:tcBorders>
              <w:bottom w:val="single" w:sz="4" w:space="0" w:color="000000" w:themeColor="text1"/>
            </w:tcBorders>
            <w:shd w:val="clear" w:color="auto" w:fill="FFFFFF" w:themeFill="background1"/>
          </w:tcPr>
          <w:p w:rsidR="00405117" w:rsidRPr="009D2F03" w:rsidRDefault="00405117" w:rsidP="00076E36">
            <w:pPr>
              <w:rPr>
                <w:rFonts w:ascii="Arial" w:hAnsi="Arial" w:cs="Arial"/>
                <w:b/>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393" w:type="pct"/>
            <w:tcBorders>
              <w:bottom w:val="single" w:sz="4" w:space="0" w:color="000000" w:themeColor="text1"/>
            </w:tcBorders>
          </w:tcPr>
          <w:p w:rsidR="00405117" w:rsidRPr="009D2F03" w:rsidRDefault="00405117" w:rsidP="00076E36">
            <w:pPr>
              <w:rPr>
                <w:rFonts w:ascii="Arial" w:hAnsi="Arial" w:cs="Arial"/>
                <w:b/>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255" w:type="pct"/>
            <w:tcBorders>
              <w:bottom w:val="single" w:sz="4" w:space="0" w:color="000000" w:themeColor="text1"/>
            </w:tcBorders>
          </w:tcPr>
          <w:p w:rsidR="00405117" w:rsidRPr="009D2F03" w:rsidRDefault="00405117" w:rsidP="00076E36">
            <w:pPr>
              <w:rPr>
                <w:rFonts w:ascii="Arial" w:hAnsi="Arial" w:cs="Arial"/>
                <w:b/>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r w:rsidR="00615E8E" w:rsidRPr="009D2F03" w:rsidTr="00D52833">
        <w:trPr>
          <w:cantSplit/>
        </w:trPr>
        <w:tc>
          <w:tcPr>
            <w:tcW w:w="2352" w:type="pct"/>
            <w:tcBorders>
              <w:bottom w:val="single" w:sz="4" w:space="0" w:color="000000" w:themeColor="text1"/>
            </w:tcBorders>
            <w:shd w:val="clear" w:color="auto" w:fill="FFFFFF" w:themeFill="background1"/>
          </w:tcPr>
          <w:p w:rsidR="00615E8E" w:rsidRPr="009D2F03" w:rsidRDefault="00615E8E" w:rsidP="00076E36">
            <w:pPr>
              <w:rPr>
                <w:rFonts w:ascii="Arial" w:hAnsi="Arial" w:cs="Arial"/>
                <w:b/>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393" w:type="pct"/>
            <w:tcBorders>
              <w:bottom w:val="single" w:sz="4" w:space="0" w:color="000000" w:themeColor="text1"/>
            </w:tcBorders>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255" w:type="pct"/>
            <w:tcBorders>
              <w:bottom w:val="single" w:sz="4" w:space="0" w:color="000000" w:themeColor="text1"/>
            </w:tcBorders>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r w:rsidR="00D52833" w:rsidRPr="009D2F03" w:rsidTr="00D52833">
        <w:trPr>
          <w:cantSplit/>
        </w:trPr>
        <w:tc>
          <w:tcPr>
            <w:tcW w:w="5000" w:type="pct"/>
            <w:gridSpan w:val="3"/>
            <w:tcBorders>
              <w:left w:val="nil"/>
              <w:right w:val="nil"/>
            </w:tcBorders>
            <w:shd w:val="clear" w:color="auto" w:fill="auto"/>
          </w:tcPr>
          <w:p w:rsidR="001222E2" w:rsidRPr="009D2F03" w:rsidRDefault="001222E2" w:rsidP="000C7F7D">
            <w:pPr>
              <w:rPr>
                <w:rFonts w:ascii="Arial" w:hAnsi="Arial" w:cs="Arial"/>
                <w:b/>
                <w:sz w:val="20"/>
                <w:szCs w:val="20"/>
                <w:lang w:val="en-US"/>
              </w:rPr>
            </w:pPr>
          </w:p>
        </w:tc>
      </w:tr>
      <w:tr w:rsidR="00626FC9" w:rsidRPr="00FB5F91" w:rsidTr="00626FC9">
        <w:trPr>
          <w:cantSplit/>
        </w:trPr>
        <w:tc>
          <w:tcPr>
            <w:tcW w:w="5000" w:type="pct"/>
            <w:gridSpan w:val="3"/>
            <w:shd w:val="clear" w:color="auto" w:fill="BFBFBF" w:themeFill="background1" w:themeFillShade="BF"/>
          </w:tcPr>
          <w:p w:rsidR="00626FC9" w:rsidRPr="009D2F03" w:rsidRDefault="00626FC9" w:rsidP="000C7F7D">
            <w:pPr>
              <w:rPr>
                <w:rFonts w:ascii="Arial" w:hAnsi="Arial" w:cs="Arial"/>
                <w:b/>
                <w:sz w:val="20"/>
                <w:szCs w:val="20"/>
                <w:lang w:val="en-US"/>
              </w:rPr>
            </w:pPr>
            <w:r w:rsidRPr="009D2F03">
              <w:rPr>
                <w:rFonts w:ascii="Arial" w:hAnsi="Arial" w:cs="Arial"/>
                <w:b/>
                <w:sz w:val="20"/>
                <w:szCs w:val="20"/>
                <w:lang w:val="en-US"/>
              </w:rPr>
              <w:t>Conduct of the seminar</w:t>
            </w:r>
          </w:p>
          <w:p w:rsidR="00626FC9" w:rsidRPr="007A0AC6" w:rsidRDefault="00626FC9" w:rsidP="00A54E0B">
            <w:pPr>
              <w:jc w:val="both"/>
              <w:rPr>
                <w:rFonts w:ascii="Arial" w:hAnsi="Arial" w:cs="Arial"/>
                <w:sz w:val="20"/>
                <w:szCs w:val="20"/>
                <w:lang w:val="en-US"/>
              </w:rPr>
            </w:pPr>
            <w:r w:rsidRPr="007A0AC6">
              <w:rPr>
                <w:rFonts w:ascii="Arial" w:hAnsi="Arial" w:cs="Arial"/>
                <w:i/>
                <w:sz w:val="20"/>
                <w:szCs w:val="20"/>
                <w:lang w:val="en-US"/>
              </w:rPr>
              <w:t xml:space="preserve">(The seminar </w:t>
            </w:r>
            <w:r w:rsidR="00336CB0" w:rsidRPr="007A0AC6">
              <w:rPr>
                <w:rFonts w:ascii="Arial" w:hAnsi="Arial" w:cs="Arial"/>
                <w:i/>
                <w:sz w:val="20"/>
                <w:szCs w:val="20"/>
                <w:lang w:val="en-US"/>
              </w:rPr>
              <w:t xml:space="preserve">held in connection with the mid-term evaluation must be held 16 to 18 months after enrolment. Exemptions from this may be granted in exceptional circumstances, e.g. if the PhD student is </w:t>
            </w:r>
            <w:r w:rsidR="00C7078F" w:rsidRPr="007A0AC6">
              <w:rPr>
                <w:rFonts w:ascii="Arial" w:hAnsi="Arial" w:cs="Arial"/>
                <w:i/>
                <w:sz w:val="20"/>
                <w:szCs w:val="20"/>
                <w:lang w:val="en-US"/>
              </w:rPr>
              <w:t>studying abroad during the period mentioned)</w:t>
            </w:r>
          </w:p>
        </w:tc>
      </w:tr>
      <w:tr w:rsidR="00626FC9" w:rsidRPr="009D2F03" w:rsidTr="00626FC9">
        <w:trPr>
          <w:cantSplit/>
        </w:trPr>
        <w:tc>
          <w:tcPr>
            <w:tcW w:w="5000" w:type="pct"/>
            <w:gridSpan w:val="3"/>
            <w:shd w:val="clear" w:color="auto" w:fill="FFFFFF" w:themeFill="background1"/>
          </w:tcPr>
          <w:p w:rsidR="00626FC9" w:rsidRPr="009D2F03" w:rsidRDefault="00626FC9" w:rsidP="000C7F7D">
            <w:pPr>
              <w:shd w:val="clear" w:color="auto" w:fill="FFFFFF" w:themeFill="background1"/>
              <w:rPr>
                <w:rFonts w:ascii="Arial" w:hAnsi="Arial" w:cs="Arial"/>
                <w:b/>
                <w:sz w:val="20"/>
                <w:szCs w:val="20"/>
                <w:lang w:val="en-US"/>
              </w:rPr>
            </w:pPr>
            <w:r w:rsidRPr="009D2F03">
              <w:rPr>
                <w:rFonts w:ascii="Arial" w:hAnsi="Arial" w:cs="Arial"/>
                <w:b/>
                <w:sz w:val="20"/>
                <w:szCs w:val="20"/>
                <w:lang w:val="en-US"/>
              </w:rPr>
              <w:t>The seminar will be held on:</w:t>
            </w:r>
          </w:p>
          <w:p w:rsidR="00626FC9" w:rsidRPr="009D2F03" w:rsidRDefault="00626FC9" w:rsidP="00626FC9">
            <w:pPr>
              <w:rPr>
                <w:rFonts w:ascii="Arial" w:hAnsi="Arial" w:cs="Arial"/>
                <w:sz w:val="20"/>
                <w:szCs w:val="20"/>
              </w:rPr>
            </w:pPr>
            <w:r w:rsidRPr="009D2F03">
              <w:rPr>
                <w:rFonts w:ascii="Arial" w:hAnsi="Arial" w:cs="Arial"/>
                <w:i/>
                <w:sz w:val="20"/>
                <w:szCs w:val="20"/>
              </w:rPr>
              <w:t>(Date)</w:t>
            </w:r>
            <w:r w:rsidRPr="009D2F03">
              <w:rPr>
                <w:rFonts w:ascii="Arial" w:hAnsi="Arial" w:cs="Arial"/>
                <w:sz w:val="20"/>
                <w:szCs w:val="20"/>
              </w:rPr>
              <w:t xml:space="preserve"> </w:t>
            </w:r>
          </w:p>
          <w:p w:rsidR="00626FC9" w:rsidRPr="009D2F03" w:rsidRDefault="00615E8E" w:rsidP="00626FC9">
            <w:pPr>
              <w:shd w:val="clear" w:color="auto" w:fill="FFFFFF" w:themeFill="background1"/>
              <w:rPr>
                <w:rFonts w:ascii="Arial" w:hAnsi="Arial" w:cs="Arial"/>
                <w:b/>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bl>
    <w:p w:rsidR="009D2F03" w:rsidRDefault="009D2F03" w:rsidP="00A60E39">
      <w:pPr>
        <w:shd w:val="clear" w:color="auto" w:fill="FFFFFF" w:themeFill="background1"/>
        <w:spacing w:after="0"/>
        <w:rPr>
          <w:rFonts w:ascii="Arial" w:hAnsi="Arial" w:cs="Arial"/>
          <w:sz w:val="20"/>
          <w:szCs w:val="20"/>
        </w:rPr>
      </w:pPr>
    </w:p>
    <w:tbl>
      <w:tblPr>
        <w:tblStyle w:val="Tabel-Gitter"/>
        <w:tblW w:w="5000" w:type="pct"/>
        <w:tblLook w:val="04A0" w:firstRow="1" w:lastRow="0" w:firstColumn="1" w:lastColumn="0" w:noHBand="0" w:noVBand="1"/>
      </w:tblPr>
      <w:tblGrid>
        <w:gridCol w:w="10456"/>
      </w:tblGrid>
      <w:tr w:rsidR="00405117" w:rsidRPr="00FB5F91" w:rsidTr="00FF6D91">
        <w:trPr>
          <w:cantSplit/>
        </w:trPr>
        <w:tc>
          <w:tcPr>
            <w:tcW w:w="5000" w:type="pct"/>
            <w:shd w:val="clear" w:color="auto" w:fill="A6A6A6" w:themeFill="background1" w:themeFillShade="A6"/>
          </w:tcPr>
          <w:p w:rsidR="00302F33" w:rsidRPr="00302F33" w:rsidRDefault="00405117" w:rsidP="00FF6D91">
            <w:pPr>
              <w:rPr>
                <w:rFonts w:ascii="Arial" w:hAnsi="Arial" w:cs="Arial"/>
                <w:b/>
                <w:sz w:val="20"/>
                <w:szCs w:val="20"/>
                <w:lang w:val="en-US"/>
              </w:rPr>
            </w:pPr>
            <w:r w:rsidRPr="00302F33">
              <w:rPr>
                <w:rFonts w:ascii="Arial" w:hAnsi="Arial" w:cs="Arial"/>
                <w:b/>
                <w:i/>
                <w:sz w:val="20"/>
                <w:szCs w:val="20"/>
                <w:lang w:val="en-US"/>
              </w:rPr>
              <w:t xml:space="preserve"> </w:t>
            </w:r>
            <w:r w:rsidR="00302F33" w:rsidRPr="00302F33">
              <w:rPr>
                <w:rFonts w:ascii="Arial" w:hAnsi="Arial" w:cs="Arial"/>
                <w:b/>
                <w:sz w:val="20"/>
                <w:szCs w:val="20"/>
                <w:lang w:val="en-US"/>
              </w:rPr>
              <w:t xml:space="preserve">Information about specific topics intended to be discussed at the seminar </w:t>
            </w:r>
          </w:p>
          <w:p w:rsidR="00881DEB" w:rsidRPr="007A0AC6" w:rsidRDefault="00302F33" w:rsidP="00FF6D91">
            <w:pPr>
              <w:rPr>
                <w:rFonts w:ascii="Arial" w:hAnsi="Arial" w:cs="Arial"/>
                <w:i/>
                <w:sz w:val="20"/>
                <w:szCs w:val="20"/>
                <w:lang w:val="en-US"/>
              </w:rPr>
            </w:pPr>
            <w:r w:rsidRPr="007A0AC6">
              <w:rPr>
                <w:rFonts w:ascii="Arial" w:hAnsi="Arial" w:cs="Arial"/>
                <w:i/>
                <w:sz w:val="20"/>
                <w:szCs w:val="20"/>
                <w:lang w:val="en-US"/>
              </w:rPr>
              <w:t>(Optional</w:t>
            </w:r>
            <w:r w:rsidR="007B4D90" w:rsidRPr="007A0AC6">
              <w:rPr>
                <w:rFonts w:ascii="Arial" w:hAnsi="Arial" w:cs="Arial"/>
                <w:i/>
                <w:sz w:val="20"/>
                <w:szCs w:val="20"/>
                <w:lang w:val="en-US"/>
              </w:rPr>
              <w:t xml:space="preserve"> – generally, there are no limitations regarding the themes that the assessors may select and discuss with the PhD student)</w:t>
            </w:r>
          </w:p>
          <w:p w:rsidR="00855989" w:rsidRPr="006B667E" w:rsidRDefault="00855989" w:rsidP="00FF6D91">
            <w:pPr>
              <w:rPr>
                <w:rFonts w:ascii="Arial" w:hAnsi="Arial" w:cs="Arial"/>
                <w:b/>
                <w:i/>
                <w:color w:val="FF0000"/>
                <w:sz w:val="20"/>
                <w:szCs w:val="20"/>
                <w:lang w:val="en-US"/>
              </w:rPr>
            </w:pPr>
          </w:p>
        </w:tc>
      </w:tr>
      <w:tr w:rsidR="00405117" w:rsidRPr="009D2F03" w:rsidTr="00FF6D91">
        <w:trPr>
          <w:cantSplit/>
        </w:trPr>
        <w:tc>
          <w:tcPr>
            <w:tcW w:w="5000" w:type="pct"/>
          </w:tcPr>
          <w:p w:rsidR="00405117" w:rsidRPr="006B667E" w:rsidRDefault="00405117" w:rsidP="00FF6D91">
            <w:pPr>
              <w:rPr>
                <w:rFonts w:ascii="Arial" w:hAnsi="Arial" w:cs="Arial"/>
                <w:color w:val="FF0000"/>
                <w:sz w:val="20"/>
                <w:szCs w:val="20"/>
                <w:lang w:val="en-US"/>
              </w:rPr>
            </w:pPr>
            <w:r w:rsidRPr="006B667E">
              <w:rPr>
                <w:rFonts w:ascii="Arial" w:hAnsi="Arial" w:cs="Arial"/>
                <w:b/>
                <w:color w:val="FF0000"/>
                <w:sz w:val="20"/>
                <w:szCs w:val="20"/>
              </w:rPr>
              <w:fldChar w:fldCharType="begin">
                <w:ffData>
                  <w:name w:val="Tekst4"/>
                  <w:enabled/>
                  <w:calcOnExit w:val="0"/>
                  <w:textInput/>
                </w:ffData>
              </w:fldChar>
            </w:r>
            <w:r w:rsidRPr="006B667E">
              <w:rPr>
                <w:rFonts w:ascii="Arial" w:hAnsi="Arial" w:cs="Arial"/>
                <w:b/>
                <w:color w:val="FF0000"/>
                <w:sz w:val="20"/>
                <w:szCs w:val="20"/>
              </w:rPr>
              <w:instrText xml:space="preserve"> FORMTEXT </w:instrText>
            </w:r>
            <w:r w:rsidRPr="006B667E">
              <w:rPr>
                <w:rFonts w:ascii="Arial" w:hAnsi="Arial" w:cs="Arial"/>
                <w:b/>
                <w:color w:val="FF0000"/>
                <w:sz w:val="20"/>
                <w:szCs w:val="20"/>
              </w:rPr>
            </w:r>
            <w:r w:rsidRPr="006B667E">
              <w:rPr>
                <w:rFonts w:ascii="Arial" w:hAnsi="Arial" w:cs="Arial"/>
                <w:b/>
                <w:color w:val="FF0000"/>
                <w:sz w:val="20"/>
                <w:szCs w:val="20"/>
              </w:rPr>
              <w:fldChar w:fldCharType="separate"/>
            </w:r>
            <w:r w:rsidRPr="006B667E">
              <w:rPr>
                <w:rFonts w:ascii="Arial" w:hAnsi="Arial" w:cs="Arial"/>
                <w:b/>
                <w:noProof/>
                <w:color w:val="FF0000"/>
                <w:sz w:val="20"/>
                <w:szCs w:val="20"/>
              </w:rPr>
              <w:t> </w:t>
            </w:r>
            <w:r w:rsidRPr="006B667E">
              <w:rPr>
                <w:rFonts w:ascii="Arial" w:hAnsi="Arial" w:cs="Arial"/>
                <w:b/>
                <w:noProof/>
                <w:color w:val="FF0000"/>
                <w:sz w:val="20"/>
                <w:szCs w:val="20"/>
              </w:rPr>
              <w:t> </w:t>
            </w:r>
            <w:r w:rsidRPr="006B667E">
              <w:rPr>
                <w:rFonts w:ascii="Arial" w:hAnsi="Arial" w:cs="Arial"/>
                <w:b/>
                <w:noProof/>
                <w:color w:val="FF0000"/>
                <w:sz w:val="20"/>
                <w:szCs w:val="20"/>
              </w:rPr>
              <w:t> </w:t>
            </w:r>
            <w:r w:rsidRPr="006B667E">
              <w:rPr>
                <w:rFonts w:ascii="Arial" w:hAnsi="Arial" w:cs="Arial"/>
                <w:b/>
                <w:noProof/>
                <w:color w:val="FF0000"/>
                <w:sz w:val="20"/>
                <w:szCs w:val="20"/>
              </w:rPr>
              <w:t> </w:t>
            </w:r>
            <w:r w:rsidRPr="006B667E">
              <w:rPr>
                <w:rFonts w:ascii="Arial" w:hAnsi="Arial" w:cs="Arial"/>
                <w:b/>
                <w:noProof/>
                <w:color w:val="FF0000"/>
                <w:sz w:val="20"/>
                <w:szCs w:val="20"/>
              </w:rPr>
              <w:t> </w:t>
            </w:r>
            <w:r w:rsidRPr="006B667E">
              <w:rPr>
                <w:rFonts w:ascii="Arial" w:hAnsi="Arial" w:cs="Arial"/>
                <w:b/>
                <w:color w:val="FF0000"/>
                <w:sz w:val="20"/>
                <w:szCs w:val="20"/>
              </w:rPr>
              <w:fldChar w:fldCharType="end"/>
            </w:r>
          </w:p>
        </w:tc>
      </w:tr>
    </w:tbl>
    <w:p w:rsidR="002518C8" w:rsidRDefault="002518C8"/>
    <w:tbl>
      <w:tblPr>
        <w:tblStyle w:val="Tabel-Gitter"/>
        <w:tblW w:w="5000" w:type="pct"/>
        <w:tblLook w:val="04A0" w:firstRow="1" w:lastRow="0" w:firstColumn="1" w:lastColumn="0" w:noHBand="0" w:noVBand="1"/>
      </w:tblPr>
      <w:tblGrid>
        <w:gridCol w:w="10456"/>
      </w:tblGrid>
      <w:tr w:rsidR="00855989" w:rsidRPr="00FB5F91" w:rsidTr="00855989">
        <w:tc>
          <w:tcPr>
            <w:tcW w:w="5000" w:type="pct"/>
            <w:shd w:val="clear" w:color="auto" w:fill="A6A6A6" w:themeFill="background1" w:themeFillShade="A6"/>
          </w:tcPr>
          <w:p w:rsidR="00855989" w:rsidRDefault="006B667E" w:rsidP="00FF6D91">
            <w:pPr>
              <w:rPr>
                <w:rFonts w:ascii="Arial" w:hAnsi="Arial" w:cs="Arial"/>
                <w:b/>
                <w:sz w:val="20"/>
                <w:szCs w:val="20"/>
                <w:lang w:val="en-US"/>
              </w:rPr>
            </w:pPr>
            <w:r>
              <w:rPr>
                <w:rFonts w:ascii="Arial" w:hAnsi="Arial" w:cs="Arial"/>
                <w:b/>
                <w:sz w:val="20"/>
                <w:szCs w:val="20"/>
                <w:lang w:val="en-US"/>
              </w:rPr>
              <w:lastRenderedPageBreak/>
              <w:t>Statement f</w:t>
            </w:r>
            <w:r w:rsidR="00B82873">
              <w:rPr>
                <w:rFonts w:ascii="Arial" w:hAnsi="Arial" w:cs="Arial"/>
                <w:b/>
                <w:sz w:val="20"/>
                <w:szCs w:val="20"/>
                <w:lang w:val="en-US"/>
              </w:rPr>
              <w:t xml:space="preserve">rom </w:t>
            </w:r>
            <w:r w:rsidR="002518C8">
              <w:rPr>
                <w:rFonts w:ascii="Arial" w:hAnsi="Arial" w:cs="Arial"/>
                <w:b/>
                <w:sz w:val="20"/>
                <w:szCs w:val="20"/>
                <w:lang w:val="en-US"/>
              </w:rPr>
              <w:t xml:space="preserve">the </w:t>
            </w:r>
            <w:r w:rsidR="00B82873">
              <w:rPr>
                <w:rFonts w:ascii="Arial" w:hAnsi="Arial" w:cs="Arial"/>
                <w:b/>
                <w:sz w:val="20"/>
                <w:szCs w:val="20"/>
                <w:lang w:val="en-US"/>
              </w:rPr>
              <w:t>assessors</w:t>
            </w:r>
          </w:p>
          <w:p w:rsidR="007066E2" w:rsidRPr="007A0AC6" w:rsidRDefault="008A67D9" w:rsidP="00FF6D91">
            <w:pPr>
              <w:rPr>
                <w:rFonts w:ascii="Arial" w:hAnsi="Arial" w:cs="Arial"/>
                <w:i/>
                <w:sz w:val="20"/>
                <w:szCs w:val="20"/>
                <w:lang w:val="en-US"/>
              </w:rPr>
            </w:pPr>
            <w:r w:rsidRPr="007A0AC6">
              <w:rPr>
                <w:rFonts w:ascii="Arial" w:hAnsi="Arial" w:cs="Arial"/>
                <w:i/>
                <w:sz w:val="20"/>
                <w:szCs w:val="20"/>
                <w:lang w:val="en-US"/>
              </w:rPr>
              <w:t>(</w:t>
            </w:r>
            <w:r w:rsidR="006B667E" w:rsidRPr="007A0AC6">
              <w:rPr>
                <w:rFonts w:ascii="Arial" w:hAnsi="Arial" w:cs="Arial"/>
                <w:i/>
                <w:sz w:val="20"/>
                <w:szCs w:val="20"/>
                <w:lang w:val="en-US"/>
              </w:rPr>
              <w:t xml:space="preserve">Based on the written material and the seminar, the assessors prepare a statement of the progress of the PhD so far and plans for the PhD project. </w:t>
            </w:r>
            <w:r w:rsidR="007066E2" w:rsidRPr="007A0AC6">
              <w:rPr>
                <w:rFonts w:ascii="Arial" w:hAnsi="Arial" w:cs="Arial"/>
                <w:i/>
                <w:sz w:val="20"/>
                <w:szCs w:val="20"/>
                <w:lang w:val="en-US"/>
              </w:rPr>
              <w:t xml:space="preserve">Suggestions/recommendations for future work and statements on strengths/weaknesses and possible risk that the PhD student should be aware of are expected to be included in the statement. The assessors may make a joint statement or individual statements. </w:t>
            </w:r>
          </w:p>
          <w:p w:rsidR="00DB7CD2" w:rsidRPr="00DB7CD2" w:rsidRDefault="008A67D9" w:rsidP="00FF6D91">
            <w:pPr>
              <w:rPr>
                <w:rFonts w:ascii="Arial" w:hAnsi="Arial" w:cs="Arial"/>
                <w:b/>
                <w:i/>
                <w:sz w:val="20"/>
                <w:szCs w:val="20"/>
                <w:lang w:val="en-US"/>
              </w:rPr>
            </w:pPr>
            <w:r w:rsidRPr="007A0AC6">
              <w:rPr>
                <w:rFonts w:ascii="Arial" w:hAnsi="Arial" w:cs="Arial"/>
                <w:i/>
                <w:sz w:val="20"/>
                <w:szCs w:val="20"/>
                <w:lang w:val="en-US"/>
              </w:rPr>
              <w:t>Comments can be inserted below or attached to the evaluation)</w:t>
            </w:r>
          </w:p>
        </w:tc>
      </w:tr>
      <w:tr w:rsidR="00855989" w:rsidRPr="009D2F03" w:rsidTr="00855989">
        <w:tc>
          <w:tcPr>
            <w:tcW w:w="5000" w:type="pct"/>
          </w:tcPr>
          <w:p w:rsidR="00855989" w:rsidRPr="009D2F03" w:rsidRDefault="00855989" w:rsidP="00FF6D91">
            <w:pPr>
              <w:rPr>
                <w:rFonts w:ascii="Arial" w:hAnsi="Arial" w:cs="Arial"/>
                <w:sz w:val="20"/>
                <w:szCs w:val="20"/>
                <w:lang w:val="en-US"/>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bl>
    <w:p w:rsidR="00855989" w:rsidRDefault="00855989" w:rsidP="00A60E39">
      <w:pPr>
        <w:shd w:val="clear" w:color="auto" w:fill="FFFFFF" w:themeFill="background1"/>
        <w:spacing w:after="0"/>
        <w:rPr>
          <w:rFonts w:ascii="Arial" w:hAnsi="Arial" w:cs="Arial"/>
          <w:b/>
          <w:sz w:val="20"/>
          <w:szCs w:val="20"/>
        </w:rPr>
      </w:pPr>
    </w:p>
    <w:p w:rsidR="00405117" w:rsidRPr="00855989" w:rsidRDefault="00855989" w:rsidP="00A60E39">
      <w:pPr>
        <w:shd w:val="clear" w:color="auto" w:fill="FFFFFF" w:themeFill="background1"/>
        <w:spacing w:after="0"/>
        <w:rPr>
          <w:rFonts w:ascii="Arial" w:hAnsi="Arial" w:cs="Arial"/>
          <w:b/>
          <w:sz w:val="20"/>
          <w:szCs w:val="20"/>
        </w:rPr>
      </w:pPr>
      <w:r>
        <w:rPr>
          <w:rFonts w:ascii="Arial" w:hAnsi="Arial" w:cs="Arial"/>
          <w:b/>
          <w:sz w:val="20"/>
          <w:szCs w:val="20"/>
        </w:rPr>
        <w:t xml:space="preserve">Statement form principal supervisor </w:t>
      </w:r>
    </w:p>
    <w:tbl>
      <w:tblPr>
        <w:tblStyle w:val="Tabel-Gitter"/>
        <w:tblW w:w="5000" w:type="pct"/>
        <w:tblLook w:val="04A0" w:firstRow="1" w:lastRow="0" w:firstColumn="1" w:lastColumn="0" w:noHBand="0" w:noVBand="1"/>
      </w:tblPr>
      <w:tblGrid>
        <w:gridCol w:w="10456"/>
      </w:tblGrid>
      <w:tr w:rsidR="00405117" w:rsidRPr="00FB5F91" w:rsidTr="00FF6D91">
        <w:trPr>
          <w:cantSplit/>
        </w:trPr>
        <w:tc>
          <w:tcPr>
            <w:tcW w:w="5000" w:type="pct"/>
            <w:shd w:val="clear" w:color="auto" w:fill="A6A6A6" w:themeFill="background1" w:themeFillShade="A6"/>
          </w:tcPr>
          <w:p w:rsidR="00076DF6" w:rsidRPr="009D2F03" w:rsidRDefault="00076DF6" w:rsidP="00076DF6">
            <w:pPr>
              <w:rPr>
                <w:rFonts w:ascii="Arial" w:hAnsi="Arial" w:cs="Arial"/>
                <w:b/>
                <w:sz w:val="20"/>
                <w:szCs w:val="20"/>
                <w:lang w:val="en-US"/>
              </w:rPr>
            </w:pPr>
            <w:r w:rsidRPr="009D2F03">
              <w:rPr>
                <w:rFonts w:ascii="Arial" w:hAnsi="Arial" w:cs="Arial"/>
                <w:b/>
                <w:sz w:val="20"/>
                <w:szCs w:val="20"/>
                <w:lang w:val="en-US"/>
              </w:rPr>
              <w:t>Statement from the principal supervisor</w:t>
            </w:r>
          </w:p>
          <w:p w:rsidR="00405117" w:rsidRPr="00636B3A" w:rsidRDefault="00076DF6" w:rsidP="00076DF6">
            <w:pPr>
              <w:rPr>
                <w:rFonts w:ascii="Arial" w:hAnsi="Arial" w:cs="Arial"/>
                <w:b/>
                <w:i/>
                <w:sz w:val="20"/>
                <w:szCs w:val="20"/>
                <w:lang w:val="en-US"/>
              </w:rPr>
            </w:pPr>
            <w:r w:rsidRPr="009D2F03">
              <w:rPr>
                <w:rFonts w:ascii="Arial" w:hAnsi="Arial" w:cs="Arial"/>
                <w:b/>
                <w:i/>
                <w:sz w:val="20"/>
                <w:szCs w:val="20"/>
                <w:lang w:val="en-US"/>
              </w:rPr>
              <w:t xml:space="preserve"> (</w:t>
            </w:r>
            <w:r w:rsidRPr="007A0AC6">
              <w:rPr>
                <w:rFonts w:ascii="Arial" w:hAnsi="Arial" w:cs="Arial"/>
                <w:i/>
                <w:sz w:val="20"/>
                <w:szCs w:val="20"/>
                <w:lang w:val="en-US"/>
              </w:rPr>
              <w:t xml:space="preserve">A statement from the principal supervisor with an assessment of progress so far and any planned adjustments and amendments to the PhD plan, as well as an assessment of the student’s ability to complete the programme according to the PhD plan. This statement must either confirm that the PhD programme can be completed according to the PhD plan or describe the necessary adjustments. The </w:t>
            </w:r>
            <w:r w:rsidR="00D13D67" w:rsidRPr="007A0AC6">
              <w:rPr>
                <w:rFonts w:ascii="Arial" w:hAnsi="Arial" w:cs="Arial"/>
                <w:i/>
                <w:sz w:val="20"/>
                <w:szCs w:val="20"/>
                <w:lang w:val="en-US"/>
              </w:rPr>
              <w:t>P</w:t>
            </w:r>
            <w:r w:rsidRPr="007A0AC6">
              <w:rPr>
                <w:rFonts w:ascii="Arial" w:hAnsi="Arial" w:cs="Arial"/>
                <w:i/>
                <w:sz w:val="20"/>
                <w:szCs w:val="20"/>
                <w:lang w:val="en-US"/>
              </w:rPr>
              <w:t>hD student shall have a copy of the statement</w:t>
            </w:r>
            <w:r w:rsidR="009351DE" w:rsidRPr="007A0AC6">
              <w:rPr>
                <w:rFonts w:ascii="Arial" w:hAnsi="Arial" w:cs="Arial"/>
                <w:i/>
                <w:sz w:val="20"/>
                <w:szCs w:val="20"/>
                <w:lang w:val="en-US"/>
              </w:rPr>
              <w:t xml:space="preserve"> </w:t>
            </w:r>
            <w:r w:rsidRPr="007A0AC6">
              <w:rPr>
                <w:rFonts w:ascii="Arial" w:hAnsi="Arial" w:cs="Arial"/>
                <w:i/>
                <w:sz w:val="20"/>
                <w:szCs w:val="20"/>
                <w:lang w:val="en-US"/>
              </w:rPr>
              <w:t>and has the option of commenting on the statement within two weeks)</w:t>
            </w:r>
          </w:p>
        </w:tc>
      </w:tr>
      <w:tr w:rsidR="00405117" w:rsidRPr="009D2F03" w:rsidTr="00FF6D91">
        <w:trPr>
          <w:cantSplit/>
        </w:trPr>
        <w:tc>
          <w:tcPr>
            <w:tcW w:w="5000" w:type="pct"/>
          </w:tcPr>
          <w:p w:rsidR="00405117" w:rsidRPr="009D2F03" w:rsidRDefault="00405117" w:rsidP="00FF6D91">
            <w:pPr>
              <w:rPr>
                <w:rFonts w:ascii="Arial" w:hAnsi="Arial" w:cs="Arial"/>
                <w:sz w:val="20"/>
                <w:szCs w:val="20"/>
                <w:lang w:val="en-US"/>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bl>
    <w:p w:rsidR="00405117" w:rsidRDefault="00405117" w:rsidP="00A60E39">
      <w:pPr>
        <w:shd w:val="clear" w:color="auto" w:fill="FFFFFF" w:themeFill="background1"/>
        <w:spacing w:after="0"/>
        <w:rPr>
          <w:rFonts w:ascii="Arial" w:hAnsi="Arial" w:cs="Arial"/>
          <w:sz w:val="20"/>
          <w:szCs w:val="20"/>
        </w:rPr>
      </w:pPr>
    </w:p>
    <w:p w:rsidR="00855989" w:rsidRPr="00855989" w:rsidRDefault="00855989" w:rsidP="00A60E39">
      <w:pPr>
        <w:shd w:val="clear" w:color="auto" w:fill="FFFFFF" w:themeFill="background1"/>
        <w:spacing w:after="0"/>
        <w:rPr>
          <w:rFonts w:ascii="Arial" w:hAnsi="Arial" w:cs="Arial"/>
          <w:b/>
          <w:sz w:val="20"/>
          <w:szCs w:val="20"/>
        </w:rPr>
      </w:pPr>
      <w:r>
        <w:rPr>
          <w:rFonts w:ascii="Arial" w:hAnsi="Arial" w:cs="Arial"/>
          <w:b/>
          <w:sz w:val="20"/>
          <w:szCs w:val="20"/>
        </w:rPr>
        <w:t>Career plan</w:t>
      </w:r>
    </w:p>
    <w:tbl>
      <w:tblPr>
        <w:tblStyle w:val="Tabel-Gitter"/>
        <w:tblW w:w="5000" w:type="pct"/>
        <w:tblLook w:val="04A0" w:firstRow="1" w:lastRow="0" w:firstColumn="1" w:lastColumn="0" w:noHBand="0" w:noVBand="1"/>
      </w:tblPr>
      <w:tblGrid>
        <w:gridCol w:w="10456"/>
      </w:tblGrid>
      <w:tr w:rsidR="00855989" w:rsidRPr="00FB5F91" w:rsidTr="00FF6D91">
        <w:trPr>
          <w:cantSplit/>
        </w:trPr>
        <w:tc>
          <w:tcPr>
            <w:tcW w:w="5000" w:type="pct"/>
            <w:shd w:val="clear" w:color="auto" w:fill="A6A6A6" w:themeFill="background1" w:themeFillShade="A6"/>
          </w:tcPr>
          <w:p w:rsidR="00855989" w:rsidRDefault="000C7321" w:rsidP="00FF6D91">
            <w:pPr>
              <w:rPr>
                <w:rFonts w:ascii="Arial" w:hAnsi="Arial" w:cs="Arial"/>
                <w:b/>
                <w:sz w:val="20"/>
                <w:szCs w:val="20"/>
                <w:lang w:val="en-US"/>
              </w:rPr>
            </w:pPr>
            <w:r>
              <w:rPr>
                <w:rFonts w:ascii="Arial" w:hAnsi="Arial" w:cs="Arial"/>
                <w:b/>
                <w:sz w:val="20"/>
                <w:szCs w:val="20"/>
                <w:lang w:val="en-US"/>
              </w:rPr>
              <w:t>D</w:t>
            </w:r>
            <w:r w:rsidR="008A67D9">
              <w:rPr>
                <w:rFonts w:ascii="Arial" w:hAnsi="Arial" w:cs="Arial"/>
                <w:b/>
                <w:sz w:val="20"/>
                <w:szCs w:val="20"/>
                <w:lang w:val="en-US"/>
              </w:rPr>
              <w:t>iscussion of career plans</w:t>
            </w:r>
          </w:p>
          <w:p w:rsidR="008A67D9" w:rsidRPr="007A0AC6" w:rsidRDefault="008A67D9" w:rsidP="00FF6D91">
            <w:pPr>
              <w:rPr>
                <w:rFonts w:ascii="Arial" w:hAnsi="Arial" w:cs="Arial"/>
                <w:i/>
                <w:sz w:val="20"/>
                <w:szCs w:val="20"/>
                <w:lang w:val="en-US"/>
              </w:rPr>
            </w:pPr>
            <w:r w:rsidRPr="007A0AC6">
              <w:rPr>
                <w:rFonts w:ascii="Arial" w:hAnsi="Arial" w:cs="Arial"/>
                <w:i/>
                <w:sz w:val="20"/>
                <w:szCs w:val="20"/>
                <w:lang w:val="en-US"/>
              </w:rPr>
              <w:t xml:space="preserve">(Discussion of career plans in connection with the mid-term evaluation is an offer to the PhD student but not a </w:t>
            </w:r>
            <w:r w:rsidR="00AF2120" w:rsidRPr="007A0AC6">
              <w:rPr>
                <w:rFonts w:ascii="Arial" w:hAnsi="Arial" w:cs="Arial"/>
                <w:i/>
                <w:sz w:val="20"/>
                <w:szCs w:val="20"/>
                <w:lang w:val="en-US"/>
              </w:rPr>
              <w:t>com</w:t>
            </w:r>
            <w:r w:rsidR="000C7321" w:rsidRPr="007A0AC6">
              <w:rPr>
                <w:rFonts w:ascii="Arial" w:hAnsi="Arial" w:cs="Arial"/>
                <w:i/>
                <w:sz w:val="20"/>
                <w:szCs w:val="20"/>
                <w:lang w:val="en-US"/>
              </w:rPr>
              <w:t>pulsory part of the mid-term evaluation</w:t>
            </w:r>
            <w:r w:rsidRPr="007A0AC6">
              <w:rPr>
                <w:rFonts w:ascii="Arial" w:hAnsi="Arial" w:cs="Arial"/>
                <w:i/>
                <w:sz w:val="20"/>
                <w:szCs w:val="20"/>
                <w:lang w:val="en-US"/>
              </w:rPr>
              <w:t xml:space="preserve">. The discussions </w:t>
            </w:r>
            <w:r w:rsidR="000C7321" w:rsidRPr="007A0AC6">
              <w:rPr>
                <w:rFonts w:ascii="Arial" w:hAnsi="Arial" w:cs="Arial"/>
                <w:i/>
                <w:sz w:val="20"/>
                <w:szCs w:val="20"/>
                <w:lang w:val="en-US"/>
              </w:rPr>
              <w:t xml:space="preserve">may </w:t>
            </w:r>
            <w:r w:rsidRPr="007A0AC6">
              <w:rPr>
                <w:rFonts w:ascii="Arial" w:hAnsi="Arial" w:cs="Arial"/>
                <w:i/>
                <w:sz w:val="20"/>
                <w:szCs w:val="20"/>
                <w:lang w:val="en-US"/>
              </w:rPr>
              <w:t xml:space="preserve">address the question of the PhD student’s potential in terms of continuing a career </w:t>
            </w:r>
            <w:r w:rsidR="000C7321" w:rsidRPr="007A0AC6">
              <w:rPr>
                <w:rFonts w:ascii="Arial" w:hAnsi="Arial" w:cs="Arial"/>
                <w:i/>
                <w:sz w:val="20"/>
                <w:szCs w:val="20"/>
                <w:lang w:val="en-US"/>
              </w:rPr>
              <w:t>an</w:t>
            </w:r>
            <w:r w:rsidRPr="007A0AC6">
              <w:rPr>
                <w:rFonts w:ascii="Arial" w:hAnsi="Arial" w:cs="Arial"/>
                <w:i/>
                <w:sz w:val="20"/>
                <w:szCs w:val="20"/>
                <w:lang w:val="en-US"/>
              </w:rPr>
              <w:t xml:space="preserve"> ac</w:t>
            </w:r>
            <w:r w:rsidR="000C7321" w:rsidRPr="007A0AC6">
              <w:rPr>
                <w:rFonts w:ascii="Arial" w:hAnsi="Arial" w:cs="Arial"/>
                <w:i/>
                <w:sz w:val="20"/>
                <w:szCs w:val="20"/>
                <w:lang w:val="en-US"/>
              </w:rPr>
              <w:t xml:space="preserve">ademic career, as well as the possibility of the </w:t>
            </w:r>
            <w:r w:rsidR="00DE4810" w:rsidRPr="007A0AC6">
              <w:rPr>
                <w:rFonts w:ascii="Arial" w:hAnsi="Arial" w:cs="Arial"/>
                <w:i/>
                <w:sz w:val="20"/>
                <w:szCs w:val="20"/>
                <w:lang w:val="en-US"/>
              </w:rPr>
              <w:t>h</w:t>
            </w:r>
            <w:r w:rsidR="000C7321" w:rsidRPr="007A0AC6">
              <w:rPr>
                <w:rFonts w:ascii="Arial" w:hAnsi="Arial" w:cs="Arial"/>
                <w:i/>
                <w:sz w:val="20"/>
                <w:szCs w:val="20"/>
                <w:lang w:val="en-US"/>
              </w:rPr>
              <w:t xml:space="preserve">ead of </w:t>
            </w:r>
            <w:r w:rsidR="00DE4810" w:rsidRPr="007A0AC6">
              <w:rPr>
                <w:rFonts w:ascii="Arial" w:hAnsi="Arial" w:cs="Arial"/>
                <w:i/>
                <w:sz w:val="20"/>
                <w:szCs w:val="20"/>
                <w:lang w:val="en-US"/>
              </w:rPr>
              <w:t>d</w:t>
            </w:r>
            <w:r w:rsidR="000C7321" w:rsidRPr="007A0AC6">
              <w:rPr>
                <w:rFonts w:ascii="Arial" w:hAnsi="Arial" w:cs="Arial"/>
                <w:i/>
                <w:sz w:val="20"/>
                <w:szCs w:val="20"/>
                <w:lang w:val="en-US"/>
              </w:rPr>
              <w:t>epartment or research group offering a position after the completion of the PhD programme</w:t>
            </w:r>
            <w:r w:rsidR="00DE4810" w:rsidRPr="007A0AC6">
              <w:rPr>
                <w:rFonts w:ascii="Arial" w:hAnsi="Arial" w:cs="Arial"/>
                <w:i/>
                <w:sz w:val="20"/>
                <w:szCs w:val="20"/>
                <w:lang w:val="en-US"/>
              </w:rPr>
              <w:t>.</w:t>
            </w:r>
            <w:r w:rsidR="000C7321" w:rsidRPr="007A0AC6">
              <w:rPr>
                <w:rFonts w:ascii="Arial" w:hAnsi="Arial" w:cs="Arial"/>
                <w:i/>
                <w:sz w:val="20"/>
                <w:szCs w:val="20"/>
                <w:lang w:val="en-US"/>
              </w:rPr>
              <w:t xml:space="preserve"> The internal and/or external assessor may be involved in discussions of career plans if deemed relevant</w:t>
            </w:r>
            <w:r w:rsidRPr="007A0AC6">
              <w:rPr>
                <w:rFonts w:ascii="Arial" w:hAnsi="Arial" w:cs="Arial"/>
                <w:i/>
                <w:sz w:val="20"/>
                <w:szCs w:val="20"/>
                <w:lang w:val="en-US"/>
              </w:rPr>
              <w:t>)</w:t>
            </w:r>
          </w:p>
        </w:tc>
      </w:tr>
      <w:tr w:rsidR="00855989" w:rsidRPr="009D2F03" w:rsidTr="00FF6D91">
        <w:trPr>
          <w:cantSplit/>
        </w:trPr>
        <w:tc>
          <w:tcPr>
            <w:tcW w:w="5000" w:type="pct"/>
          </w:tcPr>
          <w:p w:rsidR="00855989" w:rsidRPr="009D2F03" w:rsidRDefault="00855989" w:rsidP="00FF6D91">
            <w:pPr>
              <w:rPr>
                <w:rFonts w:ascii="Arial" w:hAnsi="Arial" w:cs="Arial"/>
                <w:sz w:val="20"/>
                <w:szCs w:val="20"/>
                <w:lang w:val="en-US"/>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r>
    </w:tbl>
    <w:p w:rsidR="00855989" w:rsidRDefault="00855989" w:rsidP="00A60E39">
      <w:pPr>
        <w:shd w:val="clear" w:color="auto" w:fill="FFFFFF" w:themeFill="background1"/>
        <w:spacing w:after="0"/>
        <w:rPr>
          <w:rFonts w:ascii="Arial" w:hAnsi="Arial" w:cs="Arial"/>
          <w:sz w:val="20"/>
          <w:szCs w:val="20"/>
        </w:rPr>
      </w:pPr>
    </w:p>
    <w:p w:rsidR="009D2F03" w:rsidRDefault="009D2F03" w:rsidP="00A60E39">
      <w:pPr>
        <w:shd w:val="clear" w:color="auto" w:fill="FFFFFF" w:themeFill="background1"/>
        <w:spacing w:after="0"/>
        <w:rPr>
          <w:rFonts w:ascii="Arial" w:hAnsi="Arial" w:cs="Arial"/>
          <w:sz w:val="20"/>
          <w:szCs w:val="20"/>
        </w:rPr>
      </w:pPr>
    </w:p>
    <w:tbl>
      <w:tblPr>
        <w:tblStyle w:val="Tabel-Gitter"/>
        <w:tblW w:w="5000" w:type="pct"/>
        <w:tblLook w:val="04A0" w:firstRow="1" w:lastRow="0" w:firstColumn="1" w:lastColumn="0" w:noHBand="0" w:noVBand="1"/>
      </w:tblPr>
      <w:tblGrid>
        <w:gridCol w:w="2729"/>
        <w:gridCol w:w="1311"/>
        <w:gridCol w:w="2769"/>
        <w:gridCol w:w="3647"/>
      </w:tblGrid>
      <w:tr w:rsidR="00A60E39" w:rsidRPr="009D2F03" w:rsidTr="00626FC9">
        <w:trPr>
          <w:cantSplit/>
        </w:trPr>
        <w:tc>
          <w:tcPr>
            <w:tcW w:w="5000" w:type="pct"/>
            <w:gridSpan w:val="4"/>
            <w:shd w:val="clear" w:color="auto" w:fill="A6A6A6" w:themeFill="background1" w:themeFillShade="A6"/>
          </w:tcPr>
          <w:p w:rsidR="00A60E39" w:rsidRPr="009D2F03" w:rsidRDefault="00451791" w:rsidP="00451791">
            <w:pPr>
              <w:rPr>
                <w:rFonts w:ascii="Arial" w:hAnsi="Arial" w:cs="Arial"/>
                <w:b/>
                <w:sz w:val="20"/>
                <w:szCs w:val="20"/>
              </w:rPr>
            </w:pPr>
            <w:r w:rsidRPr="009D2F03">
              <w:rPr>
                <w:rFonts w:ascii="Arial" w:hAnsi="Arial" w:cs="Arial"/>
                <w:b/>
                <w:sz w:val="20"/>
                <w:szCs w:val="20"/>
              </w:rPr>
              <w:t>Signatures</w:t>
            </w:r>
          </w:p>
        </w:tc>
      </w:tr>
      <w:tr w:rsidR="00A60E39" w:rsidRPr="009D2F03" w:rsidTr="00626FC9">
        <w:trPr>
          <w:cantSplit/>
        </w:trPr>
        <w:tc>
          <w:tcPr>
            <w:tcW w:w="1305" w:type="pct"/>
            <w:shd w:val="clear" w:color="auto" w:fill="F2F2F2" w:themeFill="background1" w:themeFillShade="F2"/>
          </w:tcPr>
          <w:p w:rsidR="00A60E39" w:rsidRPr="009D2F03" w:rsidRDefault="00A60E39" w:rsidP="000C7F7D">
            <w:pPr>
              <w:rPr>
                <w:rFonts w:ascii="Arial" w:hAnsi="Arial" w:cs="Arial"/>
                <w:sz w:val="20"/>
                <w:szCs w:val="20"/>
              </w:rPr>
            </w:pPr>
          </w:p>
        </w:tc>
        <w:tc>
          <w:tcPr>
            <w:tcW w:w="627" w:type="pct"/>
            <w:shd w:val="clear" w:color="auto" w:fill="F2F2F2" w:themeFill="background1" w:themeFillShade="F2"/>
          </w:tcPr>
          <w:p w:rsidR="00A60E39" w:rsidRPr="009D2F03" w:rsidRDefault="00451791" w:rsidP="000C7F7D">
            <w:pPr>
              <w:jc w:val="center"/>
              <w:rPr>
                <w:rFonts w:ascii="Arial" w:hAnsi="Arial" w:cs="Arial"/>
                <w:b/>
                <w:sz w:val="20"/>
                <w:szCs w:val="20"/>
              </w:rPr>
            </w:pPr>
            <w:r w:rsidRPr="009D2F03">
              <w:rPr>
                <w:rFonts w:ascii="Arial" w:hAnsi="Arial" w:cs="Arial"/>
                <w:b/>
                <w:sz w:val="20"/>
                <w:szCs w:val="20"/>
              </w:rPr>
              <w:t>Date</w:t>
            </w:r>
          </w:p>
        </w:tc>
        <w:tc>
          <w:tcPr>
            <w:tcW w:w="1324" w:type="pct"/>
            <w:shd w:val="clear" w:color="auto" w:fill="F2F2F2" w:themeFill="background1" w:themeFillShade="F2"/>
          </w:tcPr>
          <w:p w:rsidR="00A60E39" w:rsidRPr="009D2F03" w:rsidRDefault="00451791" w:rsidP="000C7F7D">
            <w:pPr>
              <w:jc w:val="center"/>
              <w:rPr>
                <w:rFonts w:ascii="Arial" w:hAnsi="Arial" w:cs="Arial"/>
                <w:b/>
                <w:sz w:val="20"/>
                <w:szCs w:val="20"/>
              </w:rPr>
            </w:pPr>
            <w:r w:rsidRPr="009D2F03">
              <w:rPr>
                <w:rFonts w:ascii="Arial" w:hAnsi="Arial" w:cs="Arial"/>
                <w:b/>
                <w:sz w:val="20"/>
                <w:szCs w:val="20"/>
              </w:rPr>
              <w:t>Name</w:t>
            </w:r>
          </w:p>
        </w:tc>
        <w:tc>
          <w:tcPr>
            <w:tcW w:w="1744" w:type="pct"/>
            <w:shd w:val="clear" w:color="auto" w:fill="F2F2F2" w:themeFill="background1" w:themeFillShade="F2"/>
          </w:tcPr>
          <w:p w:rsidR="00A60E39" w:rsidRPr="009D2F03" w:rsidRDefault="00451791" w:rsidP="000C7F7D">
            <w:pPr>
              <w:jc w:val="center"/>
              <w:rPr>
                <w:rFonts w:ascii="Arial" w:hAnsi="Arial" w:cs="Arial"/>
                <w:b/>
                <w:sz w:val="20"/>
                <w:szCs w:val="20"/>
              </w:rPr>
            </w:pPr>
            <w:r w:rsidRPr="009D2F03">
              <w:rPr>
                <w:rFonts w:ascii="Arial" w:hAnsi="Arial" w:cs="Arial"/>
                <w:b/>
                <w:sz w:val="20"/>
                <w:szCs w:val="20"/>
              </w:rPr>
              <w:t>Signature</w:t>
            </w:r>
          </w:p>
        </w:tc>
      </w:tr>
      <w:tr w:rsidR="00A60E39" w:rsidRPr="009D2F03" w:rsidTr="00626FC9">
        <w:trPr>
          <w:cantSplit/>
        </w:trPr>
        <w:tc>
          <w:tcPr>
            <w:tcW w:w="1305" w:type="pct"/>
            <w:shd w:val="clear" w:color="auto" w:fill="F2F2F2" w:themeFill="background1" w:themeFillShade="F2"/>
          </w:tcPr>
          <w:p w:rsidR="00A60E39" w:rsidRPr="009D2F03" w:rsidRDefault="00451791" w:rsidP="000C7F7D">
            <w:pPr>
              <w:rPr>
                <w:rFonts w:ascii="Arial" w:hAnsi="Arial" w:cs="Arial"/>
                <w:b/>
                <w:sz w:val="20"/>
                <w:szCs w:val="20"/>
              </w:rPr>
            </w:pPr>
            <w:r w:rsidRPr="009D2F03">
              <w:rPr>
                <w:rFonts w:ascii="Arial" w:hAnsi="Arial" w:cs="Arial"/>
                <w:b/>
                <w:sz w:val="20"/>
                <w:szCs w:val="20"/>
              </w:rPr>
              <w:t>Head of Department</w:t>
            </w:r>
          </w:p>
        </w:tc>
        <w:tc>
          <w:tcPr>
            <w:tcW w:w="627" w:type="pct"/>
          </w:tcPr>
          <w:p w:rsidR="00A60E39" w:rsidRPr="009D2F03" w:rsidRDefault="00615E8E" w:rsidP="00626FC9">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324" w:type="pct"/>
          </w:tcPr>
          <w:p w:rsidR="00A60E39" w:rsidRPr="009D2F03" w:rsidRDefault="00615E8E" w:rsidP="00626FC9">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744" w:type="pct"/>
          </w:tcPr>
          <w:sdt>
            <w:sdtPr>
              <w:rPr>
                <w:rFonts w:ascii="Arial" w:hAnsi="Arial" w:cs="Arial"/>
                <w:sz w:val="20"/>
                <w:szCs w:val="20"/>
              </w:rPr>
              <w:id w:val="359399101"/>
              <w:showingPlcHdr/>
              <w:text w:multiLine="1"/>
            </w:sdtPr>
            <w:sdtEndPr/>
            <w:sdtContent>
              <w:p w:rsidR="00A60E39" w:rsidRPr="009D2F03" w:rsidRDefault="00626FC9" w:rsidP="00626FC9">
                <w:pPr>
                  <w:rPr>
                    <w:rFonts w:ascii="Arial" w:hAnsi="Arial" w:cs="Arial"/>
                    <w:sz w:val="20"/>
                    <w:szCs w:val="20"/>
                  </w:rPr>
                </w:pPr>
                <w:r w:rsidRPr="009D2F03">
                  <w:rPr>
                    <w:rFonts w:ascii="Arial" w:hAnsi="Arial" w:cs="Arial"/>
                    <w:sz w:val="20"/>
                    <w:szCs w:val="20"/>
                  </w:rPr>
                  <w:t xml:space="preserve"> </w:t>
                </w:r>
              </w:p>
            </w:sdtContent>
          </w:sdt>
        </w:tc>
      </w:tr>
      <w:tr w:rsidR="00615E8E" w:rsidRPr="009D2F03" w:rsidTr="00626FC9">
        <w:trPr>
          <w:cantSplit/>
        </w:trPr>
        <w:tc>
          <w:tcPr>
            <w:tcW w:w="1305" w:type="pct"/>
            <w:shd w:val="clear" w:color="auto" w:fill="F2F2F2" w:themeFill="background1" w:themeFillShade="F2"/>
          </w:tcPr>
          <w:p w:rsidR="00615E8E" w:rsidRPr="009D2F03" w:rsidRDefault="00615E8E" w:rsidP="000C7F7D">
            <w:pPr>
              <w:rPr>
                <w:rFonts w:ascii="Arial" w:hAnsi="Arial" w:cs="Arial"/>
                <w:b/>
                <w:sz w:val="20"/>
                <w:szCs w:val="20"/>
              </w:rPr>
            </w:pPr>
            <w:r w:rsidRPr="009D2F03">
              <w:rPr>
                <w:rFonts w:ascii="Arial" w:hAnsi="Arial" w:cs="Arial"/>
                <w:b/>
                <w:sz w:val="20"/>
                <w:szCs w:val="20"/>
              </w:rPr>
              <w:t>Principal supervisor</w:t>
            </w:r>
          </w:p>
        </w:tc>
        <w:tc>
          <w:tcPr>
            <w:tcW w:w="627"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324"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744" w:type="pct"/>
          </w:tcPr>
          <w:sdt>
            <w:sdtPr>
              <w:rPr>
                <w:rFonts w:ascii="Arial" w:hAnsi="Arial" w:cs="Arial"/>
                <w:sz w:val="20"/>
                <w:szCs w:val="20"/>
              </w:rPr>
              <w:id w:val="-1259519778"/>
              <w:showingPlcHdr/>
              <w:text w:multiLine="1"/>
            </w:sdtPr>
            <w:sdtEndPr/>
            <w:sdtContent>
              <w:p w:rsidR="00615E8E" w:rsidRPr="009D2F03" w:rsidRDefault="00615E8E" w:rsidP="00076E36">
                <w:pPr>
                  <w:rPr>
                    <w:rFonts w:ascii="Arial" w:hAnsi="Arial" w:cs="Arial"/>
                    <w:sz w:val="20"/>
                    <w:szCs w:val="20"/>
                  </w:rPr>
                </w:pPr>
                <w:r w:rsidRPr="009D2F03">
                  <w:rPr>
                    <w:rFonts w:ascii="Arial" w:hAnsi="Arial" w:cs="Arial"/>
                    <w:sz w:val="20"/>
                    <w:szCs w:val="20"/>
                  </w:rPr>
                  <w:t xml:space="preserve"> </w:t>
                </w:r>
              </w:p>
            </w:sdtContent>
          </w:sdt>
        </w:tc>
      </w:tr>
      <w:tr w:rsidR="00615E8E" w:rsidRPr="009D2F03" w:rsidTr="00626FC9">
        <w:trPr>
          <w:cantSplit/>
        </w:trPr>
        <w:tc>
          <w:tcPr>
            <w:tcW w:w="1305" w:type="pct"/>
            <w:shd w:val="clear" w:color="auto" w:fill="F2F2F2" w:themeFill="background1" w:themeFillShade="F2"/>
          </w:tcPr>
          <w:p w:rsidR="00615E8E" w:rsidRPr="009D2F03" w:rsidRDefault="00615E8E" w:rsidP="000C7F7D">
            <w:pPr>
              <w:rPr>
                <w:rFonts w:ascii="Arial" w:hAnsi="Arial" w:cs="Arial"/>
                <w:b/>
                <w:sz w:val="20"/>
                <w:szCs w:val="20"/>
              </w:rPr>
            </w:pPr>
            <w:r w:rsidRPr="009D2F03">
              <w:rPr>
                <w:rFonts w:ascii="Arial" w:hAnsi="Arial" w:cs="Arial"/>
                <w:b/>
                <w:sz w:val="20"/>
                <w:szCs w:val="20"/>
              </w:rPr>
              <w:t>PhD student</w:t>
            </w:r>
          </w:p>
        </w:tc>
        <w:tc>
          <w:tcPr>
            <w:tcW w:w="627"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324"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744" w:type="pct"/>
          </w:tcPr>
          <w:sdt>
            <w:sdtPr>
              <w:rPr>
                <w:rFonts w:ascii="Arial" w:hAnsi="Arial" w:cs="Arial"/>
                <w:sz w:val="20"/>
                <w:szCs w:val="20"/>
              </w:rPr>
              <w:id w:val="1462536397"/>
              <w:showingPlcHdr/>
              <w:text w:multiLine="1"/>
            </w:sdtPr>
            <w:sdtEndPr/>
            <w:sdtContent>
              <w:p w:rsidR="00615E8E" w:rsidRPr="009D2F03" w:rsidRDefault="00615E8E" w:rsidP="00076E36">
                <w:pPr>
                  <w:rPr>
                    <w:rFonts w:ascii="Arial" w:hAnsi="Arial" w:cs="Arial"/>
                    <w:sz w:val="20"/>
                    <w:szCs w:val="20"/>
                  </w:rPr>
                </w:pPr>
                <w:r w:rsidRPr="009D2F03">
                  <w:rPr>
                    <w:rFonts w:ascii="Arial" w:hAnsi="Arial" w:cs="Arial"/>
                    <w:sz w:val="20"/>
                    <w:szCs w:val="20"/>
                  </w:rPr>
                  <w:t xml:space="preserve"> </w:t>
                </w:r>
              </w:p>
            </w:sdtContent>
          </w:sdt>
        </w:tc>
      </w:tr>
      <w:tr w:rsidR="00615E8E" w:rsidRPr="009D2F03" w:rsidTr="00626FC9">
        <w:trPr>
          <w:cantSplit/>
        </w:trPr>
        <w:tc>
          <w:tcPr>
            <w:tcW w:w="1305" w:type="pct"/>
            <w:shd w:val="clear" w:color="auto" w:fill="F2F2F2" w:themeFill="background1" w:themeFillShade="F2"/>
          </w:tcPr>
          <w:p w:rsidR="00615E8E" w:rsidRPr="009D2F03" w:rsidRDefault="00615E8E" w:rsidP="000C7F7D">
            <w:pPr>
              <w:rPr>
                <w:rFonts w:ascii="Arial" w:hAnsi="Arial" w:cs="Arial"/>
                <w:b/>
                <w:sz w:val="20"/>
                <w:szCs w:val="20"/>
              </w:rPr>
            </w:pPr>
            <w:r w:rsidRPr="009D2F03">
              <w:rPr>
                <w:rFonts w:ascii="Arial" w:hAnsi="Arial" w:cs="Arial"/>
                <w:b/>
                <w:sz w:val="20"/>
                <w:szCs w:val="20"/>
              </w:rPr>
              <w:t>Company supervisor</w:t>
            </w:r>
            <w:r w:rsidRPr="009D2F03">
              <w:rPr>
                <w:rStyle w:val="Fodnotehenvisning"/>
                <w:rFonts w:ascii="Arial" w:hAnsi="Arial" w:cs="Arial"/>
                <w:b/>
                <w:sz w:val="20"/>
                <w:szCs w:val="20"/>
              </w:rPr>
              <w:footnoteReference w:id="1"/>
            </w:r>
          </w:p>
        </w:tc>
        <w:tc>
          <w:tcPr>
            <w:tcW w:w="627"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324"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744" w:type="pct"/>
          </w:tcPr>
          <w:sdt>
            <w:sdtPr>
              <w:rPr>
                <w:rFonts w:ascii="Arial" w:hAnsi="Arial" w:cs="Arial"/>
                <w:sz w:val="20"/>
                <w:szCs w:val="20"/>
              </w:rPr>
              <w:id w:val="2045246300"/>
              <w:showingPlcHdr/>
              <w:text w:multiLine="1"/>
            </w:sdtPr>
            <w:sdtEndPr/>
            <w:sdtContent>
              <w:p w:rsidR="00615E8E" w:rsidRPr="009D2F03" w:rsidRDefault="00615E8E" w:rsidP="00076E36">
                <w:pPr>
                  <w:rPr>
                    <w:rFonts w:ascii="Arial" w:hAnsi="Arial" w:cs="Arial"/>
                    <w:sz w:val="20"/>
                    <w:szCs w:val="20"/>
                  </w:rPr>
                </w:pPr>
                <w:r w:rsidRPr="009D2F03">
                  <w:rPr>
                    <w:rFonts w:ascii="Arial" w:hAnsi="Arial" w:cs="Arial"/>
                    <w:sz w:val="20"/>
                    <w:szCs w:val="20"/>
                  </w:rPr>
                  <w:t xml:space="preserve"> </w:t>
                </w:r>
              </w:p>
            </w:sdtContent>
          </w:sdt>
        </w:tc>
      </w:tr>
      <w:tr w:rsidR="00615E8E" w:rsidRPr="009D2F03" w:rsidTr="00626FC9">
        <w:trPr>
          <w:cantSplit/>
        </w:trPr>
        <w:tc>
          <w:tcPr>
            <w:tcW w:w="1305" w:type="pct"/>
            <w:shd w:val="clear" w:color="auto" w:fill="F2F2F2" w:themeFill="background1" w:themeFillShade="F2"/>
          </w:tcPr>
          <w:p w:rsidR="00615E8E" w:rsidRPr="009D2F03" w:rsidRDefault="00615E8E" w:rsidP="000C7F7D">
            <w:pPr>
              <w:rPr>
                <w:rFonts w:ascii="Arial" w:hAnsi="Arial" w:cs="Arial"/>
                <w:b/>
                <w:sz w:val="20"/>
                <w:szCs w:val="20"/>
              </w:rPr>
            </w:pPr>
            <w:r w:rsidRPr="009D2F03">
              <w:rPr>
                <w:rFonts w:ascii="Arial" w:hAnsi="Arial" w:cs="Arial"/>
                <w:b/>
                <w:sz w:val="20"/>
                <w:szCs w:val="20"/>
              </w:rPr>
              <w:t>Third part supervisor</w:t>
            </w:r>
            <w:r w:rsidRPr="009D2F03">
              <w:rPr>
                <w:rStyle w:val="Fodnotehenvisning"/>
                <w:rFonts w:ascii="Arial" w:hAnsi="Arial" w:cs="Arial"/>
                <w:b/>
                <w:sz w:val="20"/>
                <w:szCs w:val="20"/>
              </w:rPr>
              <w:footnoteReference w:id="2"/>
            </w:r>
          </w:p>
        </w:tc>
        <w:tc>
          <w:tcPr>
            <w:tcW w:w="627"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324" w:type="pct"/>
          </w:tcPr>
          <w:p w:rsidR="00615E8E" w:rsidRPr="009D2F03" w:rsidRDefault="00615E8E" w:rsidP="00076E36">
            <w:pPr>
              <w:rPr>
                <w:rFonts w:ascii="Arial" w:hAnsi="Arial" w:cs="Arial"/>
                <w:sz w:val="20"/>
                <w:szCs w:val="20"/>
              </w:rPr>
            </w:pPr>
            <w:r w:rsidRPr="009D2F03">
              <w:rPr>
                <w:rFonts w:ascii="Arial" w:hAnsi="Arial" w:cs="Arial"/>
                <w:b/>
                <w:sz w:val="20"/>
                <w:szCs w:val="20"/>
              </w:rPr>
              <w:fldChar w:fldCharType="begin">
                <w:ffData>
                  <w:name w:val="Tekst4"/>
                  <w:enabled/>
                  <w:calcOnExit w:val="0"/>
                  <w:textInput/>
                </w:ffData>
              </w:fldChar>
            </w:r>
            <w:r w:rsidRPr="009D2F03">
              <w:rPr>
                <w:rFonts w:ascii="Arial" w:hAnsi="Arial" w:cs="Arial"/>
                <w:b/>
                <w:sz w:val="20"/>
                <w:szCs w:val="20"/>
              </w:rPr>
              <w:instrText xml:space="preserve"> FORMTEXT </w:instrText>
            </w:r>
            <w:r w:rsidRPr="009D2F03">
              <w:rPr>
                <w:rFonts w:ascii="Arial" w:hAnsi="Arial" w:cs="Arial"/>
                <w:b/>
                <w:sz w:val="20"/>
                <w:szCs w:val="20"/>
              </w:rPr>
            </w:r>
            <w:r w:rsidRPr="009D2F03">
              <w:rPr>
                <w:rFonts w:ascii="Arial" w:hAnsi="Arial" w:cs="Arial"/>
                <w:b/>
                <w:sz w:val="20"/>
                <w:szCs w:val="20"/>
              </w:rPr>
              <w:fldChar w:fldCharType="separate"/>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noProof/>
                <w:sz w:val="20"/>
                <w:szCs w:val="20"/>
              </w:rPr>
              <w:t> </w:t>
            </w:r>
            <w:r w:rsidRPr="009D2F03">
              <w:rPr>
                <w:rFonts w:ascii="Arial" w:hAnsi="Arial" w:cs="Arial"/>
                <w:b/>
                <w:sz w:val="20"/>
                <w:szCs w:val="20"/>
              </w:rPr>
              <w:fldChar w:fldCharType="end"/>
            </w:r>
          </w:p>
        </w:tc>
        <w:tc>
          <w:tcPr>
            <w:tcW w:w="1744" w:type="pct"/>
          </w:tcPr>
          <w:sdt>
            <w:sdtPr>
              <w:rPr>
                <w:rFonts w:ascii="Arial" w:hAnsi="Arial" w:cs="Arial"/>
                <w:sz w:val="20"/>
                <w:szCs w:val="20"/>
              </w:rPr>
              <w:id w:val="54749817"/>
              <w:showingPlcHdr/>
              <w:text w:multiLine="1"/>
            </w:sdtPr>
            <w:sdtEndPr/>
            <w:sdtContent>
              <w:p w:rsidR="00615E8E" w:rsidRPr="009D2F03" w:rsidRDefault="00615E8E" w:rsidP="00076E36">
                <w:pPr>
                  <w:rPr>
                    <w:rFonts w:ascii="Arial" w:hAnsi="Arial" w:cs="Arial"/>
                    <w:sz w:val="20"/>
                    <w:szCs w:val="20"/>
                  </w:rPr>
                </w:pPr>
                <w:r w:rsidRPr="009D2F03">
                  <w:rPr>
                    <w:rFonts w:ascii="Arial" w:hAnsi="Arial" w:cs="Arial"/>
                    <w:sz w:val="20"/>
                    <w:szCs w:val="20"/>
                  </w:rPr>
                  <w:t xml:space="preserve"> </w:t>
                </w:r>
              </w:p>
            </w:sdtContent>
          </w:sdt>
        </w:tc>
      </w:tr>
    </w:tbl>
    <w:p w:rsidR="00DF1151" w:rsidRPr="00DF1151" w:rsidRDefault="00626FC9" w:rsidP="00626FC9">
      <w:pPr>
        <w:spacing w:after="0" w:line="240" w:lineRule="auto"/>
        <w:jc w:val="center"/>
        <w:rPr>
          <w:rFonts w:ascii="Arial" w:hAnsi="Arial" w:cs="Arial"/>
          <w:b/>
          <w:i/>
          <w:sz w:val="20"/>
          <w:szCs w:val="20"/>
          <w:lang w:val="en-US"/>
        </w:rPr>
      </w:pPr>
      <w:r w:rsidRPr="009D2F03">
        <w:rPr>
          <w:rFonts w:ascii="Arial" w:hAnsi="Arial" w:cs="Arial"/>
          <w:i/>
          <w:sz w:val="20"/>
          <w:szCs w:val="20"/>
          <w:lang w:val="en-US"/>
        </w:rPr>
        <w:br/>
      </w:r>
      <w:r w:rsidR="00B21DE9" w:rsidRPr="00DF1151">
        <w:rPr>
          <w:rFonts w:ascii="Arial" w:hAnsi="Arial" w:cs="Arial"/>
          <w:b/>
          <w:i/>
          <w:sz w:val="20"/>
          <w:szCs w:val="20"/>
          <w:lang w:val="en-US"/>
        </w:rPr>
        <w:t xml:space="preserve">The principal supervisor is </w:t>
      </w:r>
      <w:r w:rsidR="00DF1151" w:rsidRPr="00DF1151">
        <w:rPr>
          <w:rFonts w:ascii="Arial" w:hAnsi="Arial" w:cs="Arial"/>
          <w:b/>
          <w:i/>
          <w:sz w:val="20"/>
          <w:szCs w:val="20"/>
          <w:lang w:val="en-US"/>
        </w:rPr>
        <w:t xml:space="preserve">responsible for ensuring that the collected material, i.e. completed form, the status report, the assessors’ and principal supervisor’s statements are sent to </w:t>
      </w:r>
      <w:r w:rsidR="00D52833" w:rsidRPr="00DF1151">
        <w:rPr>
          <w:rFonts w:ascii="Arial" w:hAnsi="Arial" w:cs="Arial"/>
          <w:b/>
          <w:i/>
          <w:sz w:val="20"/>
          <w:szCs w:val="20"/>
          <w:lang w:val="en-US"/>
        </w:rPr>
        <w:t>PhD School</w:t>
      </w:r>
      <w:r w:rsidR="00DF1151" w:rsidRPr="00DF1151">
        <w:rPr>
          <w:rFonts w:ascii="Arial" w:hAnsi="Arial" w:cs="Arial"/>
          <w:b/>
          <w:i/>
          <w:sz w:val="20"/>
          <w:szCs w:val="20"/>
          <w:lang w:val="en-US"/>
        </w:rPr>
        <w:t xml:space="preserve"> </w:t>
      </w:r>
      <w:hyperlink r:id="rId9" w:history="1">
        <w:r w:rsidR="00DF1151" w:rsidRPr="00DF1151">
          <w:rPr>
            <w:rStyle w:val="Hyperlink"/>
            <w:rFonts w:ascii="Arial" w:hAnsi="Arial" w:cs="Arial"/>
            <w:b/>
            <w:i/>
            <w:sz w:val="20"/>
            <w:szCs w:val="20"/>
            <w:lang w:val="en-US"/>
          </w:rPr>
          <w:t>phdsek@sam.sdu.dk</w:t>
        </w:r>
      </w:hyperlink>
    </w:p>
    <w:p w:rsidR="00F95FC5" w:rsidRPr="00DF1151" w:rsidRDefault="00D52833" w:rsidP="00626FC9">
      <w:pPr>
        <w:spacing w:after="0" w:line="240" w:lineRule="auto"/>
        <w:jc w:val="center"/>
        <w:rPr>
          <w:rFonts w:ascii="Arial" w:hAnsi="Arial" w:cs="Arial"/>
          <w:b/>
          <w:sz w:val="20"/>
          <w:szCs w:val="20"/>
          <w:lang w:val="en-US"/>
        </w:rPr>
      </w:pPr>
      <w:r w:rsidRPr="00DF1151">
        <w:rPr>
          <w:rFonts w:ascii="Arial" w:hAnsi="Arial" w:cs="Arial"/>
          <w:b/>
          <w:i/>
          <w:sz w:val="20"/>
          <w:szCs w:val="20"/>
          <w:lang w:val="en-US"/>
        </w:rPr>
        <w:t xml:space="preserve"> </w:t>
      </w:r>
      <w:r w:rsidR="00DF1151" w:rsidRPr="00DF1151">
        <w:rPr>
          <w:rFonts w:ascii="Arial" w:hAnsi="Arial" w:cs="Arial"/>
          <w:b/>
          <w:i/>
          <w:sz w:val="20"/>
          <w:szCs w:val="20"/>
          <w:lang w:val="en-US"/>
        </w:rPr>
        <w:t>no later than a month after the mid-term evaluation has been held</w:t>
      </w:r>
    </w:p>
    <w:sectPr w:rsidR="00F95FC5" w:rsidRPr="00DF1151" w:rsidSect="00626FC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D90" w:rsidRDefault="007B4D90" w:rsidP="00A60E39">
      <w:pPr>
        <w:spacing w:after="0" w:line="240" w:lineRule="auto"/>
      </w:pPr>
      <w:r>
        <w:separator/>
      </w:r>
    </w:p>
  </w:endnote>
  <w:endnote w:type="continuationSeparator" w:id="0">
    <w:p w:rsidR="007B4D90" w:rsidRDefault="007B4D90" w:rsidP="00A6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D90" w:rsidRDefault="007B4D90" w:rsidP="00A60E39">
      <w:pPr>
        <w:spacing w:after="0" w:line="240" w:lineRule="auto"/>
      </w:pPr>
      <w:r>
        <w:separator/>
      </w:r>
    </w:p>
  </w:footnote>
  <w:footnote w:type="continuationSeparator" w:id="0">
    <w:p w:rsidR="007B4D90" w:rsidRDefault="007B4D90" w:rsidP="00A60E39">
      <w:pPr>
        <w:spacing w:after="0" w:line="240" w:lineRule="auto"/>
      </w:pPr>
      <w:r>
        <w:continuationSeparator/>
      </w:r>
    </w:p>
  </w:footnote>
  <w:footnote w:id="1">
    <w:p w:rsidR="007B4D90" w:rsidRPr="00382594" w:rsidRDefault="007B4D90" w:rsidP="00451791">
      <w:pPr>
        <w:pStyle w:val="Fodnotetekst"/>
        <w:rPr>
          <w:rFonts w:ascii="Arial" w:hAnsi="Arial" w:cs="Arial"/>
          <w:lang w:val="en-US"/>
        </w:rPr>
      </w:pPr>
      <w:r w:rsidRPr="00382594">
        <w:rPr>
          <w:rStyle w:val="Fodnotehenvisning"/>
          <w:rFonts w:ascii="Arial" w:hAnsi="Arial" w:cs="Arial"/>
        </w:rPr>
        <w:footnoteRef/>
      </w:r>
      <w:r w:rsidRPr="00382594">
        <w:rPr>
          <w:rFonts w:ascii="Arial" w:hAnsi="Arial" w:cs="Arial"/>
          <w:lang w:val="en-US"/>
        </w:rPr>
        <w:t xml:space="preserve"> Compulsory for Industrial PhD students</w:t>
      </w:r>
    </w:p>
  </w:footnote>
  <w:footnote w:id="2">
    <w:p w:rsidR="007B4D90" w:rsidRPr="0064006E" w:rsidRDefault="007B4D90" w:rsidP="009119E3">
      <w:pPr>
        <w:pStyle w:val="Fodnotetekst"/>
        <w:rPr>
          <w:lang w:val="en-US"/>
        </w:rPr>
      </w:pPr>
      <w:r w:rsidRPr="00382594">
        <w:rPr>
          <w:rStyle w:val="Fodnotehenvisning"/>
          <w:rFonts w:ascii="Arial" w:hAnsi="Arial" w:cs="Arial"/>
        </w:rPr>
        <w:footnoteRef/>
      </w:r>
      <w:r w:rsidRPr="00382594">
        <w:rPr>
          <w:rFonts w:ascii="Arial" w:hAnsi="Arial" w:cs="Arial"/>
          <w:lang w:val="en-US"/>
        </w:rPr>
        <w:t xml:space="preserve"> If a third parts supervisor is connected to the Industrial PhD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0508B"/>
    <w:multiLevelType w:val="hybridMultilevel"/>
    <w:tmpl w:val="76724F3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vEfwzMUboStkZMn0RsfC7HQ76XnYry9/ru/euinpu2ACMXh2WT0lNgbHnxolEVbdVlk3LUlWnAgwQcwgVUGhg==" w:salt="HtmviA/xBQ/15jK2z7VNaA=="/>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533"/>
    <w:rsid w:val="00054009"/>
    <w:rsid w:val="000723E8"/>
    <w:rsid w:val="00073DEB"/>
    <w:rsid w:val="00076DF6"/>
    <w:rsid w:val="00076E36"/>
    <w:rsid w:val="00093660"/>
    <w:rsid w:val="000C7321"/>
    <w:rsid w:val="000C7F7D"/>
    <w:rsid w:val="000E3A03"/>
    <w:rsid w:val="001222E2"/>
    <w:rsid w:val="001305CF"/>
    <w:rsid w:val="00153508"/>
    <w:rsid w:val="0015357B"/>
    <w:rsid w:val="00165BD1"/>
    <w:rsid w:val="00172319"/>
    <w:rsid w:val="001737DE"/>
    <w:rsid w:val="001A7ED2"/>
    <w:rsid w:val="00215255"/>
    <w:rsid w:val="002422CE"/>
    <w:rsid w:val="002518C8"/>
    <w:rsid w:val="0025575D"/>
    <w:rsid w:val="0026651F"/>
    <w:rsid w:val="00294652"/>
    <w:rsid w:val="002D1B56"/>
    <w:rsid w:val="00302F33"/>
    <w:rsid w:val="00311591"/>
    <w:rsid w:val="00336CB0"/>
    <w:rsid w:val="00363EEE"/>
    <w:rsid w:val="003807FC"/>
    <w:rsid w:val="00382594"/>
    <w:rsid w:val="003B0A71"/>
    <w:rsid w:val="003E5E6A"/>
    <w:rsid w:val="003F4E21"/>
    <w:rsid w:val="004003AF"/>
    <w:rsid w:val="00405117"/>
    <w:rsid w:val="00436F39"/>
    <w:rsid w:val="00451791"/>
    <w:rsid w:val="0047745B"/>
    <w:rsid w:val="00490BBF"/>
    <w:rsid w:val="004A164A"/>
    <w:rsid w:val="004E32CD"/>
    <w:rsid w:val="004E3C34"/>
    <w:rsid w:val="004F58AF"/>
    <w:rsid w:val="004F7D7E"/>
    <w:rsid w:val="00526FA5"/>
    <w:rsid w:val="00537A5D"/>
    <w:rsid w:val="00561F85"/>
    <w:rsid w:val="00576FD0"/>
    <w:rsid w:val="00587E34"/>
    <w:rsid w:val="005C67EF"/>
    <w:rsid w:val="00615E8E"/>
    <w:rsid w:val="00621472"/>
    <w:rsid w:val="00626FC9"/>
    <w:rsid w:val="00636B3A"/>
    <w:rsid w:val="006670D2"/>
    <w:rsid w:val="00670E65"/>
    <w:rsid w:val="0067156B"/>
    <w:rsid w:val="00672825"/>
    <w:rsid w:val="0068107E"/>
    <w:rsid w:val="00684260"/>
    <w:rsid w:val="0069397B"/>
    <w:rsid w:val="006B667E"/>
    <w:rsid w:val="006F7786"/>
    <w:rsid w:val="007066E2"/>
    <w:rsid w:val="0073665F"/>
    <w:rsid w:val="00793B97"/>
    <w:rsid w:val="007A0AC6"/>
    <w:rsid w:val="007A53AE"/>
    <w:rsid w:val="007B4D90"/>
    <w:rsid w:val="007B6A2C"/>
    <w:rsid w:val="007D4010"/>
    <w:rsid w:val="007E2396"/>
    <w:rsid w:val="007E7B5C"/>
    <w:rsid w:val="00844617"/>
    <w:rsid w:val="008467EB"/>
    <w:rsid w:val="00855989"/>
    <w:rsid w:val="00867A49"/>
    <w:rsid w:val="00867D80"/>
    <w:rsid w:val="008773F2"/>
    <w:rsid w:val="00881DEB"/>
    <w:rsid w:val="00890527"/>
    <w:rsid w:val="00895F5D"/>
    <w:rsid w:val="008A67D9"/>
    <w:rsid w:val="008E32BF"/>
    <w:rsid w:val="008E426A"/>
    <w:rsid w:val="0090562F"/>
    <w:rsid w:val="009119E3"/>
    <w:rsid w:val="009351DE"/>
    <w:rsid w:val="0094340C"/>
    <w:rsid w:val="009C3D4A"/>
    <w:rsid w:val="009D2F03"/>
    <w:rsid w:val="009F24AD"/>
    <w:rsid w:val="00A3300E"/>
    <w:rsid w:val="00A51794"/>
    <w:rsid w:val="00A54E0B"/>
    <w:rsid w:val="00A60E39"/>
    <w:rsid w:val="00A74BEE"/>
    <w:rsid w:val="00AC4BF8"/>
    <w:rsid w:val="00AD2192"/>
    <w:rsid w:val="00AD3209"/>
    <w:rsid w:val="00AF2120"/>
    <w:rsid w:val="00B07958"/>
    <w:rsid w:val="00B21DE9"/>
    <w:rsid w:val="00B27533"/>
    <w:rsid w:val="00B31311"/>
    <w:rsid w:val="00B3361A"/>
    <w:rsid w:val="00B740E9"/>
    <w:rsid w:val="00B82873"/>
    <w:rsid w:val="00B82DDF"/>
    <w:rsid w:val="00B91874"/>
    <w:rsid w:val="00BC1140"/>
    <w:rsid w:val="00BE37C6"/>
    <w:rsid w:val="00C2623F"/>
    <w:rsid w:val="00C32AD5"/>
    <w:rsid w:val="00C7078F"/>
    <w:rsid w:val="00CA57E5"/>
    <w:rsid w:val="00D12270"/>
    <w:rsid w:val="00D13D67"/>
    <w:rsid w:val="00D26B95"/>
    <w:rsid w:val="00D52833"/>
    <w:rsid w:val="00DB7CD2"/>
    <w:rsid w:val="00DE4810"/>
    <w:rsid w:val="00DF01D1"/>
    <w:rsid w:val="00DF1151"/>
    <w:rsid w:val="00E13292"/>
    <w:rsid w:val="00E21C40"/>
    <w:rsid w:val="00E61DDD"/>
    <w:rsid w:val="00EB722D"/>
    <w:rsid w:val="00ED0D89"/>
    <w:rsid w:val="00F12301"/>
    <w:rsid w:val="00F31AB5"/>
    <w:rsid w:val="00F63044"/>
    <w:rsid w:val="00F746B9"/>
    <w:rsid w:val="00F75C72"/>
    <w:rsid w:val="00F95FC5"/>
    <w:rsid w:val="00FB5F91"/>
    <w:rsid w:val="00FD2102"/>
    <w:rsid w:val="00FE29AE"/>
    <w:rsid w:val="00FF3F7A"/>
    <w:rsid w:val="00FF6D91"/>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ACCAE8"/>
  <w15:docId w15:val="{C37B27B6-818E-4C8F-BDAC-65D4BBEA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2753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27533"/>
    <w:rPr>
      <w:rFonts w:ascii="Tahoma" w:hAnsi="Tahoma" w:cs="Tahoma"/>
      <w:sz w:val="16"/>
      <w:szCs w:val="16"/>
    </w:rPr>
  </w:style>
  <w:style w:type="table" w:styleId="Tabel-Gitter">
    <w:name w:val="Table Grid"/>
    <w:basedOn w:val="Tabel-Normal"/>
    <w:uiPriority w:val="59"/>
    <w:rsid w:val="00F95F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F95FC5"/>
    <w:pPr>
      <w:ind w:left="720"/>
      <w:contextualSpacing/>
    </w:pPr>
  </w:style>
  <w:style w:type="paragraph" w:styleId="Fodnotetekst">
    <w:name w:val="footnote text"/>
    <w:basedOn w:val="Normal"/>
    <w:link w:val="FodnotetekstTegn"/>
    <w:uiPriority w:val="99"/>
    <w:semiHidden/>
    <w:unhideWhenUsed/>
    <w:rsid w:val="00A60E3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A60E39"/>
    <w:rPr>
      <w:sz w:val="20"/>
      <w:szCs w:val="20"/>
    </w:rPr>
  </w:style>
  <w:style w:type="character" w:styleId="Fodnotehenvisning">
    <w:name w:val="footnote reference"/>
    <w:basedOn w:val="Standardskrifttypeiafsnit"/>
    <w:uiPriority w:val="99"/>
    <w:semiHidden/>
    <w:unhideWhenUsed/>
    <w:rsid w:val="00A60E39"/>
    <w:rPr>
      <w:vertAlign w:val="superscript"/>
    </w:rPr>
  </w:style>
  <w:style w:type="character" w:styleId="Pladsholdertekst">
    <w:name w:val="Placeholder Text"/>
    <w:basedOn w:val="Standardskrifttypeiafsnit"/>
    <w:uiPriority w:val="99"/>
    <w:semiHidden/>
    <w:rsid w:val="00626FC9"/>
    <w:rPr>
      <w:color w:val="808080"/>
    </w:rPr>
  </w:style>
  <w:style w:type="character" w:styleId="Hyperlink">
    <w:name w:val="Hyperlink"/>
    <w:basedOn w:val="Standardskrifttypeiafsnit"/>
    <w:uiPriority w:val="99"/>
    <w:unhideWhenUsed/>
    <w:rsid w:val="00626FC9"/>
    <w:rPr>
      <w:color w:val="0000FF" w:themeColor="hyperlink"/>
      <w:u w:val="single"/>
    </w:rPr>
  </w:style>
  <w:style w:type="paragraph" w:styleId="FormateretHTML">
    <w:name w:val="HTML Preformatted"/>
    <w:basedOn w:val="Normal"/>
    <w:link w:val="FormateretHTMLTegn"/>
    <w:uiPriority w:val="99"/>
    <w:semiHidden/>
    <w:unhideWhenUsed/>
    <w:rsid w:val="00B31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ateretHTMLTegn">
    <w:name w:val="Formateret HTML Tegn"/>
    <w:basedOn w:val="Standardskrifttypeiafsnit"/>
    <w:link w:val="FormateretHTML"/>
    <w:uiPriority w:val="99"/>
    <w:semiHidden/>
    <w:rsid w:val="00B31311"/>
    <w:rPr>
      <w:rFonts w:ascii="Courier New" w:eastAsia="Times New Roman" w:hAnsi="Courier New" w:cs="Courier New"/>
      <w:sz w:val="20"/>
      <w:szCs w:val="20"/>
    </w:rPr>
  </w:style>
  <w:style w:type="character" w:styleId="Ulstomtale">
    <w:name w:val="Unresolved Mention"/>
    <w:basedOn w:val="Standardskrifttypeiafsnit"/>
    <w:uiPriority w:val="99"/>
    <w:semiHidden/>
    <w:unhideWhenUsed/>
    <w:rsid w:val="00DF1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hdsek@sam.sdu.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64699-EF18-4F3E-8302-7F96EF2B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1359</Words>
  <Characters>8294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Syddansk Universitet - Samfundsvidenskab</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Pilgaard Møller</dc:creator>
  <cp:lastModifiedBy>Maria-Louise Pedersen</cp:lastModifiedBy>
  <cp:revision>2</cp:revision>
  <cp:lastPrinted>2009-05-15T11:35:00Z</cp:lastPrinted>
  <dcterms:created xsi:type="dcterms:W3CDTF">2019-05-03T13:48:00Z</dcterms:created>
  <dcterms:modified xsi:type="dcterms:W3CDTF">2019-05-03T13:48:00Z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{7CDDD273-39E4-4B8A-8C16-20C267D764B7}</vt:lpwstr>
  </property>
</Properties>
</file>