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B043E" w14:textId="59868CED" w:rsidR="00856CBC" w:rsidRDefault="00856CBC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02F7EB" wp14:editId="19D948DA">
            <wp:simplePos x="0" y="0"/>
            <wp:positionH relativeFrom="margin">
              <wp:align>right</wp:align>
            </wp:positionH>
            <wp:positionV relativeFrom="paragraph">
              <wp:posOffset>-526415</wp:posOffset>
            </wp:positionV>
            <wp:extent cx="1907540" cy="509270"/>
            <wp:effectExtent l="0" t="0" r="0" b="508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90754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2001BC" w14:textId="77777777" w:rsidR="00856CBC" w:rsidRDefault="00856CBC">
      <w:pPr>
        <w:rPr>
          <w:sz w:val="36"/>
          <w:szCs w:val="36"/>
        </w:rPr>
      </w:pPr>
    </w:p>
    <w:p w14:paraId="4121B4AB" w14:textId="30DE4194" w:rsidR="00F153E4" w:rsidRPr="00F153E4" w:rsidRDefault="00856CBC">
      <w:pPr>
        <w:rPr>
          <w:sz w:val="36"/>
          <w:szCs w:val="36"/>
        </w:rPr>
      </w:pPr>
      <w:r>
        <w:rPr>
          <w:sz w:val="36"/>
          <w:szCs w:val="36"/>
        </w:rPr>
        <w:t>Referat for m</w:t>
      </w:r>
      <w:r w:rsidR="00F153E4" w:rsidRPr="00F153E4">
        <w:rPr>
          <w:sz w:val="36"/>
          <w:szCs w:val="36"/>
        </w:rPr>
        <w:t>øde i Aftagerpanelet for Turisme</w:t>
      </w:r>
    </w:p>
    <w:p w14:paraId="7DC9EB90" w14:textId="0566B866" w:rsidR="00F153E4" w:rsidRDefault="00F153E4"/>
    <w:p w14:paraId="22F1D3F9" w14:textId="2C16C66E" w:rsidR="00F153E4" w:rsidRDefault="00F153E4">
      <w:r w:rsidRPr="00856CBC">
        <w:t xml:space="preserve">Dato: </w:t>
      </w:r>
      <w:r w:rsidR="00BB0A27">
        <w:t>7. oktober</w:t>
      </w:r>
      <w:r w:rsidRPr="00856CBC">
        <w:t xml:space="preserve"> 2022</w:t>
      </w:r>
      <w:r w:rsidRPr="00856CBC">
        <w:br/>
        <w:t>Tidspunkt: 1</w:t>
      </w:r>
      <w:r w:rsidR="00BB0A27">
        <w:t>1</w:t>
      </w:r>
      <w:r w:rsidRPr="00856CBC">
        <w:t>.45 – 14.00</w:t>
      </w:r>
      <w:r w:rsidRPr="00856CBC">
        <w:br/>
        <w:t>Sted: SDU</w:t>
      </w:r>
      <w:r>
        <w:t xml:space="preserve"> Kolding</w:t>
      </w:r>
    </w:p>
    <w:p w14:paraId="6E5413A1" w14:textId="6BB8260E" w:rsidR="00F153E4" w:rsidRDefault="00F153E4"/>
    <w:p w14:paraId="7BE52B16" w14:textId="77777777" w:rsidR="00D417AC" w:rsidRDefault="00F153E4">
      <w:r w:rsidRPr="00F153E4">
        <w:rPr>
          <w:u w:val="single"/>
        </w:rPr>
        <w:t>Deltagere:</w:t>
      </w:r>
      <w:r>
        <w:br/>
        <w:t>Bodil Stilling Blichfeldt</w:t>
      </w:r>
      <w:r w:rsidR="00BB0A27">
        <w:t xml:space="preserve"> </w:t>
      </w:r>
      <w:r>
        <w:br/>
      </w:r>
      <w:r w:rsidR="000F6A32">
        <w:t>Janne Liburd</w:t>
      </w:r>
      <w:r w:rsidR="00BB0A27">
        <w:br/>
        <w:t>Jacob R. Kirkegaard Larsen</w:t>
      </w:r>
      <w:r w:rsidR="00BB0A27">
        <w:br/>
        <w:t>Morten Damgaard Nielsen</w:t>
      </w:r>
      <w:r>
        <w:br/>
      </w:r>
      <w:r w:rsidR="00BB0A27">
        <w:t>Edvard Køhrsen</w:t>
      </w:r>
      <w:r>
        <w:br/>
        <w:t>Lulu Anne Hansen</w:t>
      </w:r>
      <w:r w:rsidR="00BB0A27">
        <w:br/>
        <w:t>Wiktoria Patrycja Pawlak</w:t>
      </w:r>
    </w:p>
    <w:p w14:paraId="580D956D" w14:textId="2B9097FD" w:rsidR="00AD3DDC" w:rsidRDefault="00D417AC">
      <w:pPr>
        <w:rPr>
          <w:color w:val="FF0000"/>
        </w:rPr>
      </w:pPr>
      <w:r w:rsidRPr="00AD3DDC">
        <w:rPr>
          <w:u w:val="single"/>
        </w:rPr>
        <w:t>Afbud fra:</w:t>
      </w:r>
      <w:r w:rsidR="00AD3DDC" w:rsidRPr="00AD3DDC">
        <w:rPr>
          <w:u w:val="single"/>
        </w:rPr>
        <w:br/>
      </w:r>
      <w:r w:rsidR="00AD3DDC" w:rsidRPr="00AD3DDC">
        <w:rPr>
          <w:color w:val="000000" w:themeColor="text1"/>
        </w:rPr>
        <w:t>Peter Laursen</w:t>
      </w:r>
      <w:r w:rsidR="00AD3DDC" w:rsidRPr="00AD3DDC">
        <w:rPr>
          <w:color w:val="000000" w:themeColor="text1"/>
          <w:u w:val="single"/>
        </w:rPr>
        <w:br/>
      </w:r>
      <w:r w:rsidR="00AD3DDC" w:rsidRPr="00AD3DDC">
        <w:rPr>
          <w:color w:val="000000" w:themeColor="text1"/>
        </w:rPr>
        <w:t>Anna Porse Nielsen</w:t>
      </w:r>
      <w:r w:rsidR="00AD3DDC">
        <w:rPr>
          <w:color w:val="000000" w:themeColor="text1"/>
        </w:rPr>
        <w:br/>
      </w:r>
      <w:r w:rsidR="00AD3DDC" w:rsidRPr="00AD3DDC">
        <w:rPr>
          <w:color w:val="000000" w:themeColor="text1"/>
        </w:rPr>
        <w:t>Peter Saabye Simonsen</w:t>
      </w:r>
      <w:r w:rsidR="00AD3DDC" w:rsidRPr="00AD3DDC">
        <w:rPr>
          <w:color w:val="000000" w:themeColor="text1"/>
        </w:rPr>
        <w:br/>
        <w:t>Stine Lea Jacobi</w:t>
      </w:r>
      <w:r w:rsidR="00AD3DDC" w:rsidRPr="00AD3DDC">
        <w:rPr>
          <w:color w:val="000000" w:themeColor="text1"/>
        </w:rPr>
        <w:br/>
        <w:t>Kristof Tomej</w:t>
      </w:r>
      <w:r w:rsidR="00AD3DDC" w:rsidRPr="00AD3DDC">
        <w:rPr>
          <w:color w:val="000000" w:themeColor="text1"/>
        </w:rPr>
        <w:br/>
      </w:r>
      <w:r w:rsidR="00AD3DDC" w:rsidRPr="00AD3DDC">
        <w:rPr>
          <w:rFonts w:cs="Times New Roman"/>
          <w:color w:val="000000" w:themeColor="text1"/>
        </w:rPr>
        <w:t xml:space="preserve">Anne-Mette </w:t>
      </w:r>
      <w:proofErr w:type="spellStart"/>
      <w:r w:rsidR="00AD3DDC" w:rsidRPr="00AD3DDC">
        <w:rPr>
          <w:rFonts w:cs="Times New Roman"/>
          <w:color w:val="000000" w:themeColor="text1"/>
        </w:rPr>
        <w:t>Hjalager</w:t>
      </w:r>
      <w:proofErr w:type="spellEnd"/>
      <w:r w:rsidR="00AD3DDC" w:rsidRPr="00AD3DDC">
        <w:rPr>
          <w:rFonts w:cs="Times New Roman"/>
          <w:color w:val="000000" w:themeColor="text1"/>
        </w:rPr>
        <w:br/>
      </w:r>
    </w:p>
    <w:p w14:paraId="78FE3A08" w14:textId="32AAA876" w:rsidR="00F153E4" w:rsidRPr="00D417AC" w:rsidRDefault="00F153E4">
      <w:r w:rsidRPr="00D417AC">
        <w:br/>
      </w:r>
      <w:r w:rsidR="00026AA0" w:rsidRPr="00D417AC">
        <w:rPr>
          <w:u w:val="single"/>
        </w:rPr>
        <w:t>Referent:</w:t>
      </w:r>
      <w:r w:rsidR="00026AA0" w:rsidRPr="00D417AC">
        <w:br/>
      </w:r>
      <w:r w:rsidR="00BB0A27" w:rsidRPr="00D417AC">
        <w:t>Marie-Louise Wethje-Raabe</w:t>
      </w:r>
      <w:r w:rsidRPr="00D417AC">
        <w:br/>
      </w:r>
    </w:p>
    <w:p w14:paraId="571E1FB0" w14:textId="451CD2A5" w:rsidR="00E87D02" w:rsidRPr="00856CBC" w:rsidRDefault="004104C0">
      <w:pPr>
        <w:rPr>
          <w:b/>
          <w:bCs/>
        </w:rPr>
      </w:pPr>
      <w:r w:rsidRPr="00856CBC">
        <w:rPr>
          <w:b/>
          <w:bCs/>
        </w:rPr>
        <w:t>Velkomst</w:t>
      </w:r>
    </w:p>
    <w:p w14:paraId="6459DA07" w14:textId="43649C76" w:rsidR="004104C0" w:rsidRDefault="004104C0">
      <w:r>
        <w:t xml:space="preserve">Bodil </w:t>
      </w:r>
      <w:r w:rsidR="00856CBC">
        <w:t>byder alle</w:t>
      </w:r>
      <w:r>
        <w:t xml:space="preserve"> velkommen og præsenterer dagsorden</w:t>
      </w:r>
      <w:r w:rsidR="0059392B">
        <w:t>en</w:t>
      </w:r>
      <w:r w:rsidR="00856CBC">
        <w:t>.</w:t>
      </w:r>
    </w:p>
    <w:p w14:paraId="18CF712B" w14:textId="77777777" w:rsidR="00856CBC" w:rsidRDefault="00856CBC"/>
    <w:p w14:paraId="50C2CEDC" w14:textId="77692C25" w:rsidR="00856CBC" w:rsidRPr="00856CBC" w:rsidRDefault="00856CBC">
      <w:pPr>
        <w:rPr>
          <w:b/>
          <w:bCs/>
        </w:rPr>
      </w:pPr>
      <w:r w:rsidRPr="00856CBC">
        <w:rPr>
          <w:b/>
          <w:bCs/>
        </w:rPr>
        <w:t>Godkendelse af referat og dagsorden</w:t>
      </w:r>
    </w:p>
    <w:p w14:paraId="61D3C4CE" w14:textId="6EDD9514" w:rsidR="00F65642" w:rsidRDefault="00F65642">
      <w:r>
        <w:t>Dagsorden og r</w:t>
      </w:r>
      <w:r w:rsidR="00173B53">
        <w:t xml:space="preserve">eferat </w:t>
      </w:r>
      <w:r>
        <w:t>godkendes</w:t>
      </w:r>
    </w:p>
    <w:p w14:paraId="6A5142AC" w14:textId="0ACC090F" w:rsidR="00BB0A27" w:rsidRDefault="00BB0A27" w:rsidP="00BB0A27">
      <w:pPr>
        <w:pStyle w:val="xmsolistparagraph"/>
        <w:rPr>
          <w:rFonts w:eastAsia="Times New Roman"/>
          <w:b/>
          <w:bCs/>
        </w:rPr>
      </w:pPr>
      <w:r w:rsidRPr="00BB0A27">
        <w:rPr>
          <w:rFonts w:eastAsia="Times New Roman"/>
          <w:b/>
          <w:bCs/>
        </w:rPr>
        <w:t>Udvidelse af aftagerpanelet</w:t>
      </w:r>
    </w:p>
    <w:p w14:paraId="45AD15E7" w14:textId="259CCEB7" w:rsidR="00F65642" w:rsidRDefault="00F65642" w:rsidP="00F65642">
      <w:pPr>
        <w:pStyle w:val="xmsolistparagraph"/>
        <w:rPr>
          <w:rStyle w:val="normaltextrun"/>
        </w:rPr>
      </w:pPr>
      <w:r>
        <w:rPr>
          <w:rFonts w:eastAsia="Times New Roman"/>
        </w:rPr>
        <w:lastRenderedPageBreak/>
        <w:t xml:space="preserve">I aftagerpanelets kommissorium står der, at sammensætningen af aftagerpanelet består </w:t>
      </w:r>
      <w:r>
        <w:rPr>
          <w:rStyle w:val="normaltextrun"/>
        </w:rPr>
        <w:t xml:space="preserve">af ca. 6-12 aftagerrepræsentanter/alumner, 4 </w:t>
      </w:r>
      <w:proofErr w:type="spellStart"/>
      <w:r>
        <w:rPr>
          <w:rStyle w:val="spellingerror"/>
        </w:rPr>
        <w:t>VIP´ere</w:t>
      </w:r>
      <w:proofErr w:type="spellEnd"/>
      <w:r>
        <w:rPr>
          <w:rStyle w:val="normaltextrun"/>
        </w:rPr>
        <w:t xml:space="preserve">. Da </w:t>
      </w:r>
      <w:r w:rsidR="004E34EC">
        <w:rPr>
          <w:rStyle w:val="normaltextrun"/>
        </w:rPr>
        <w:t xml:space="preserve">kun </w:t>
      </w:r>
      <w:r>
        <w:rPr>
          <w:rStyle w:val="normaltextrun"/>
        </w:rPr>
        <w:t xml:space="preserve">halvdelen af de nuværende medlemmer har været repræsenteret på de sidste møder, foreslår Bodil at supplere med nye medlemmer. Dette godkendes, og der bliver foreslået at kigge </w:t>
      </w:r>
      <w:r w:rsidR="009E04AD">
        <w:rPr>
          <w:rStyle w:val="normaltextrun"/>
        </w:rPr>
        <w:t xml:space="preserve">på </w:t>
      </w:r>
      <w:r>
        <w:rPr>
          <w:rStyle w:val="normaltextrun"/>
        </w:rPr>
        <w:t xml:space="preserve">virksomheder i forhold til geografi, når der skal indtænkes nye medlemmer. </w:t>
      </w:r>
    </w:p>
    <w:p w14:paraId="681C4909" w14:textId="65237C81" w:rsidR="00BB0A27" w:rsidRPr="00F65642" w:rsidRDefault="0026156C" w:rsidP="00BB0A27">
      <w:pPr>
        <w:pStyle w:val="xmsolistparagraph"/>
      </w:pPr>
      <w:r>
        <w:rPr>
          <w:rStyle w:val="normaltextrun"/>
        </w:rPr>
        <w:t>For at flere har mulighed for at kunne deltage i møderne, foreslås det også,</w:t>
      </w:r>
      <w:r w:rsidR="00F65642">
        <w:rPr>
          <w:rStyle w:val="normaltextrun"/>
        </w:rPr>
        <w:t xml:space="preserve"> at møderne afholdes på 2 faste datoer. </w:t>
      </w:r>
    </w:p>
    <w:p w14:paraId="40A7DBB7" w14:textId="7544C712" w:rsidR="00BB0A27" w:rsidRDefault="00BB0A27" w:rsidP="00BB0A27">
      <w:pPr>
        <w:pStyle w:val="xmsolistparagraph"/>
        <w:rPr>
          <w:rFonts w:eastAsia="Times New Roman"/>
          <w:b/>
          <w:bCs/>
        </w:rPr>
      </w:pPr>
      <w:r w:rsidRPr="00BB0A27">
        <w:rPr>
          <w:rFonts w:eastAsia="Times New Roman"/>
          <w:b/>
          <w:bCs/>
          <w:color w:val="000000"/>
        </w:rPr>
        <w:t>Udfordringer ifm. faldende optag</w:t>
      </w:r>
      <w:r w:rsidRPr="00BB0A27">
        <w:rPr>
          <w:rFonts w:eastAsia="Times New Roman"/>
          <w:b/>
          <w:bCs/>
        </w:rPr>
        <w:t xml:space="preserve">, </w:t>
      </w:r>
      <w:proofErr w:type="gramStart"/>
      <w:r w:rsidRPr="00BB0A27">
        <w:rPr>
          <w:rFonts w:eastAsia="Times New Roman"/>
          <w:b/>
          <w:bCs/>
        </w:rPr>
        <w:t>EMTM status</w:t>
      </w:r>
      <w:proofErr w:type="gramEnd"/>
      <w:r w:rsidRPr="00BB0A27">
        <w:rPr>
          <w:rFonts w:eastAsia="Times New Roman"/>
          <w:b/>
          <w:bCs/>
        </w:rPr>
        <w:t xml:space="preserve"> etc.</w:t>
      </w:r>
    </w:p>
    <w:p w14:paraId="17F5F284" w14:textId="6A27B1D1" w:rsidR="004E34EC" w:rsidRPr="002C5F29" w:rsidRDefault="003022B6" w:rsidP="000D6CF8">
      <w:pPr>
        <w:pStyle w:val="xmsolistparagraph"/>
        <w:rPr>
          <w:rFonts w:eastAsia="Times New Roman"/>
        </w:rPr>
      </w:pPr>
      <w:r>
        <w:rPr>
          <w:rFonts w:eastAsia="Times New Roman"/>
        </w:rPr>
        <w:t xml:space="preserve">Bodil oplyser, at der </w:t>
      </w:r>
      <w:r w:rsidR="000D6CF8" w:rsidRPr="002C5F29">
        <w:rPr>
          <w:rFonts w:eastAsia="Times New Roman"/>
        </w:rPr>
        <w:t xml:space="preserve">var </w:t>
      </w:r>
      <w:r w:rsidR="00D417AC">
        <w:rPr>
          <w:rFonts w:eastAsia="Times New Roman"/>
        </w:rPr>
        <w:t xml:space="preserve">under </w:t>
      </w:r>
      <w:r w:rsidR="000D6CF8" w:rsidRPr="002C5F29">
        <w:rPr>
          <w:rFonts w:eastAsia="Times New Roman"/>
        </w:rPr>
        <w:t>25 optag</w:t>
      </w:r>
      <w:r w:rsidR="009E04AD">
        <w:rPr>
          <w:rFonts w:eastAsia="Times New Roman"/>
        </w:rPr>
        <w:t>ne studerende</w:t>
      </w:r>
      <w:r>
        <w:rPr>
          <w:rFonts w:eastAsia="Times New Roman"/>
        </w:rPr>
        <w:t xml:space="preserve"> på Negot-uddannelsen</w:t>
      </w:r>
      <w:r w:rsidR="000D6CF8" w:rsidRPr="002C5F29">
        <w:rPr>
          <w:rFonts w:eastAsia="Times New Roman"/>
        </w:rPr>
        <w:t>, hvor dekanatet gerne så, at der var 35</w:t>
      </w:r>
      <w:r>
        <w:rPr>
          <w:rFonts w:eastAsia="Times New Roman"/>
        </w:rPr>
        <w:t xml:space="preserve"> optag</w:t>
      </w:r>
      <w:r w:rsidR="009E04AD">
        <w:rPr>
          <w:rFonts w:eastAsia="Times New Roman"/>
        </w:rPr>
        <w:t>ne studerende</w:t>
      </w:r>
      <w:r w:rsidR="000D6CF8" w:rsidRPr="002C5F29">
        <w:rPr>
          <w:rFonts w:eastAsia="Times New Roman"/>
        </w:rPr>
        <w:t xml:space="preserve">. </w:t>
      </w:r>
      <w:r>
        <w:rPr>
          <w:rFonts w:eastAsia="Times New Roman"/>
        </w:rPr>
        <w:t xml:space="preserve">Det var </w:t>
      </w:r>
      <w:r w:rsidR="004E34EC" w:rsidRPr="002C5F29">
        <w:rPr>
          <w:rFonts w:eastAsia="Times New Roman"/>
        </w:rPr>
        <w:t>en overraskelse</w:t>
      </w:r>
      <w:r>
        <w:rPr>
          <w:rFonts w:eastAsia="Times New Roman"/>
        </w:rPr>
        <w:t>,</w:t>
      </w:r>
      <w:r w:rsidR="004E34EC" w:rsidRPr="002C5F29">
        <w:rPr>
          <w:rFonts w:eastAsia="Times New Roman"/>
        </w:rPr>
        <w:t xml:space="preserve"> at vi ikke fik flere, da der var </w:t>
      </w:r>
      <w:r w:rsidR="00D417AC">
        <w:rPr>
          <w:rFonts w:eastAsia="Times New Roman"/>
        </w:rPr>
        <w:t xml:space="preserve">mange </w:t>
      </w:r>
      <w:r w:rsidR="004E34EC" w:rsidRPr="002C5F29">
        <w:rPr>
          <w:rFonts w:eastAsia="Times New Roman"/>
        </w:rPr>
        <w:t>gode kvalificerede ansøgere. Til forskel fra tidligere</w:t>
      </w:r>
      <w:r w:rsidR="00A718C4" w:rsidRPr="002C5F29">
        <w:rPr>
          <w:rFonts w:eastAsia="Times New Roman"/>
        </w:rPr>
        <w:t xml:space="preserve">, hvor </w:t>
      </w:r>
      <w:r>
        <w:rPr>
          <w:rFonts w:eastAsia="Times New Roman"/>
        </w:rPr>
        <w:t>ansøgere</w:t>
      </w:r>
      <w:r w:rsidR="00A718C4" w:rsidRPr="002C5F29">
        <w:rPr>
          <w:rFonts w:eastAsia="Times New Roman"/>
        </w:rPr>
        <w:t xml:space="preserve"> havde søgt ind 3-4 steder</w:t>
      </w:r>
      <w:r w:rsidR="004E34EC" w:rsidRPr="002C5F29">
        <w:rPr>
          <w:rFonts w:eastAsia="Times New Roman"/>
        </w:rPr>
        <w:t xml:space="preserve"> </w:t>
      </w:r>
      <w:r w:rsidR="00A718C4" w:rsidRPr="002C5F29">
        <w:rPr>
          <w:rFonts w:eastAsia="Times New Roman"/>
        </w:rPr>
        <w:t>i Danmark</w:t>
      </w:r>
      <w:r>
        <w:rPr>
          <w:rFonts w:eastAsia="Times New Roman"/>
        </w:rPr>
        <w:t>,</w:t>
      </w:r>
      <w:r w:rsidR="00A718C4" w:rsidRPr="002C5F29">
        <w:rPr>
          <w:rFonts w:eastAsia="Times New Roman"/>
        </w:rPr>
        <w:t xml:space="preserve"> </w:t>
      </w:r>
      <w:r w:rsidR="004E34EC" w:rsidRPr="002C5F29">
        <w:rPr>
          <w:rFonts w:eastAsia="Times New Roman"/>
        </w:rPr>
        <w:t>ha</w:t>
      </w:r>
      <w:r w:rsidR="00D417AC">
        <w:rPr>
          <w:rFonts w:eastAsia="Times New Roman"/>
        </w:rPr>
        <w:t>vde mange denne gang</w:t>
      </w:r>
      <w:r w:rsidR="004E34EC" w:rsidRPr="002C5F29">
        <w:rPr>
          <w:rFonts w:eastAsia="Times New Roman"/>
        </w:rPr>
        <w:t xml:space="preserve"> kun søgt hos os eller valgt os som 1. prioritet. Der var </w:t>
      </w:r>
      <w:r w:rsidR="00D417AC">
        <w:rPr>
          <w:rFonts w:eastAsia="Times New Roman"/>
        </w:rPr>
        <w:t xml:space="preserve">dog </w:t>
      </w:r>
      <w:r w:rsidR="004E34EC" w:rsidRPr="002C5F29">
        <w:rPr>
          <w:rFonts w:eastAsia="Times New Roman"/>
        </w:rPr>
        <w:t>mange, der</w:t>
      </w:r>
      <w:r w:rsidR="00D417AC">
        <w:rPr>
          <w:rFonts w:eastAsia="Times New Roman"/>
        </w:rPr>
        <w:t xml:space="preserve"> havde søgt ind, som ikke tog imod tilbuddet om en plads</w:t>
      </w:r>
      <w:r w:rsidR="00953985">
        <w:rPr>
          <w:rFonts w:eastAsia="Times New Roman"/>
        </w:rPr>
        <w:t xml:space="preserve"> og en af grundene til dette kan være, at</w:t>
      </w:r>
      <w:r w:rsidR="00A718C4" w:rsidRPr="002C5F29">
        <w:rPr>
          <w:rFonts w:eastAsia="Times New Roman"/>
        </w:rPr>
        <w:t xml:space="preserve"> de</w:t>
      </w:r>
      <w:r w:rsidR="00953985">
        <w:rPr>
          <w:rFonts w:eastAsia="Times New Roman"/>
        </w:rPr>
        <w:t>m,</w:t>
      </w:r>
      <w:r w:rsidR="00A718C4" w:rsidRPr="002C5F29">
        <w:rPr>
          <w:rFonts w:eastAsia="Times New Roman"/>
        </w:rPr>
        <w:t xml:space="preserve"> der har studeret </w:t>
      </w:r>
      <w:r w:rsidR="00953985">
        <w:rPr>
          <w:rFonts w:eastAsia="Times New Roman"/>
        </w:rPr>
        <w:t>en B</w:t>
      </w:r>
      <w:r w:rsidR="00953985" w:rsidRPr="002C5F29">
        <w:rPr>
          <w:rFonts w:eastAsia="Times New Roman"/>
        </w:rPr>
        <w:t>achelor</w:t>
      </w:r>
      <w:r w:rsidR="00A718C4" w:rsidRPr="002C5F29">
        <w:rPr>
          <w:rFonts w:eastAsia="Times New Roman"/>
        </w:rPr>
        <w:t xml:space="preserve"> online,</w:t>
      </w:r>
      <w:r w:rsidR="00953985">
        <w:rPr>
          <w:rFonts w:eastAsia="Times New Roman"/>
        </w:rPr>
        <w:t xml:space="preserve"> efterfølgende har taget et job eller </w:t>
      </w:r>
      <w:r w:rsidR="0026156C">
        <w:rPr>
          <w:rFonts w:eastAsia="Times New Roman"/>
        </w:rPr>
        <w:t xml:space="preserve">er </w:t>
      </w:r>
      <w:r w:rsidR="00953985">
        <w:rPr>
          <w:rFonts w:eastAsia="Times New Roman"/>
        </w:rPr>
        <w:t xml:space="preserve">ude at rejse. </w:t>
      </w:r>
      <w:r w:rsidR="0026156C">
        <w:rPr>
          <w:rFonts w:eastAsia="Times New Roman"/>
        </w:rPr>
        <w:t>Janne oplyser, at d</w:t>
      </w:r>
      <w:r w:rsidR="00A718C4" w:rsidRPr="002C5F29">
        <w:rPr>
          <w:rFonts w:eastAsia="Times New Roman"/>
        </w:rPr>
        <w:t>e</w:t>
      </w:r>
      <w:r w:rsidR="00953985">
        <w:rPr>
          <w:rFonts w:eastAsia="Times New Roman"/>
        </w:rPr>
        <w:t>tte</w:t>
      </w:r>
      <w:r w:rsidR="00A718C4" w:rsidRPr="002C5F29">
        <w:rPr>
          <w:rFonts w:eastAsia="Times New Roman"/>
        </w:rPr>
        <w:t xml:space="preserve"> er et generelt billede blandt </w:t>
      </w:r>
      <w:r w:rsidR="0026156C">
        <w:rPr>
          <w:rFonts w:eastAsia="Times New Roman"/>
        </w:rPr>
        <w:t xml:space="preserve">alle </w:t>
      </w:r>
      <w:r w:rsidR="00A718C4" w:rsidRPr="002C5F29">
        <w:rPr>
          <w:rFonts w:eastAsia="Times New Roman"/>
        </w:rPr>
        <w:t>uddannelserne</w:t>
      </w:r>
      <w:r w:rsidR="0026156C">
        <w:rPr>
          <w:rFonts w:eastAsia="Times New Roman"/>
        </w:rPr>
        <w:t xml:space="preserve"> og ikke kun på Humaniora. </w:t>
      </w:r>
    </w:p>
    <w:p w14:paraId="1DC39E81" w14:textId="30217959" w:rsidR="0043620A" w:rsidRPr="0043620A" w:rsidRDefault="00A718C4" w:rsidP="00BB0A27">
      <w:pPr>
        <w:pStyle w:val="xmsolistparagraph"/>
        <w:rPr>
          <w:rFonts w:eastAsia="Times New Roman"/>
        </w:rPr>
      </w:pPr>
      <w:r>
        <w:rPr>
          <w:rFonts w:eastAsia="Times New Roman"/>
        </w:rPr>
        <w:t>På EMTM-uddannelsen blev vi ikke gen</w:t>
      </w:r>
      <w:r w:rsidR="00323BA7">
        <w:rPr>
          <w:rFonts w:eastAsia="Times New Roman"/>
        </w:rPr>
        <w:t>ak</w:t>
      </w:r>
      <w:r>
        <w:rPr>
          <w:rFonts w:eastAsia="Times New Roman"/>
        </w:rPr>
        <w:t>krediteret, og det betyder, at vi ikke kan tilbyde stipendier.</w:t>
      </w:r>
      <w:r w:rsidR="002C5F29">
        <w:rPr>
          <w:rFonts w:eastAsia="Times New Roman"/>
        </w:rPr>
        <w:t xml:space="preserve"> Da vi havde stipendier, søgte omkring 500 for at komme ind. De</w:t>
      </w:r>
      <w:r w:rsidR="00323BA7">
        <w:rPr>
          <w:rFonts w:eastAsia="Times New Roman"/>
        </w:rPr>
        <w:t xml:space="preserve"> EMTM-ansøgere</w:t>
      </w:r>
      <w:r w:rsidR="002C5F29">
        <w:rPr>
          <w:rFonts w:eastAsia="Times New Roman"/>
        </w:rPr>
        <w:t>, der ikke blev optaget</w:t>
      </w:r>
      <w:r w:rsidR="00323BA7">
        <w:rPr>
          <w:rFonts w:eastAsia="Times New Roman"/>
        </w:rPr>
        <w:t xml:space="preserve"> i år</w:t>
      </w:r>
      <w:r w:rsidR="002C5F29">
        <w:rPr>
          <w:rFonts w:eastAsia="Times New Roman"/>
        </w:rPr>
        <w:t xml:space="preserve">, fik et brev, hvori de blev oplyst muligheden for at søge ind på Negot-uddannelsen. </w:t>
      </w:r>
      <w:r>
        <w:rPr>
          <w:rFonts w:eastAsia="Times New Roman"/>
        </w:rPr>
        <w:t xml:space="preserve"> </w:t>
      </w:r>
    </w:p>
    <w:p w14:paraId="64736541" w14:textId="528AD53D" w:rsidR="0043620A" w:rsidRDefault="0077681E" w:rsidP="0077681E">
      <w:pPr>
        <w:pStyle w:val="xmsolistparagraph"/>
        <w:rPr>
          <w:rFonts w:eastAsia="Times New Roman"/>
        </w:rPr>
      </w:pPr>
      <w:r>
        <w:rPr>
          <w:rFonts w:eastAsia="Times New Roman"/>
        </w:rPr>
        <w:t xml:space="preserve">Janne oplyser, at </w:t>
      </w:r>
      <w:r w:rsidR="00323BA7">
        <w:rPr>
          <w:rFonts w:eastAsia="Times New Roman"/>
        </w:rPr>
        <w:t>ak</w:t>
      </w:r>
      <w:r>
        <w:rPr>
          <w:rFonts w:eastAsia="Times New Roman"/>
        </w:rPr>
        <w:t>k</w:t>
      </w:r>
      <w:r w:rsidR="0043620A" w:rsidRPr="0043620A">
        <w:rPr>
          <w:rFonts w:eastAsia="Times New Roman"/>
        </w:rPr>
        <w:t>rediteringen blev indsendt rettidigt, og feedback</w:t>
      </w:r>
      <w:r w:rsidR="002C5F29">
        <w:rPr>
          <w:rFonts w:eastAsia="Times New Roman"/>
        </w:rPr>
        <w:t>en</w:t>
      </w:r>
      <w:r w:rsidR="0043620A" w:rsidRPr="0043620A">
        <w:rPr>
          <w:rFonts w:eastAsia="Times New Roman"/>
        </w:rPr>
        <w:t xml:space="preserve"> </w:t>
      </w:r>
      <w:r>
        <w:rPr>
          <w:rFonts w:eastAsia="Times New Roman"/>
        </w:rPr>
        <w:t>omhandlede</w:t>
      </w:r>
      <w:r w:rsidR="0043620A" w:rsidRPr="0043620A">
        <w:rPr>
          <w:rFonts w:eastAsia="Times New Roman"/>
        </w:rPr>
        <w:t xml:space="preserve"> tekniske ting </w:t>
      </w:r>
      <w:r w:rsidR="002C5F29">
        <w:rPr>
          <w:rFonts w:eastAsia="Times New Roman"/>
        </w:rPr>
        <w:t>i forhold t</w:t>
      </w:r>
      <w:r>
        <w:rPr>
          <w:rFonts w:eastAsia="Times New Roman"/>
        </w:rPr>
        <w:t>il, at det er en</w:t>
      </w:r>
      <w:r w:rsidR="002C5F29">
        <w:rPr>
          <w:rFonts w:eastAsia="Times New Roman"/>
        </w:rPr>
        <w:t xml:space="preserve"> vanskelig ledelsesstruktur, qua at </w:t>
      </w:r>
      <w:r>
        <w:rPr>
          <w:rFonts w:eastAsia="Times New Roman"/>
        </w:rPr>
        <w:t>der er</w:t>
      </w:r>
      <w:r w:rsidR="002C5F29">
        <w:rPr>
          <w:rFonts w:eastAsia="Times New Roman"/>
        </w:rPr>
        <w:t xml:space="preserve"> 3 universiteter</w:t>
      </w:r>
      <w:r>
        <w:rPr>
          <w:rFonts w:eastAsia="Times New Roman"/>
        </w:rPr>
        <w:t>,</w:t>
      </w:r>
      <w:r w:rsidR="002C5F29">
        <w:rPr>
          <w:rFonts w:eastAsia="Times New Roman"/>
        </w:rPr>
        <w:t xml:space="preserve"> der </w:t>
      </w:r>
      <w:r w:rsidR="00323BA7">
        <w:rPr>
          <w:rFonts w:eastAsia="Times New Roman"/>
        </w:rPr>
        <w:t xml:space="preserve">står for </w:t>
      </w:r>
      <w:r w:rsidR="002C5F29">
        <w:rPr>
          <w:rFonts w:eastAsia="Times New Roman"/>
        </w:rPr>
        <w:t xml:space="preserve">administration </w:t>
      </w:r>
      <w:r w:rsidR="00AD3DDC">
        <w:rPr>
          <w:rFonts w:eastAsia="Times New Roman"/>
        </w:rPr>
        <w:t>mm.</w:t>
      </w:r>
      <w:r w:rsidR="002C5F29">
        <w:rPr>
          <w:rFonts w:eastAsia="Times New Roman"/>
        </w:rPr>
        <w:t xml:space="preserve"> </w:t>
      </w:r>
      <w:r>
        <w:rPr>
          <w:rFonts w:eastAsia="Times New Roman"/>
        </w:rPr>
        <w:t xml:space="preserve">I september blev det årlige fysiske møde </w:t>
      </w:r>
      <w:r w:rsidR="00A81E25">
        <w:rPr>
          <w:rFonts w:eastAsia="Times New Roman"/>
        </w:rPr>
        <w:t xml:space="preserve">mellem de 3 universiteter </w:t>
      </w:r>
      <w:r>
        <w:rPr>
          <w:rFonts w:eastAsia="Times New Roman"/>
        </w:rPr>
        <w:t xml:space="preserve">afholdt </w:t>
      </w:r>
      <w:r w:rsidR="00A81E25">
        <w:rPr>
          <w:rFonts w:eastAsia="Times New Roman"/>
        </w:rPr>
        <w:t xml:space="preserve">i Girona, </w:t>
      </w:r>
      <w:r>
        <w:rPr>
          <w:rFonts w:eastAsia="Times New Roman"/>
        </w:rPr>
        <w:t>hvor blandt andet økonomien blev drøftet</w:t>
      </w:r>
      <w:r w:rsidR="00323BA7">
        <w:rPr>
          <w:rFonts w:eastAsia="Times New Roman"/>
        </w:rPr>
        <w:t xml:space="preserve">. Økonomisk </w:t>
      </w:r>
      <w:r w:rsidR="00BE5F08">
        <w:rPr>
          <w:rFonts w:eastAsia="Times New Roman"/>
        </w:rPr>
        <w:t>er</w:t>
      </w:r>
      <w:r>
        <w:rPr>
          <w:rFonts w:eastAsia="Times New Roman"/>
        </w:rPr>
        <w:t xml:space="preserve"> </w:t>
      </w:r>
      <w:r w:rsidR="00323BA7">
        <w:rPr>
          <w:rFonts w:eastAsia="Times New Roman"/>
        </w:rPr>
        <w:t xml:space="preserve">det </w:t>
      </w:r>
      <w:r>
        <w:rPr>
          <w:rFonts w:eastAsia="Times New Roman"/>
        </w:rPr>
        <w:t xml:space="preserve">muligt at fortsætte </w:t>
      </w:r>
      <w:r w:rsidR="00BE5F08">
        <w:rPr>
          <w:rFonts w:eastAsia="Times New Roman"/>
        </w:rPr>
        <w:t>EMTM</w:t>
      </w:r>
      <w:r>
        <w:rPr>
          <w:rFonts w:eastAsia="Times New Roman"/>
        </w:rPr>
        <w:t xml:space="preserve"> uden stipendieret år mere, </w:t>
      </w:r>
      <w:r w:rsidR="00BE5F08">
        <w:rPr>
          <w:rFonts w:eastAsia="Times New Roman"/>
        </w:rPr>
        <w:t>hvilket</w:t>
      </w:r>
      <w:r>
        <w:rPr>
          <w:rFonts w:eastAsia="Times New Roman"/>
        </w:rPr>
        <w:t xml:space="preserve"> betyder </w:t>
      </w:r>
      <w:r w:rsidR="00A94E50">
        <w:rPr>
          <w:rFonts w:eastAsia="Times New Roman"/>
        </w:rPr>
        <w:t xml:space="preserve">en </w:t>
      </w:r>
      <w:r>
        <w:rPr>
          <w:rFonts w:eastAsia="Times New Roman"/>
        </w:rPr>
        <w:t xml:space="preserve">afslutning af EMTM i 2025. </w:t>
      </w:r>
    </w:p>
    <w:p w14:paraId="40C5267C" w14:textId="3526DFE3" w:rsidR="00953985" w:rsidRDefault="00BE5F08" w:rsidP="00BB0A27">
      <w:pPr>
        <w:pStyle w:val="xmsolistparagraph"/>
        <w:rPr>
          <w:rFonts w:eastAsia="Times New Roman"/>
        </w:rPr>
      </w:pPr>
      <w:r>
        <w:rPr>
          <w:rFonts w:eastAsia="Times New Roman"/>
        </w:rPr>
        <w:t>D</w:t>
      </w:r>
      <w:r w:rsidR="003022B6">
        <w:rPr>
          <w:rFonts w:eastAsia="Times New Roman"/>
        </w:rPr>
        <w:t xml:space="preserve">er </w:t>
      </w:r>
      <w:r>
        <w:rPr>
          <w:rFonts w:eastAsia="Times New Roman"/>
        </w:rPr>
        <w:t>er fortsat</w:t>
      </w:r>
      <w:r w:rsidR="003022B6">
        <w:rPr>
          <w:rFonts w:eastAsia="Times New Roman"/>
        </w:rPr>
        <w:t xml:space="preserve"> usikkerhed omkring, hvorvidt </w:t>
      </w:r>
      <w:r>
        <w:rPr>
          <w:rFonts w:eastAsia="Times New Roman"/>
        </w:rPr>
        <w:t xml:space="preserve">den manglende </w:t>
      </w:r>
      <w:r w:rsidR="00AD3DDC">
        <w:rPr>
          <w:rFonts w:eastAsia="Times New Roman"/>
        </w:rPr>
        <w:t>genakkreditering skyldes</w:t>
      </w:r>
      <w:r w:rsidR="001D5542">
        <w:rPr>
          <w:rFonts w:eastAsia="Times New Roman"/>
        </w:rPr>
        <w:t>,</w:t>
      </w:r>
      <w:r w:rsidR="003022B6">
        <w:rPr>
          <w:rFonts w:eastAsia="Times New Roman"/>
        </w:rPr>
        <w:t xml:space="preserve"> at der ikke er ændret på konsortium-sammensætningen. Dette er ved at blive undersøgt. Hvis vi ændrer konsortium-</w:t>
      </w:r>
      <w:r w:rsidR="00AD3DDC">
        <w:rPr>
          <w:rFonts w:eastAsia="Times New Roman"/>
        </w:rPr>
        <w:t>sammensætningen,</w:t>
      </w:r>
      <w:r w:rsidR="003022B6">
        <w:rPr>
          <w:rFonts w:eastAsia="Times New Roman"/>
        </w:rPr>
        <w:t xml:space="preserve"> betyder det, at </w:t>
      </w:r>
      <w:r w:rsidR="00323BA7">
        <w:rPr>
          <w:rFonts w:eastAsia="Times New Roman"/>
        </w:rPr>
        <w:t xml:space="preserve">uddannelsen </w:t>
      </w:r>
      <w:r w:rsidR="003022B6">
        <w:rPr>
          <w:rFonts w:eastAsia="Times New Roman"/>
        </w:rPr>
        <w:t>skal genakkrediteres i alle</w:t>
      </w:r>
      <w:r>
        <w:rPr>
          <w:rFonts w:eastAsia="Times New Roman"/>
        </w:rPr>
        <w:t xml:space="preserve"> tre</w:t>
      </w:r>
      <w:r w:rsidR="003022B6">
        <w:rPr>
          <w:rFonts w:eastAsia="Times New Roman"/>
        </w:rPr>
        <w:t xml:space="preserve"> lande</w:t>
      </w:r>
      <w:r>
        <w:rPr>
          <w:rFonts w:eastAsia="Times New Roman"/>
        </w:rPr>
        <w:t>. Endvidere vil konsekvensen være</w:t>
      </w:r>
      <w:r w:rsidR="003022B6">
        <w:rPr>
          <w:rFonts w:eastAsia="Times New Roman"/>
        </w:rPr>
        <w:t xml:space="preserve">, </w:t>
      </w:r>
      <w:r>
        <w:rPr>
          <w:rFonts w:eastAsia="Times New Roman"/>
        </w:rPr>
        <w:t>at studerende</w:t>
      </w:r>
      <w:r w:rsidR="003022B6">
        <w:rPr>
          <w:rFonts w:eastAsia="Times New Roman"/>
        </w:rPr>
        <w:t xml:space="preserve"> ikke</w:t>
      </w:r>
      <w:r>
        <w:rPr>
          <w:rFonts w:eastAsia="Times New Roman"/>
        </w:rPr>
        <w:t xml:space="preserve"> længere</w:t>
      </w:r>
      <w:r w:rsidR="003022B6">
        <w:rPr>
          <w:rFonts w:eastAsia="Times New Roman"/>
        </w:rPr>
        <w:t xml:space="preserve"> kan følge det samme mobilitetsforløb. Det er muligt at genansøge igen til februar 2023, men hvis udfaldet af undersøgelsen gør, at der skal laves strukturelle forandringer, </w:t>
      </w:r>
      <w:r>
        <w:rPr>
          <w:rFonts w:eastAsia="Times New Roman"/>
        </w:rPr>
        <w:t>ønsker EMTM konsortiet ikke at søge</w:t>
      </w:r>
      <w:r w:rsidR="003022B6">
        <w:rPr>
          <w:rFonts w:eastAsia="Times New Roman"/>
        </w:rPr>
        <w:t xml:space="preserve">. </w:t>
      </w:r>
    </w:p>
    <w:p w14:paraId="5DE830CF" w14:textId="553B5162" w:rsidR="00F72E59" w:rsidRDefault="00A05D06" w:rsidP="00BB0A27">
      <w:pPr>
        <w:pStyle w:val="xmsolistparagraph"/>
        <w:rPr>
          <w:rFonts w:eastAsia="Times New Roman"/>
        </w:rPr>
      </w:pPr>
      <w:r>
        <w:rPr>
          <w:rFonts w:eastAsia="Times New Roman"/>
        </w:rPr>
        <w:t>Janne</w:t>
      </w:r>
      <w:r w:rsidR="00BE5F08">
        <w:rPr>
          <w:rFonts w:eastAsia="Times New Roman"/>
        </w:rPr>
        <w:t xml:space="preserve"> og Bodil</w:t>
      </w:r>
      <w:r>
        <w:rPr>
          <w:rFonts w:eastAsia="Times New Roman"/>
        </w:rPr>
        <w:t xml:space="preserve"> gør derudover opmærksom på, at</w:t>
      </w:r>
      <w:r w:rsidR="000F6A32">
        <w:rPr>
          <w:rFonts w:eastAsia="Times New Roman"/>
        </w:rPr>
        <w:t xml:space="preserve"> der skal laves en massiv markedsføring</w:t>
      </w:r>
      <w:r w:rsidR="00BE5F08">
        <w:rPr>
          <w:rFonts w:eastAsia="Times New Roman"/>
        </w:rPr>
        <w:t xml:space="preserve"> i 2023</w:t>
      </w:r>
      <w:r w:rsidR="000F6A32">
        <w:rPr>
          <w:rFonts w:eastAsia="Times New Roman"/>
        </w:rPr>
        <w:t>.</w:t>
      </w:r>
      <w:r>
        <w:rPr>
          <w:rFonts w:eastAsia="Times New Roman"/>
        </w:rPr>
        <w:t xml:space="preserve"> Ålborg </w:t>
      </w:r>
      <w:r w:rsidR="001557F5">
        <w:rPr>
          <w:rFonts w:eastAsia="Times New Roman"/>
        </w:rPr>
        <w:t xml:space="preserve">Universitets </w:t>
      </w:r>
      <w:r>
        <w:rPr>
          <w:rFonts w:eastAsia="Times New Roman"/>
        </w:rPr>
        <w:t xml:space="preserve">afdeling i København har nedlagt Humaniora og Samfundsvidenskab, </w:t>
      </w:r>
      <w:r w:rsidR="00BE5F08">
        <w:rPr>
          <w:rFonts w:eastAsia="Times New Roman"/>
        </w:rPr>
        <w:t>herunder turismeuddannelsen der årligt optager ca</w:t>
      </w:r>
      <w:r w:rsidR="00AD3DDC">
        <w:rPr>
          <w:rFonts w:eastAsia="Times New Roman"/>
        </w:rPr>
        <w:t>.</w:t>
      </w:r>
      <w:r w:rsidR="00BE5F08">
        <w:rPr>
          <w:rFonts w:eastAsia="Times New Roman"/>
        </w:rPr>
        <w:t xml:space="preserve"> 100 studerende</w:t>
      </w:r>
      <w:r w:rsidR="000F6A32">
        <w:rPr>
          <w:rFonts w:eastAsia="Times New Roman"/>
        </w:rPr>
        <w:t>.</w:t>
      </w:r>
    </w:p>
    <w:p w14:paraId="491689F0" w14:textId="0D95506F" w:rsidR="00FA004D" w:rsidRDefault="00FA004D" w:rsidP="00BB0A27">
      <w:pPr>
        <w:pStyle w:val="xmsolistparagraph"/>
        <w:rPr>
          <w:rFonts w:eastAsia="Times New Roman"/>
        </w:rPr>
      </w:pPr>
      <w:r>
        <w:rPr>
          <w:rFonts w:eastAsia="Times New Roman"/>
        </w:rPr>
        <w:t>Janne foreslår</w:t>
      </w:r>
      <w:r w:rsidR="0099003D">
        <w:rPr>
          <w:rFonts w:eastAsia="Times New Roman"/>
        </w:rPr>
        <w:t>,</w:t>
      </w:r>
      <w:r>
        <w:rPr>
          <w:rFonts w:eastAsia="Times New Roman"/>
        </w:rPr>
        <w:t xml:space="preserve"> at næste </w:t>
      </w:r>
      <w:r w:rsidR="00BE5F08">
        <w:rPr>
          <w:rFonts w:eastAsia="Times New Roman"/>
        </w:rPr>
        <w:t>møde i aftagerpanelet</w:t>
      </w:r>
      <w:r>
        <w:rPr>
          <w:rFonts w:eastAsia="Times New Roman"/>
        </w:rPr>
        <w:t xml:space="preserve"> kan være en workshop</w:t>
      </w:r>
      <w:r w:rsidR="00BE5F08">
        <w:rPr>
          <w:rFonts w:eastAsia="Times New Roman"/>
        </w:rPr>
        <w:t xml:space="preserve"> med fokus på videreudvikling af de to turismeuddannelser</w:t>
      </w:r>
      <w:r>
        <w:rPr>
          <w:rFonts w:eastAsia="Times New Roman"/>
        </w:rPr>
        <w:t xml:space="preserve">, som afholdes </w:t>
      </w:r>
      <w:r w:rsidR="0099003D">
        <w:rPr>
          <w:rFonts w:eastAsia="Times New Roman"/>
        </w:rPr>
        <w:t>andetsteds</w:t>
      </w:r>
      <w:r>
        <w:rPr>
          <w:rFonts w:eastAsia="Times New Roman"/>
        </w:rPr>
        <w:t xml:space="preserve"> end SDU</w:t>
      </w:r>
      <w:r w:rsidR="00BE5F08">
        <w:rPr>
          <w:rFonts w:eastAsia="Times New Roman"/>
        </w:rPr>
        <w:t>. A</w:t>
      </w:r>
      <w:r>
        <w:rPr>
          <w:rFonts w:eastAsia="Times New Roman"/>
        </w:rPr>
        <w:t xml:space="preserve">ftagerpanelet </w:t>
      </w:r>
      <w:r w:rsidR="00BE5F08">
        <w:rPr>
          <w:rFonts w:eastAsia="Times New Roman"/>
        </w:rPr>
        <w:t>får forhåndstilsendt tilsendt</w:t>
      </w:r>
      <w:r>
        <w:rPr>
          <w:rFonts w:eastAsia="Times New Roman"/>
        </w:rPr>
        <w:t xml:space="preserve"> oplæg fra Bodil/Janne</w:t>
      </w:r>
      <w:r w:rsidR="0099003D">
        <w:rPr>
          <w:rFonts w:eastAsia="Times New Roman"/>
        </w:rPr>
        <w:t xml:space="preserve">. </w:t>
      </w:r>
    </w:p>
    <w:p w14:paraId="1FE609B7" w14:textId="326781C1" w:rsidR="00D417AC" w:rsidRDefault="00D417AC" w:rsidP="00BB0A27">
      <w:pPr>
        <w:pStyle w:val="xmsolistparagraph"/>
        <w:rPr>
          <w:rFonts w:eastAsia="Times New Roman"/>
        </w:rPr>
      </w:pPr>
      <w:r>
        <w:rPr>
          <w:rFonts w:eastAsia="Times New Roman"/>
        </w:rPr>
        <w:t xml:space="preserve">Bodil og Janne arbejder videre med udvidelse af aftagerpanelet inden næste møde på basis af de forslag til konkrete udvidelser, der er blevet diskuteret på mødet. </w:t>
      </w:r>
    </w:p>
    <w:p w14:paraId="52C65A57" w14:textId="7D6E3B10" w:rsidR="00BB0A27" w:rsidRPr="00BB0A27" w:rsidRDefault="00BB0A27" w:rsidP="00BB0A27">
      <w:pPr>
        <w:pStyle w:val="xmsolistparagrap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Eventuelt</w:t>
      </w:r>
    </w:p>
    <w:p w14:paraId="4CA1E43D" w14:textId="03C1B0D3" w:rsidR="003E44CC" w:rsidRDefault="00A46842" w:rsidP="00AD3DDC">
      <w:pPr>
        <w:pStyle w:val="xmsolistparagraph"/>
        <w:rPr>
          <w:rFonts w:eastAsia="Times New Roman"/>
        </w:rPr>
      </w:pPr>
      <w:r>
        <w:rPr>
          <w:rFonts w:eastAsia="Times New Roman"/>
        </w:rPr>
        <w:t>Aftagerpanelet ha</w:t>
      </w:r>
      <w:r w:rsidR="0099003D">
        <w:rPr>
          <w:rFonts w:eastAsia="Times New Roman"/>
        </w:rPr>
        <w:t>r</w:t>
      </w:r>
      <w:r>
        <w:rPr>
          <w:rFonts w:eastAsia="Times New Roman"/>
        </w:rPr>
        <w:t xml:space="preserve"> ikke noget at tilføje</w:t>
      </w:r>
      <w:r w:rsidR="0099003D">
        <w:rPr>
          <w:rFonts w:eastAsia="Times New Roman"/>
        </w:rPr>
        <w:t>.</w:t>
      </w:r>
    </w:p>
    <w:sectPr w:rsidR="003E44C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07E7"/>
    <w:multiLevelType w:val="hybridMultilevel"/>
    <w:tmpl w:val="FA30D09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91D57"/>
    <w:multiLevelType w:val="multilevel"/>
    <w:tmpl w:val="84041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2E028B"/>
    <w:multiLevelType w:val="hybridMultilevel"/>
    <w:tmpl w:val="D07CC71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78527">
    <w:abstractNumId w:val="0"/>
  </w:num>
  <w:num w:numId="2" w16cid:durableId="270823555">
    <w:abstractNumId w:val="2"/>
  </w:num>
  <w:num w:numId="3" w16cid:durableId="7187463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D3"/>
    <w:rsid w:val="00023F46"/>
    <w:rsid w:val="00026AA0"/>
    <w:rsid w:val="0003564C"/>
    <w:rsid w:val="00041113"/>
    <w:rsid w:val="0005103D"/>
    <w:rsid w:val="00074DB8"/>
    <w:rsid w:val="000845E3"/>
    <w:rsid w:val="000D6CF8"/>
    <w:rsid w:val="000F6A32"/>
    <w:rsid w:val="001557F5"/>
    <w:rsid w:val="00173B53"/>
    <w:rsid w:val="001D5542"/>
    <w:rsid w:val="002319E2"/>
    <w:rsid w:val="0026156C"/>
    <w:rsid w:val="002832B4"/>
    <w:rsid w:val="002B6184"/>
    <w:rsid w:val="002C5F29"/>
    <w:rsid w:val="002E443A"/>
    <w:rsid w:val="002F5750"/>
    <w:rsid w:val="003022B6"/>
    <w:rsid w:val="00323BA7"/>
    <w:rsid w:val="0036756F"/>
    <w:rsid w:val="003E44CC"/>
    <w:rsid w:val="003E7AF4"/>
    <w:rsid w:val="004013D6"/>
    <w:rsid w:val="00401CB4"/>
    <w:rsid w:val="004104C0"/>
    <w:rsid w:val="00412774"/>
    <w:rsid w:val="00433E0B"/>
    <w:rsid w:val="0043620A"/>
    <w:rsid w:val="0046177E"/>
    <w:rsid w:val="004A0D6F"/>
    <w:rsid w:val="004C0F8D"/>
    <w:rsid w:val="004D7940"/>
    <w:rsid w:val="004E34EC"/>
    <w:rsid w:val="0059392B"/>
    <w:rsid w:val="005C7B5E"/>
    <w:rsid w:val="005E2F4E"/>
    <w:rsid w:val="006228A6"/>
    <w:rsid w:val="00657AEE"/>
    <w:rsid w:val="006B13B0"/>
    <w:rsid w:val="006B1C3A"/>
    <w:rsid w:val="006E26FE"/>
    <w:rsid w:val="006E5928"/>
    <w:rsid w:val="00711A0D"/>
    <w:rsid w:val="00726E82"/>
    <w:rsid w:val="00737A63"/>
    <w:rsid w:val="00742CE5"/>
    <w:rsid w:val="0077681E"/>
    <w:rsid w:val="00796DD9"/>
    <w:rsid w:val="007B11B4"/>
    <w:rsid w:val="007F0E20"/>
    <w:rsid w:val="0080478F"/>
    <w:rsid w:val="00856CBC"/>
    <w:rsid w:val="008B39A7"/>
    <w:rsid w:val="008C13EB"/>
    <w:rsid w:val="00953985"/>
    <w:rsid w:val="009678CA"/>
    <w:rsid w:val="00977ED5"/>
    <w:rsid w:val="0099003D"/>
    <w:rsid w:val="009E04AD"/>
    <w:rsid w:val="00A05D06"/>
    <w:rsid w:val="00A171A8"/>
    <w:rsid w:val="00A46842"/>
    <w:rsid w:val="00A718C4"/>
    <w:rsid w:val="00A81E25"/>
    <w:rsid w:val="00A94E50"/>
    <w:rsid w:val="00AB64D3"/>
    <w:rsid w:val="00AD3DDC"/>
    <w:rsid w:val="00BB0A27"/>
    <w:rsid w:val="00BE489E"/>
    <w:rsid w:val="00BE5F08"/>
    <w:rsid w:val="00C215E6"/>
    <w:rsid w:val="00C50734"/>
    <w:rsid w:val="00CB633F"/>
    <w:rsid w:val="00CC2220"/>
    <w:rsid w:val="00CC397A"/>
    <w:rsid w:val="00D417AC"/>
    <w:rsid w:val="00D72A74"/>
    <w:rsid w:val="00DD42A5"/>
    <w:rsid w:val="00DF1A59"/>
    <w:rsid w:val="00E1188F"/>
    <w:rsid w:val="00E87D02"/>
    <w:rsid w:val="00EC421D"/>
    <w:rsid w:val="00F153E4"/>
    <w:rsid w:val="00F65642"/>
    <w:rsid w:val="00F72E59"/>
    <w:rsid w:val="00F75DDD"/>
    <w:rsid w:val="00FA004D"/>
    <w:rsid w:val="00FE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BE74"/>
  <w15:docId w15:val="{6C326C17-B414-46FB-8845-EE92CD5D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E26FE"/>
    <w:pPr>
      <w:ind w:left="720"/>
      <w:contextualSpacing/>
    </w:pPr>
  </w:style>
  <w:style w:type="paragraph" w:customStyle="1" w:styleId="xmsolistparagraph">
    <w:name w:val="xmsolistparagraph"/>
    <w:basedOn w:val="Normal"/>
    <w:rsid w:val="00BB0A27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  <w:style w:type="character" w:customStyle="1" w:styleId="normaltextrun">
    <w:name w:val="normaltextrun"/>
    <w:basedOn w:val="Standardskrifttypeiafsnit"/>
    <w:rsid w:val="00F65642"/>
  </w:style>
  <w:style w:type="character" w:customStyle="1" w:styleId="spellingerror">
    <w:name w:val="spellingerror"/>
    <w:basedOn w:val="Standardskrifttypeiafsnit"/>
    <w:rsid w:val="00F65642"/>
  </w:style>
  <w:style w:type="paragraph" w:styleId="Korrektur">
    <w:name w:val="Revision"/>
    <w:hidden/>
    <w:uiPriority w:val="99"/>
    <w:semiHidden/>
    <w:rsid w:val="009E04AD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94E5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94E5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94E5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94E5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94E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7C211-45DB-4C5F-BF11-2708D713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Dreisig Sørensen</dc:creator>
  <cp:keywords/>
  <dc:description/>
  <cp:lastModifiedBy>Camilla Pilgaard Møller</cp:lastModifiedBy>
  <cp:revision>2</cp:revision>
  <dcterms:created xsi:type="dcterms:W3CDTF">2023-03-29T08:12:00Z</dcterms:created>
  <dcterms:modified xsi:type="dcterms:W3CDTF">2023-03-29T08:12:00Z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{60E9E113-A9CA-4BA9-84D4-C0072490F08C}</vt:lpwstr>
  </property>
</Properties>
</file>