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078E" w14:textId="439FCB65" w:rsidR="003C1AF9" w:rsidRPr="003C1AF9" w:rsidRDefault="003C1AF9" w:rsidP="003C1AF9">
      <w:pPr>
        <w:pStyle w:val="xmsonormal"/>
        <w:jc w:val="center"/>
        <w:rPr>
          <w:b/>
          <w:bCs/>
          <w:sz w:val="40"/>
          <w:szCs w:val="40"/>
        </w:rPr>
      </w:pPr>
      <w:r w:rsidRPr="003C1AF9">
        <w:rPr>
          <w:b/>
          <w:bCs/>
          <w:sz w:val="40"/>
          <w:szCs w:val="40"/>
        </w:rPr>
        <w:t xml:space="preserve">Møde den </w:t>
      </w:r>
      <w:r>
        <w:rPr>
          <w:b/>
          <w:bCs/>
          <w:sz w:val="40"/>
          <w:szCs w:val="40"/>
        </w:rPr>
        <w:t>16</w:t>
      </w:r>
      <w:r w:rsidRPr="003C1AF9">
        <w:rPr>
          <w:b/>
          <w:bCs/>
          <w:sz w:val="40"/>
          <w:szCs w:val="40"/>
        </w:rPr>
        <w:t>. november 20</w:t>
      </w:r>
      <w:r>
        <w:rPr>
          <w:b/>
          <w:bCs/>
          <w:sz w:val="40"/>
          <w:szCs w:val="40"/>
        </w:rPr>
        <w:t>20</w:t>
      </w:r>
      <w:r w:rsidRPr="003C1AF9">
        <w:rPr>
          <w:b/>
          <w:bCs/>
          <w:sz w:val="40"/>
          <w:szCs w:val="40"/>
        </w:rPr>
        <w:t xml:space="preserve"> i aftagerpanel for MA i International Tourism and Leisure Management ved SDU og European Master in Tourism Management</w:t>
      </w:r>
    </w:p>
    <w:p w14:paraId="5B3A110D" w14:textId="77777777" w:rsidR="003C1AF9" w:rsidRDefault="003C1AF9" w:rsidP="003C1AF9">
      <w:pPr>
        <w:pStyle w:val="xmsonormal"/>
      </w:pPr>
    </w:p>
    <w:p w14:paraId="5005D9F3" w14:textId="77777777" w:rsidR="003C1AF9" w:rsidRDefault="003C1AF9" w:rsidP="003C1AF9">
      <w:pPr>
        <w:pStyle w:val="xmsonormal"/>
      </w:pPr>
    </w:p>
    <w:p w14:paraId="59991D09" w14:textId="77777777" w:rsidR="003C1AF9" w:rsidRDefault="003C1AF9" w:rsidP="003C1AF9">
      <w:pPr>
        <w:pStyle w:val="xmsonormal"/>
      </w:pPr>
    </w:p>
    <w:p w14:paraId="10D6D692" w14:textId="77777777" w:rsidR="003C1AF9" w:rsidRDefault="003C1AF9" w:rsidP="003C1AF9">
      <w:pPr>
        <w:pStyle w:val="xmsonormal"/>
      </w:pPr>
      <w:r>
        <w:t xml:space="preserve">Tidspunkt: 11.30-14.30 </w:t>
      </w:r>
    </w:p>
    <w:p w14:paraId="27A7D1E3" w14:textId="56EB2C9F" w:rsidR="003C1AF9" w:rsidRDefault="003C1AF9" w:rsidP="003C1AF9">
      <w:pPr>
        <w:pStyle w:val="xmsonormal"/>
      </w:pPr>
      <w:r>
        <w:t xml:space="preserve">Sted: </w:t>
      </w:r>
      <w:r>
        <w:t>Virtuelt grundet Covid-19</w:t>
      </w:r>
    </w:p>
    <w:p w14:paraId="636EABAF" w14:textId="77777777" w:rsidR="003C1AF9" w:rsidRDefault="003C1AF9" w:rsidP="003C1AF9">
      <w:pPr>
        <w:pStyle w:val="xmsonormal"/>
      </w:pPr>
    </w:p>
    <w:p w14:paraId="22C7C136" w14:textId="77777777" w:rsidR="003C1AF9" w:rsidRDefault="003C1AF9" w:rsidP="003C1AF9">
      <w:pPr>
        <w:pStyle w:val="xmsonormal"/>
      </w:pPr>
    </w:p>
    <w:p w14:paraId="53526DF4" w14:textId="77777777" w:rsidR="003C1AF9" w:rsidRDefault="003C1AF9" w:rsidP="003C1AF9">
      <w:pPr>
        <w:pStyle w:val="xmsonormal"/>
      </w:pPr>
      <w:r>
        <w:t> </w:t>
      </w:r>
    </w:p>
    <w:p w14:paraId="1C510774" w14:textId="77777777" w:rsidR="003C1AF9" w:rsidRDefault="003C1AF9" w:rsidP="003C1AF9">
      <w:pPr>
        <w:pStyle w:val="xmsonormal"/>
      </w:pPr>
      <w:r>
        <w:rPr>
          <w:b/>
          <w:bCs/>
        </w:rPr>
        <w:t>Dagsorden for aftagerpanelmøde</w:t>
      </w:r>
    </w:p>
    <w:p w14:paraId="6B97B080" w14:textId="77777777" w:rsidR="003C1AF9" w:rsidRDefault="003C1AF9" w:rsidP="003C1AF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Velkomst – Bodil Stilling Blichfeldt</w:t>
      </w:r>
    </w:p>
    <w:p w14:paraId="355B03A7" w14:textId="77777777" w:rsidR="003C1AF9" w:rsidRDefault="003C1AF9" w:rsidP="003C1AF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Status for uddannelserne og blended learning.</w:t>
      </w:r>
    </w:p>
    <w:p w14:paraId="7FA7FFE5" w14:textId="77777777" w:rsidR="003C1AF9" w:rsidRDefault="003C1AF9" w:rsidP="003C1AF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Kerneudfordringen – studieintensitet og motivering af de studerende under Covid19.</w:t>
      </w:r>
    </w:p>
    <w:p w14:paraId="6B10F969" w14:textId="77777777" w:rsidR="003C1AF9" w:rsidRDefault="003C1AF9" w:rsidP="003C1AF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053D2FDA" w14:textId="77777777" w:rsidR="003C1AF9" w:rsidRDefault="003C1AF9" w:rsidP="003C1AF9">
      <w:pPr>
        <w:pStyle w:val="xmsonormal"/>
      </w:pPr>
      <w:r>
        <w:t> </w:t>
      </w:r>
    </w:p>
    <w:p w14:paraId="1DCF33EB" w14:textId="77777777" w:rsidR="00715328" w:rsidRDefault="003C1AF9"/>
    <w:sectPr w:rsidR="007153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4A49"/>
    <w:multiLevelType w:val="multilevel"/>
    <w:tmpl w:val="288A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F9"/>
    <w:rsid w:val="003C1AF9"/>
    <w:rsid w:val="0041117A"/>
    <w:rsid w:val="008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53F"/>
  <w15:chartTrackingRefBased/>
  <w15:docId w15:val="{3E925252-E529-4B54-9705-AB065033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1AF9"/>
    <w:pPr>
      <w:spacing w:after="0" w:line="240" w:lineRule="auto"/>
    </w:pPr>
    <w:rPr>
      <w:rFonts w:ascii="Calibri" w:hAnsi="Calibri" w:cs="Calibri"/>
      <w:lang w:eastAsia="da-DK"/>
    </w:rPr>
  </w:style>
  <w:style w:type="paragraph" w:customStyle="1" w:styleId="xmsolistparagraph">
    <w:name w:val="x_msolistparagraph"/>
    <w:basedOn w:val="Normal"/>
    <w:rsid w:val="003C1AF9"/>
    <w:pPr>
      <w:spacing w:after="0" w:line="240" w:lineRule="auto"/>
      <w:ind w:left="72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356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Beck Wethje-Raabe</dc:creator>
  <cp:keywords/>
  <dc:description/>
  <cp:lastModifiedBy>Marie-Louise Beck Wethje-Raabe</cp:lastModifiedBy>
  <cp:revision>1</cp:revision>
  <dcterms:created xsi:type="dcterms:W3CDTF">2021-11-17T14:11:00Z</dcterms:created>
  <dcterms:modified xsi:type="dcterms:W3CDTF">2021-11-17T14:13:00Z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{AA651BB2-ACF3-42C8-B81B-943DEC70A17A}</vt:lpwstr>
  </property>
</Properties>
</file>