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1F" w:rsidRPr="00DE2C16" w:rsidRDefault="009264AC" w:rsidP="00EC057C">
      <w:pPr>
        <w:spacing w:after="120"/>
        <w:rPr>
          <w:sz w:val="28"/>
        </w:rPr>
      </w:pPr>
      <w:r w:rsidRPr="00DE2C16">
        <w:rPr>
          <w:sz w:val="28"/>
        </w:rPr>
        <w:t>Referat af møde i Aftagerpanel for Center for Me</w:t>
      </w:r>
      <w:r w:rsidR="00A759D4" w:rsidRPr="00DE2C16">
        <w:rPr>
          <w:sz w:val="28"/>
        </w:rPr>
        <w:t>llemøststudier den 4. april 2013.</w:t>
      </w:r>
    </w:p>
    <w:p w:rsidR="00B64F00" w:rsidRDefault="00B64F00" w:rsidP="00EC057C">
      <w:pPr>
        <w:spacing w:after="120"/>
        <w:jc w:val="both"/>
      </w:pPr>
    </w:p>
    <w:p w:rsidR="009264AC" w:rsidRDefault="009264AC" w:rsidP="00EC057C">
      <w:pPr>
        <w:spacing w:after="120"/>
        <w:jc w:val="both"/>
      </w:pPr>
      <w:r>
        <w:t>Til stede var:</w:t>
      </w:r>
      <w:r w:rsidR="00A759D4">
        <w:t xml:space="preserve"> Odense kommune, Birgitte Vinsten (BV)</w:t>
      </w:r>
      <w:r w:rsidR="00CA506C">
        <w:t>;</w:t>
      </w:r>
      <w:r w:rsidR="00A759D4">
        <w:t xml:space="preserve"> Danmarks Radio, Birgitte Vestermark (BVM)</w:t>
      </w:r>
      <w:r w:rsidR="00CA506C">
        <w:t>;</w:t>
      </w:r>
      <w:r w:rsidR="001C7048">
        <w:t xml:space="preserve"> FE, Klaus Munk (KM)</w:t>
      </w:r>
      <w:r w:rsidR="00CA506C">
        <w:t>;</w:t>
      </w:r>
      <w:r w:rsidR="001C7048">
        <w:t xml:space="preserve"> Social- og</w:t>
      </w:r>
      <w:r w:rsidR="00A759D4">
        <w:t xml:space="preserve"> integrat</w:t>
      </w:r>
      <w:r w:rsidR="00892D63">
        <w:t>ionsministeriet - Souschef</w:t>
      </w:r>
      <w:r w:rsidR="00A759D4">
        <w:t xml:space="preserve">, </w:t>
      </w:r>
      <w:proofErr w:type="spellStart"/>
      <w:r w:rsidR="00A759D4">
        <w:t>Karen-Lise</w:t>
      </w:r>
      <w:proofErr w:type="spellEnd"/>
      <w:r w:rsidR="00A759D4">
        <w:t xml:space="preserve"> Johansen </w:t>
      </w:r>
      <w:proofErr w:type="spellStart"/>
      <w:r w:rsidR="00A759D4">
        <w:t>Karman</w:t>
      </w:r>
      <w:proofErr w:type="spellEnd"/>
      <w:r w:rsidR="00A759D4">
        <w:t xml:space="preserve"> (KL)</w:t>
      </w:r>
      <w:r w:rsidR="00CA506C">
        <w:t>;</w:t>
      </w:r>
      <w:r w:rsidR="00A759D4">
        <w:t xml:space="preserve"> Center for Mellemøststudier, Peter Seeberg (PS)</w:t>
      </w:r>
      <w:r w:rsidR="00CA506C">
        <w:t>;</w:t>
      </w:r>
      <w:r w:rsidR="00A759D4">
        <w:t xml:space="preserve"> Pia Hansen (PH)</w:t>
      </w:r>
      <w:r w:rsidR="00CA506C">
        <w:t>;</w:t>
      </w:r>
      <w:r w:rsidR="00A759D4">
        <w:t xml:space="preserve"> Signe Østergaard Christensen (SØC), Center for Mellemøststudier</w:t>
      </w:r>
      <w:r w:rsidR="00CA506C">
        <w:t>;</w:t>
      </w:r>
      <w:r w:rsidR="00A759D4">
        <w:t xml:space="preserve"> studerende Rabika Kristin Saliba (RKS) og studerende Pernille Markvardsen (PM).</w:t>
      </w:r>
    </w:p>
    <w:p w:rsidR="009264AC" w:rsidRDefault="009264AC" w:rsidP="00EC057C">
      <w:pPr>
        <w:spacing w:after="120"/>
        <w:jc w:val="both"/>
      </w:pPr>
      <w:r>
        <w:t>Afbud fra:</w:t>
      </w:r>
      <w:r w:rsidR="00A759D4">
        <w:t xml:space="preserve"> </w:t>
      </w:r>
      <w:r w:rsidR="00DE2C16">
        <w:t xml:space="preserve">Institut for </w:t>
      </w:r>
      <w:r w:rsidR="00CA506C">
        <w:t>M</w:t>
      </w:r>
      <w:r w:rsidR="00DE2C16">
        <w:t>enneskerettigheder</w:t>
      </w:r>
      <w:r w:rsidR="00CA506C">
        <w:t>,</w:t>
      </w:r>
      <w:r w:rsidR="00DE2C16">
        <w:t xml:space="preserve"> vicedirektør, Charlotte Flindt Pedersen</w:t>
      </w:r>
      <w:r w:rsidR="00CA506C">
        <w:t>;</w:t>
      </w:r>
      <w:r w:rsidR="00DE2C16">
        <w:t xml:space="preserve"> Mellemfolkeligt Samvirke forkvinde, Trine </w:t>
      </w:r>
      <w:proofErr w:type="spellStart"/>
      <w:r w:rsidR="00DE2C16">
        <w:t>Pertou</w:t>
      </w:r>
      <w:proofErr w:type="spellEnd"/>
      <w:r w:rsidR="00DE2C16">
        <w:t xml:space="preserve"> Mach</w:t>
      </w:r>
      <w:r w:rsidR="00CA506C">
        <w:t>;</w:t>
      </w:r>
      <w:r w:rsidR="00DE2C16">
        <w:t xml:space="preserve"> Dansk Industri Chefkonsulent, Sarah Gade Hansen</w:t>
      </w:r>
      <w:r w:rsidR="00CA506C">
        <w:t>;</w:t>
      </w:r>
      <w:r w:rsidR="00DE2C16">
        <w:t xml:space="preserve"> Røde Kors Head of Region, Bjarke Skaanning</w:t>
      </w:r>
      <w:r w:rsidR="00CA506C">
        <w:t>;</w:t>
      </w:r>
      <w:r w:rsidR="00DE2C16">
        <w:t xml:space="preserve"> Center for Mellemøststudier, Kirstine Sinclair.</w:t>
      </w:r>
    </w:p>
    <w:p w:rsidR="009264AC" w:rsidRDefault="009264AC" w:rsidP="00EC057C">
      <w:pPr>
        <w:spacing w:after="120"/>
        <w:jc w:val="both"/>
      </w:pPr>
    </w:p>
    <w:p w:rsidR="009264AC" w:rsidRDefault="009264AC" w:rsidP="00EC057C">
      <w:pPr>
        <w:spacing w:after="120"/>
        <w:jc w:val="both"/>
      </w:pPr>
      <w:r>
        <w:t xml:space="preserve">Referent: </w:t>
      </w:r>
      <w:r w:rsidR="00A1466A">
        <w:t>Signe Østergaard Christensen</w:t>
      </w:r>
    </w:p>
    <w:p w:rsidR="00DE2C16" w:rsidRDefault="00DE2C16" w:rsidP="00EC057C">
      <w:pPr>
        <w:spacing w:after="120"/>
        <w:jc w:val="both"/>
      </w:pPr>
    </w:p>
    <w:p w:rsidR="00DE2C16" w:rsidRPr="001C7048" w:rsidRDefault="00C56E67" w:rsidP="00EC057C">
      <w:pPr>
        <w:pStyle w:val="Listeafsnit"/>
        <w:numPr>
          <w:ilvl w:val="0"/>
          <w:numId w:val="1"/>
        </w:numPr>
        <w:spacing w:after="120"/>
        <w:jc w:val="both"/>
        <w:rPr>
          <w:b/>
        </w:rPr>
      </w:pPr>
      <w:r w:rsidRPr="001C7048">
        <w:rPr>
          <w:b/>
        </w:rPr>
        <w:t>V</w:t>
      </w:r>
      <w:r w:rsidR="00DE2C16" w:rsidRPr="001C7048">
        <w:rPr>
          <w:b/>
        </w:rPr>
        <w:t>elkom</w:t>
      </w:r>
      <w:r w:rsidR="00B64F00" w:rsidRPr="001C7048">
        <w:rPr>
          <w:b/>
        </w:rPr>
        <w:t>st v. Studieleder Peter Seeberg</w:t>
      </w:r>
    </w:p>
    <w:p w:rsidR="00EC057C" w:rsidRDefault="00A1466A" w:rsidP="00EC057C">
      <w:pPr>
        <w:spacing w:after="120"/>
        <w:jc w:val="both"/>
      </w:pPr>
      <w:r>
        <w:t>Studieleder Peter Seeberg bød velkommen, og takkede de fremmødte for deres deltagelse</w:t>
      </w:r>
      <w:r w:rsidR="00CA506C">
        <w:t xml:space="preserve"> i arbejdet med centrets aftagerpanel</w:t>
      </w:r>
      <w:r>
        <w:t xml:space="preserve">. </w:t>
      </w:r>
      <w:r w:rsidR="00EC057C">
        <w:t xml:space="preserve">PS understregede vigtigheden af denne kontakt til væsentlige aftagerkanaler for centrets uddannelser og omtalte konkrete eksempler på dette. </w:t>
      </w:r>
      <w:r w:rsidR="00D620EA">
        <w:t>Derefter var der en kort præsentationsrunde af de fremmødte deltagere i panelet.</w:t>
      </w:r>
    </w:p>
    <w:p w:rsidR="00A1466A" w:rsidRDefault="00D620EA" w:rsidP="00EC057C">
      <w:pPr>
        <w:spacing w:after="120"/>
        <w:jc w:val="both"/>
      </w:pPr>
      <w:r>
        <w:t xml:space="preserve"> </w:t>
      </w:r>
    </w:p>
    <w:p w:rsidR="00DE2C16" w:rsidRPr="001C7048" w:rsidRDefault="00DE2C16" w:rsidP="00EC057C">
      <w:pPr>
        <w:pStyle w:val="Listeafsnit"/>
        <w:numPr>
          <w:ilvl w:val="0"/>
          <w:numId w:val="1"/>
        </w:numPr>
        <w:spacing w:after="120"/>
        <w:jc w:val="both"/>
        <w:rPr>
          <w:b/>
        </w:rPr>
      </w:pPr>
      <w:r w:rsidRPr="001C7048">
        <w:rPr>
          <w:b/>
        </w:rPr>
        <w:t xml:space="preserve">Meddelelser </w:t>
      </w:r>
    </w:p>
    <w:p w:rsidR="00CC129E" w:rsidRDefault="00D620EA" w:rsidP="00EC057C">
      <w:pPr>
        <w:spacing w:after="120"/>
        <w:jc w:val="both"/>
      </w:pPr>
      <w:r>
        <w:t>PS fortalte om Center for Mellemøststudiers 30 års jubilæum sidst på året 2013.</w:t>
      </w:r>
      <w:r w:rsidR="00D0405D">
        <w:t xml:space="preserve"> I den forbindelse vil der blive</w:t>
      </w:r>
      <w:r w:rsidR="00892D63">
        <w:t xml:space="preserve"> afholdt et større arrangement ultimo</w:t>
      </w:r>
      <w:r w:rsidR="00D0405D">
        <w:t xml:space="preserve"> oktober, hvor</w:t>
      </w:r>
      <w:r w:rsidR="00CC129E">
        <w:t xml:space="preserve"> alle</w:t>
      </w:r>
      <w:r w:rsidR="00D0405D">
        <w:t xml:space="preserve"> panelets medlemmer også vil blive inviteret.</w:t>
      </w:r>
      <w:r>
        <w:t xml:space="preserve"> </w:t>
      </w:r>
    </w:p>
    <w:p w:rsidR="00D620EA" w:rsidRDefault="00D620EA" w:rsidP="00EC057C">
      <w:pPr>
        <w:spacing w:after="120"/>
        <w:jc w:val="both"/>
      </w:pPr>
      <w:r>
        <w:t>PS fortale</w:t>
      </w:r>
      <w:r w:rsidR="00CC129E">
        <w:t xml:space="preserve"> om centerets</w:t>
      </w:r>
      <w:r>
        <w:t xml:space="preserve"> </w:t>
      </w:r>
      <w:r w:rsidR="00EC057C">
        <w:t xml:space="preserve">opstart og historie med henblik på at </w:t>
      </w:r>
      <w:proofErr w:type="gramStart"/>
      <w:r w:rsidR="00EC057C">
        <w:t>informere</w:t>
      </w:r>
      <w:proofErr w:type="gramEnd"/>
      <w:r w:rsidR="00EC057C">
        <w:t xml:space="preserve"> nye medlemmer af panelet og som forudsætning for næste punkt på dagsordenen.</w:t>
      </w:r>
    </w:p>
    <w:p w:rsidR="00EC057C" w:rsidRDefault="00EC057C" w:rsidP="00EC057C">
      <w:pPr>
        <w:spacing w:after="120"/>
        <w:jc w:val="both"/>
      </w:pPr>
    </w:p>
    <w:p w:rsidR="00DE2C16" w:rsidRPr="001C7048" w:rsidRDefault="00DE2C16" w:rsidP="00EC057C">
      <w:pPr>
        <w:pStyle w:val="Listeafsnit"/>
        <w:numPr>
          <w:ilvl w:val="0"/>
          <w:numId w:val="1"/>
        </w:numPr>
        <w:spacing w:after="120"/>
        <w:jc w:val="both"/>
        <w:rPr>
          <w:b/>
        </w:rPr>
      </w:pPr>
      <w:r w:rsidRPr="001C7048">
        <w:rPr>
          <w:b/>
        </w:rPr>
        <w:t>Status for vores uddannelse og optaget i 2013</w:t>
      </w:r>
    </w:p>
    <w:p w:rsidR="00CA506C" w:rsidRDefault="00A00E89" w:rsidP="00EC057C">
      <w:pPr>
        <w:spacing w:after="120"/>
        <w:jc w:val="both"/>
      </w:pPr>
      <w:r>
        <w:t xml:space="preserve">PS gjorde status over centerets fire uddannelser, Mellemøststudier – kandidat, Master i </w:t>
      </w:r>
      <w:r w:rsidRPr="00A00E89">
        <w:t>Globalisering og integration</w:t>
      </w:r>
      <w:r>
        <w:t xml:space="preserve">, </w:t>
      </w:r>
      <w:r w:rsidRPr="00A00E89">
        <w:t>Global Transf</w:t>
      </w:r>
      <w:r>
        <w:t xml:space="preserve">ormation Studies – tilvalg og åben uddannelse. PS fortalte at </w:t>
      </w:r>
      <w:r w:rsidR="00CA506C">
        <w:t xml:space="preserve">det gælder for de åbne uddannelser og Masteruddannelsen, at der længe har været </w:t>
      </w:r>
      <w:r>
        <w:t xml:space="preserve">et faldende antal af studerende. </w:t>
      </w:r>
      <w:r w:rsidR="00C56E67">
        <w:t>Grunden til dette er den voksende konkurrence fra andre universiteter</w:t>
      </w:r>
      <w:r w:rsidR="00CA506C">
        <w:t>, F</w:t>
      </w:r>
      <w:r w:rsidR="00C56E67">
        <w:t>olkeuniversitetet</w:t>
      </w:r>
      <w:r w:rsidR="00CA506C">
        <w:t xml:space="preserve"> og andre udbydere uden for universitet</w:t>
      </w:r>
      <w:r w:rsidR="00265A31">
        <w:t>s</w:t>
      </w:r>
      <w:r w:rsidR="00CA506C">
        <w:t>systemet</w:t>
      </w:r>
      <w:r w:rsidR="00C56E67">
        <w:t xml:space="preserve">, og prisstigninger i uddannelserne. </w:t>
      </w:r>
    </w:p>
    <w:p w:rsidR="004029D0" w:rsidRDefault="00C56E67" w:rsidP="00EC057C">
      <w:pPr>
        <w:spacing w:after="120"/>
        <w:jc w:val="both"/>
      </w:pPr>
      <w:r>
        <w:t>Panelet drøftede ideer om hvad man kan gøre for at tiltrække de studerende</w:t>
      </w:r>
      <w:r w:rsidR="00464AB8">
        <w:t xml:space="preserve"> i forhold til hvad pa</w:t>
      </w:r>
      <w:r w:rsidR="00CC129E">
        <w:t>nelet selv søger i kandidaterne</w:t>
      </w:r>
      <w:r>
        <w:t xml:space="preserve">. </w:t>
      </w:r>
      <w:r w:rsidR="009918CB">
        <w:t xml:space="preserve">KM </w:t>
      </w:r>
      <w:r w:rsidR="00D208FB">
        <w:t xml:space="preserve">forslog </w:t>
      </w:r>
      <w:r w:rsidR="00CA506C">
        <w:t xml:space="preserve">summer </w:t>
      </w:r>
      <w:proofErr w:type="spellStart"/>
      <w:r w:rsidR="00CA506C">
        <w:t>schools</w:t>
      </w:r>
      <w:proofErr w:type="spellEnd"/>
      <w:r w:rsidR="00CA506C">
        <w:t xml:space="preserve">, måske relateret til bestemte uddannelser: f.eks. </w:t>
      </w:r>
      <w:proofErr w:type="gramStart"/>
      <w:r w:rsidR="00CA506C">
        <w:t xml:space="preserve">at  </w:t>
      </w:r>
      <w:r w:rsidR="00D208FB">
        <w:t>IT</w:t>
      </w:r>
      <w:proofErr w:type="gramEnd"/>
      <w:r w:rsidR="00D208FB">
        <w:t>-medarbejdere mangler viden om Mellemøsten. BV orientere</w:t>
      </w:r>
      <w:r w:rsidR="00CC129E">
        <w:t xml:space="preserve">de om deres behov for </w:t>
      </w:r>
      <w:r w:rsidR="00D208FB">
        <w:t>viden om indvandreres baggrund</w:t>
      </w:r>
      <w:r w:rsidR="00CA506C">
        <w:t xml:space="preserve"> og historie med henblik på forudsætninger for at arbejde med integration, bandekriminalitet osv.</w:t>
      </w:r>
      <w:r w:rsidR="00464AB8">
        <w:t xml:space="preserve"> Også </w:t>
      </w:r>
      <w:r w:rsidR="00CC129E">
        <w:t xml:space="preserve">KL </w:t>
      </w:r>
      <w:r w:rsidR="00CA506C">
        <w:t xml:space="preserve">påpegede </w:t>
      </w:r>
      <w:r w:rsidR="00CC129E">
        <w:t>søger kandidater</w:t>
      </w:r>
      <w:r w:rsidR="00464AB8">
        <w:t xml:space="preserve"> med større integration</w:t>
      </w:r>
      <w:r w:rsidR="00CC129E">
        <w:t>s</w:t>
      </w:r>
      <w:r w:rsidR="00464AB8">
        <w:t xml:space="preserve"> forståelse. BVM forslog intensive kurser i arabisk, både skrift og tale. </w:t>
      </w:r>
    </w:p>
    <w:p w:rsidR="00D0405D" w:rsidRDefault="00464AB8" w:rsidP="00EC057C">
      <w:pPr>
        <w:spacing w:after="120"/>
        <w:jc w:val="both"/>
      </w:pPr>
      <w:r>
        <w:lastRenderedPageBreak/>
        <w:t>PS takkede for de mange forslag og ideer,</w:t>
      </w:r>
      <w:r w:rsidR="00892D63">
        <w:t xml:space="preserve"> og</w:t>
      </w:r>
      <w:r>
        <w:t xml:space="preserve"> der blev lavet en aftale med BV om at</w:t>
      </w:r>
      <w:r w:rsidR="00892D63">
        <w:t xml:space="preserve"> hun</w:t>
      </w:r>
      <w:r>
        <w:t xml:space="preserve"> sende</w:t>
      </w:r>
      <w:r w:rsidR="00892D63">
        <w:t>r</w:t>
      </w:r>
      <w:r>
        <w:t xml:space="preserve"> en mail til PS med deres k</w:t>
      </w:r>
      <w:r w:rsidR="00CC129E">
        <w:t xml:space="preserve">onkrete behov for </w:t>
      </w:r>
      <w:r w:rsidR="00265A31">
        <w:t>viden.</w:t>
      </w:r>
    </w:p>
    <w:p w:rsidR="00F17627" w:rsidRDefault="00F17627" w:rsidP="00EC057C">
      <w:pPr>
        <w:spacing w:after="120"/>
        <w:jc w:val="both"/>
      </w:pPr>
      <w:r>
        <w:t xml:space="preserve">PS fortalte om planerne for en ny Bachelor uddannelse for Center for Mellemøststudier. </w:t>
      </w:r>
      <w:r w:rsidR="00265A31">
        <w:t>Denne blev bakket op af aftagerpanelet, der vil blive løbende inddraget i udviklingsarbejdet.</w:t>
      </w:r>
    </w:p>
    <w:p w:rsidR="001C7048" w:rsidRDefault="001C7048" w:rsidP="00EC057C">
      <w:pPr>
        <w:spacing w:after="120"/>
        <w:jc w:val="both"/>
      </w:pPr>
    </w:p>
    <w:p w:rsidR="00DE2C16" w:rsidRPr="001C7048" w:rsidRDefault="00DE2C16" w:rsidP="00EC057C">
      <w:pPr>
        <w:pStyle w:val="Listeafsnit"/>
        <w:numPr>
          <w:ilvl w:val="0"/>
          <w:numId w:val="1"/>
        </w:numPr>
        <w:spacing w:after="120"/>
        <w:jc w:val="both"/>
        <w:rPr>
          <w:b/>
        </w:rPr>
      </w:pPr>
      <w:r w:rsidRPr="001C7048">
        <w:rPr>
          <w:b/>
        </w:rPr>
        <w:t>Arbejdet med institutionsakkreditering- orientering ved Peter Seeberg</w:t>
      </w:r>
    </w:p>
    <w:p w:rsidR="00A141D5" w:rsidRDefault="00F17627" w:rsidP="00EC057C">
      <w:pPr>
        <w:spacing w:after="120"/>
        <w:jc w:val="both"/>
      </w:pPr>
      <w:r>
        <w:t xml:space="preserve">PS </w:t>
      </w:r>
      <w:r w:rsidR="00607CD8">
        <w:t>gennemgik det udlevere</w:t>
      </w:r>
      <w:r w:rsidR="00265A31">
        <w:t>de</w:t>
      </w:r>
      <w:r w:rsidR="00607CD8">
        <w:t xml:space="preserve"> materiale vedrørende </w:t>
      </w:r>
      <w:proofErr w:type="spellStart"/>
      <w:r w:rsidR="00607CD8">
        <w:t>SDUs</w:t>
      </w:r>
      <w:proofErr w:type="spellEnd"/>
      <w:r w:rsidR="00607CD8">
        <w:t xml:space="preserve"> </w:t>
      </w:r>
      <w:r w:rsidR="00265A31">
        <w:t>kvalitets</w:t>
      </w:r>
      <w:r w:rsidR="00607CD8">
        <w:t xml:space="preserve">politikker, akkreditering og </w:t>
      </w:r>
      <w:r w:rsidR="00A141D5">
        <w:t xml:space="preserve">de to </w:t>
      </w:r>
      <w:r w:rsidR="00607CD8">
        <w:t>uddannelses</w:t>
      </w:r>
      <w:r w:rsidR="00A141D5">
        <w:t>beregninger</w:t>
      </w:r>
      <w:r w:rsidR="00607CD8">
        <w:t xml:space="preserve">. </w:t>
      </w:r>
      <w:r w:rsidR="00A141D5">
        <w:t xml:space="preserve">PS orienterede om </w:t>
      </w:r>
      <w:r w:rsidR="00265A31">
        <w:t xml:space="preserve">uddannelsesberetningerne </w:t>
      </w:r>
      <w:r w:rsidR="00A141D5">
        <w:t>og de</w:t>
      </w:r>
      <w:r w:rsidR="00265A31">
        <w:t>res hensigt</w:t>
      </w:r>
      <w:r w:rsidR="00A141D5">
        <w:t xml:space="preserve">. </w:t>
      </w:r>
    </w:p>
    <w:p w:rsidR="00EF3474" w:rsidRDefault="00A141D5" w:rsidP="00EC057C">
      <w:pPr>
        <w:spacing w:after="120"/>
        <w:jc w:val="both"/>
      </w:pPr>
      <w:r>
        <w:t xml:space="preserve">Derefter gav PS en gennemgang af </w:t>
      </w:r>
      <w:r w:rsidR="00265A31">
        <w:t xml:space="preserve">de </w:t>
      </w:r>
      <w:r w:rsidR="001C7048">
        <w:t>SWOT-analyse</w:t>
      </w:r>
      <w:r w:rsidR="00265A31">
        <w:t>r, som i relation til uddannelsesberetningerne er blevet diskuteret med fakultetet.</w:t>
      </w:r>
    </w:p>
    <w:p w:rsidR="00EF3474" w:rsidRDefault="00EF3474" w:rsidP="00EC057C">
      <w:pPr>
        <w:spacing w:after="120"/>
        <w:jc w:val="both"/>
      </w:pPr>
      <w:r>
        <w:t xml:space="preserve">PS orienterede om den fremadrettede handlingsplan </w:t>
      </w:r>
      <w:r w:rsidR="00892D63">
        <w:t>hvor panelet diskuterede</w:t>
      </w:r>
      <w:r>
        <w:t xml:space="preserve"> muligheder</w:t>
      </w:r>
      <w:r w:rsidR="00892D63">
        <w:t>ne for det projektorienterede forløb</w:t>
      </w:r>
      <w:r w:rsidR="00265A31">
        <w:t xml:space="preserve"> (praktik)</w:t>
      </w:r>
      <w:r>
        <w:t>.</w:t>
      </w:r>
      <w:r w:rsidR="001C7048">
        <w:t xml:space="preserve"> Panelet gav udtryk for at de attraktive kandidater er dem</w:t>
      </w:r>
      <w:r w:rsidR="00265A31">
        <w:t>,</w:t>
      </w:r>
      <w:r w:rsidR="001C7048">
        <w:t xml:space="preserve"> som har været aktive i forhold til fr</w:t>
      </w:r>
      <w:r w:rsidR="00892D63">
        <w:t>ivilligt arbejde, projektorientere</w:t>
      </w:r>
      <w:r w:rsidR="00265A31">
        <w:t>de</w:t>
      </w:r>
      <w:r w:rsidR="00892D63">
        <w:t xml:space="preserve"> forløb</w:t>
      </w:r>
      <w:r w:rsidR="001C7048">
        <w:t xml:space="preserve"> og studiejobs.</w:t>
      </w:r>
      <w:r>
        <w:t xml:space="preserve"> BV forslog et samarbejde med privat</w:t>
      </w:r>
      <w:r w:rsidR="00265A31">
        <w:t>e</w:t>
      </w:r>
      <w:r>
        <w:t xml:space="preserve"> virksomheder som</w:t>
      </w:r>
      <w:r w:rsidR="00892D63">
        <w:t xml:space="preserve"> NOVO i forhold til det projektorientere</w:t>
      </w:r>
      <w:r w:rsidR="00265A31">
        <w:t>de</w:t>
      </w:r>
      <w:r w:rsidR="00892D63">
        <w:t xml:space="preserve"> forløb</w:t>
      </w:r>
      <w:r>
        <w:t xml:space="preserve"> og aftager</w:t>
      </w:r>
      <w:r w:rsidR="00265A31">
        <w:t>ne</w:t>
      </w:r>
      <w:r>
        <w:t xml:space="preserve"> af kandidaterne. </w:t>
      </w:r>
      <w:r w:rsidR="001C7048">
        <w:t>Panelet</w:t>
      </w:r>
      <w:r w:rsidR="00265A31">
        <w:t xml:space="preserve">s medlemmer lovede, at de </w:t>
      </w:r>
      <w:r w:rsidR="001C7048">
        <w:t>fremadrette</w:t>
      </w:r>
      <w:r w:rsidR="00265A31">
        <w:t>t</w:t>
      </w:r>
      <w:r w:rsidR="001C7048">
        <w:t xml:space="preserve"> </w:t>
      </w:r>
      <w:r w:rsidR="00265A31">
        <w:t xml:space="preserve">vil </w:t>
      </w:r>
      <w:r w:rsidR="001C7048">
        <w:t>informere centeret</w:t>
      </w:r>
      <w:r w:rsidR="00265A31">
        <w:t>,</w:t>
      </w:r>
      <w:r w:rsidR="001C7048">
        <w:t xml:space="preserve"> </w:t>
      </w:r>
      <w:r w:rsidR="00265A31">
        <w:t xml:space="preserve">hvis og </w:t>
      </w:r>
      <w:r w:rsidR="00892D63">
        <w:t xml:space="preserve">når de har </w:t>
      </w:r>
      <w:r w:rsidR="00265A31">
        <w:t xml:space="preserve">behov for </w:t>
      </w:r>
      <w:r w:rsidR="00892D63">
        <w:t>projektorientere</w:t>
      </w:r>
      <w:r w:rsidR="00265A31">
        <w:t>de</w:t>
      </w:r>
      <w:r w:rsidR="00892D63">
        <w:t xml:space="preserve"> forløb</w:t>
      </w:r>
      <w:r w:rsidR="00265A31">
        <w:t xml:space="preserve"> </w:t>
      </w:r>
      <w:r w:rsidR="001C7048">
        <w:t>og studiejobs. PS fortalte om centerets DJUCO pro</w:t>
      </w:r>
      <w:r w:rsidR="00892D63">
        <w:t>jekt og mulighederne for projektorientere</w:t>
      </w:r>
      <w:r w:rsidR="00265A31">
        <w:t>de</w:t>
      </w:r>
      <w:r w:rsidR="00892D63">
        <w:t xml:space="preserve"> forløb</w:t>
      </w:r>
      <w:r w:rsidR="00265A31">
        <w:t xml:space="preserve"> i tilknytning hertil</w:t>
      </w:r>
      <w:r w:rsidR="001C7048">
        <w:t xml:space="preserve">. </w:t>
      </w:r>
    </w:p>
    <w:p w:rsidR="00F17627" w:rsidRDefault="00A141D5" w:rsidP="00EC057C">
      <w:pPr>
        <w:spacing w:after="120"/>
        <w:jc w:val="both"/>
      </w:pPr>
      <w:r>
        <w:t xml:space="preserve">  </w:t>
      </w:r>
      <w:r w:rsidR="00607CD8">
        <w:t xml:space="preserve"> </w:t>
      </w:r>
    </w:p>
    <w:p w:rsidR="00892D63" w:rsidRDefault="00DE2C16" w:rsidP="00EC057C">
      <w:pPr>
        <w:pStyle w:val="Listeafsnit"/>
        <w:numPr>
          <w:ilvl w:val="0"/>
          <w:numId w:val="1"/>
        </w:numPr>
        <w:spacing w:after="120"/>
        <w:jc w:val="both"/>
        <w:rPr>
          <w:b/>
        </w:rPr>
      </w:pPr>
      <w:r w:rsidRPr="001C7048">
        <w:rPr>
          <w:b/>
        </w:rPr>
        <w:t>Uddannelsesregnskaber for centerets uddannelsesside</w:t>
      </w:r>
      <w:r w:rsidR="00892D63">
        <w:rPr>
          <w:b/>
        </w:rPr>
        <w:t>.</w:t>
      </w:r>
    </w:p>
    <w:p w:rsidR="00892D63" w:rsidRDefault="00892D63" w:rsidP="00EC057C">
      <w:pPr>
        <w:spacing w:after="120"/>
        <w:jc w:val="both"/>
      </w:pPr>
      <w:r>
        <w:t>PS gennemgik kort de udleverede bilag.</w:t>
      </w:r>
      <w:r w:rsidR="00265A31">
        <w:t xml:space="preserve"> Samlet viser tallene, at økonomien for centrets uddannelser er blevet forbedret</w:t>
      </w:r>
      <w:r w:rsidR="00EC057C">
        <w:t>. Dette skyldes dels centrets kandidatuddannelse, der har tiltrukket et jævnt og højt antal studerende, dels skyldes det, at der er opnået bedre balance mellem antal studerende og de timer, der rekvireres på de andre uddannelser.</w:t>
      </w:r>
    </w:p>
    <w:p w:rsidR="00EC057C" w:rsidRPr="00892D63" w:rsidRDefault="00EC057C" w:rsidP="00EC057C">
      <w:pPr>
        <w:spacing w:after="120"/>
        <w:jc w:val="both"/>
      </w:pPr>
    </w:p>
    <w:p w:rsidR="00DE2C16" w:rsidRDefault="00DE2C16" w:rsidP="00EC057C">
      <w:pPr>
        <w:pStyle w:val="Listeafsnit"/>
        <w:numPr>
          <w:ilvl w:val="0"/>
          <w:numId w:val="1"/>
        </w:numPr>
        <w:spacing w:after="120"/>
        <w:jc w:val="both"/>
        <w:rPr>
          <w:b/>
        </w:rPr>
      </w:pPr>
      <w:r w:rsidRPr="001C7048">
        <w:rPr>
          <w:b/>
        </w:rPr>
        <w:t>Nye Perspektiver for centerets uddannelser, herunder etablering af ny bachelor-uddannelse – indtil videre med arbejdstitlen ”International Studies”.</w:t>
      </w:r>
    </w:p>
    <w:p w:rsidR="00892D63" w:rsidRDefault="00265A31" w:rsidP="00EC057C">
      <w:pPr>
        <w:spacing w:after="120"/>
        <w:jc w:val="both"/>
      </w:pPr>
      <w:r>
        <w:t>PS orienterede om centrets forslag om en ny bacheloruddannelse, som skal bygge på en idé om ”International Studies” i en humanistisk orienteret kontekst. Det er meningen, at</w:t>
      </w:r>
      <w:r w:rsidR="00EC057C">
        <w:t xml:space="preserve"> uddannelsen skal udarbejdes i samarbejde med kolleger fra andre uddannelser og arbejdet vil blive igangsat i de kommende måneder med henblik på at arbejde frem mod opstart i efteråret 2014 eller 2015.</w:t>
      </w:r>
    </w:p>
    <w:p w:rsidR="00EC057C" w:rsidRPr="00265A31" w:rsidRDefault="00EC057C" w:rsidP="00EC057C">
      <w:pPr>
        <w:spacing w:after="120"/>
        <w:jc w:val="both"/>
      </w:pPr>
      <w:bookmarkStart w:id="0" w:name="_GoBack"/>
      <w:bookmarkEnd w:id="0"/>
    </w:p>
    <w:p w:rsidR="00DE2C16" w:rsidRPr="001C7048" w:rsidRDefault="00DE2C16" w:rsidP="00EC057C">
      <w:pPr>
        <w:pStyle w:val="Listeafsnit"/>
        <w:numPr>
          <w:ilvl w:val="0"/>
          <w:numId w:val="1"/>
        </w:numPr>
        <w:spacing w:after="120"/>
        <w:jc w:val="both"/>
        <w:rPr>
          <w:b/>
        </w:rPr>
      </w:pPr>
      <w:r w:rsidRPr="001C7048">
        <w:rPr>
          <w:b/>
        </w:rPr>
        <w:t>forslag til aftagerpanel-møder afholdt hos medlemmerne i stedet for på Center for Mellemøststudier.</w:t>
      </w:r>
    </w:p>
    <w:p w:rsidR="001C7048" w:rsidRDefault="001C7048" w:rsidP="00EC057C">
      <w:pPr>
        <w:spacing w:after="120"/>
        <w:jc w:val="both"/>
      </w:pPr>
      <w:r>
        <w:t>KL vil undersøge muligheden for</w:t>
      </w:r>
      <w:r w:rsidR="00892D63">
        <w:t>,</w:t>
      </w:r>
      <w:r>
        <w:t xml:space="preserve"> at det næste møde kan blive afholde hos</w:t>
      </w:r>
      <w:r w:rsidRPr="001C7048">
        <w:t xml:space="preserve"> </w:t>
      </w:r>
      <w:r>
        <w:t>Social- og integrationsministeriet</w:t>
      </w:r>
      <w:r w:rsidR="00452248">
        <w:t>.</w:t>
      </w:r>
    </w:p>
    <w:p w:rsidR="00EC057C" w:rsidRDefault="00EC057C" w:rsidP="00EC057C">
      <w:pPr>
        <w:spacing w:after="120"/>
        <w:jc w:val="both"/>
      </w:pPr>
    </w:p>
    <w:p w:rsidR="00452248" w:rsidRDefault="00452248" w:rsidP="00EC057C">
      <w:pPr>
        <w:spacing w:after="120"/>
        <w:jc w:val="both"/>
      </w:pPr>
    </w:p>
    <w:p w:rsidR="00DE2C16" w:rsidRDefault="00DE2C16" w:rsidP="00EC057C">
      <w:pPr>
        <w:pStyle w:val="Listeafsnit"/>
        <w:numPr>
          <w:ilvl w:val="0"/>
          <w:numId w:val="1"/>
        </w:numPr>
        <w:spacing w:after="120"/>
        <w:jc w:val="both"/>
        <w:rPr>
          <w:b/>
        </w:rPr>
      </w:pPr>
      <w:r w:rsidRPr="001C7048">
        <w:rPr>
          <w:b/>
        </w:rPr>
        <w:lastRenderedPageBreak/>
        <w:t>Evt.</w:t>
      </w:r>
    </w:p>
    <w:p w:rsidR="00EC057C" w:rsidRPr="00EC057C" w:rsidRDefault="00EC057C" w:rsidP="00EC057C">
      <w:pPr>
        <w:spacing w:after="120"/>
        <w:jc w:val="both"/>
      </w:pPr>
      <w:r w:rsidRPr="00EC057C">
        <w:t>Der var ikke noget til evt.</w:t>
      </w:r>
    </w:p>
    <w:p w:rsidR="009264AC" w:rsidRDefault="009264AC" w:rsidP="00EC057C">
      <w:pPr>
        <w:spacing w:after="120"/>
        <w:jc w:val="both"/>
      </w:pPr>
    </w:p>
    <w:p w:rsidR="009264AC" w:rsidRDefault="009264AC" w:rsidP="00EC057C">
      <w:pPr>
        <w:spacing w:after="120"/>
      </w:pPr>
    </w:p>
    <w:p w:rsidR="00B64F00" w:rsidRDefault="00A1466A" w:rsidP="00EC057C">
      <w:pPr>
        <w:spacing w:after="120"/>
      </w:pPr>
      <w:r>
        <w:t>Peter Seeberg</w:t>
      </w:r>
      <w:r>
        <w:tab/>
      </w:r>
      <w:r>
        <w:tab/>
      </w:r>
      <w:r>
        <w:tab/>
      </w:r>
      <w:r>
        <w:tab/>
        <w:t>Signe Østergaard Christensen</w:t>
      </w:r>
    </w:p>
    <w:p w:rsidR="00B64F00" w:rsidRDefault="00A1466A" w:rsidP="00EC057C">
      <w:pPr>
        <w:spacing w:after="120"/>
      </w:pPr>
      <w:r>
        <w:t>Studieleder</w:t>
      </w:r>
      <w:r>
        <w:tab/>
      </w:r>
      <w:r>
        <w:tab/>
      </w:r>
      <w:r>
        <w:tab/>
      </w:r>
      <w:r>
        <w:tab/>
      </w:r>
      <w:r w:rsidR="00B64F00">
        <w:t>Referent</w:t>
      </w:r>
    </w:p>
    <w:sectPr w:rsidR="00B64F00" w:rsidSect="0059060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60" w:rsidRDefault="005F4560" w:rsidP="00265A31">
      <w:pPr>
        <w:spacing w:after="0" w:line="240" w:lineRule="auto"/>
      </w:pPr>
      <w:r>
        <w:separator/>
      </w:r>
    </w:p>
  </w:endnote>
  <w:endnote w:type="continuationSeparator" w:id="0">
    <w:p w:rsidR="005F4560" w:rsidRDefault="005F4560" w:rsidP="0026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116"/>
      <w:docPartObj>
        <w:docPartGallery w:val="Page Numbers (Bottom of Page)"/>
        <w:docPartUnique/>
      </w:docPartObj>
    </w:sdtPr>
    <w:sdtEndPr/>
    <w:sdtContent>
      <w:p w:rsidR="00265A31" w:rsidRDefault="005F4560">
        <w:pPr>
          <w:pStyle w:val="Sidefod"/>
          <w:jc w:val="right"/>
        </w:pPr>
        <w:r>
          <w:fldChar w:fldCharType="begin"/>
        </w:r>
        <w:r>
          <w:instrText xml:space="preserve"> PAGE   \* MERGEFORMAT </w:instrText>
        </w:r>
        <w:r>
          <w:fldChar w:fldCharType="separate"/>
        </w:r>
        <w:r w:rsidR="009A64EE">
          <w:rPr>
            <w:noProof/>
          </w:rPr>
          <w:t>1</w:t>
        </w:r>
        <w:r>
          <w:rPr>
            <w:noProof/>
          </w:rPr>
          <w:fldChar w:fldCharType="end"/>
        </w:r>
      </w:p>
    </w:sdtContent>
  </w:sdt>
  <w:p w:rsidR="00265A31" w:rsidRDefault="00265A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60" w:rsidRDefault="005F4560" w:rsidP="00265A31">
      <w:pPr>
        <w:spacing w:after="0" w:line="240" w:lineRule="auto"/>
      </w:pPr>
      <w:r>
        <w:separator/>
      </w:r>
    </w:p>
  </w:footnote>
  <w:footnote w:type="continuationSeparator" w:id="0">
    <w:p w:rsidR="005F4560" w:rsidRDefault="005F4560" w:rsidP="00265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55F47"/>
    <w:multiLevelType w:val="hybridMultilevel"/>
    <w:tmpl w:val="D7823E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AC"/>
    <w:rsid w:val="00124954"/>
    <w:rsid w:val="0013331F"/>
    <w:rsid w:val="001C7048"/>
    <w:rsid w:val="00265A31"/>
    <w:rsid w:val="004029D0"/>
    <w:rsid w:val="00452248"/>
    <w:rsid w:val="00464AB8"/>
    <w:rsid w:val="005139BD"/>
    <w:rsid w:val="00590604"/>
    <w:rsid w:val="005F4560"/>
    <w:rsid w:val="00607CD8"/>
    <w:rsid w:val="00892D63"/>
    <w:rsid w:val="009264AC"/>
    <w:rsid w:val="009918CB"/>
    <w:rsid w:val="009A64EE"/>
    <w:rsid w:val="00A00E89"/>
    <w:rsid w:val="00A141D5"/>
    <w:rsid w:val="00A1466A"/>
    <w:rsid w:val="00A759D4"/>
    <w:rsid w:val="00B64F00"/>
    <w:rsid w:val="00C56E67"/>
    <w:rsid w:val="00CA506C"/>
    <w:rsid w:val="00CC129E"/>
    <w:rsid w:val="00D0405D"/>
    <w:rsid w:val="00D208FB"/>
    <w:rsid w:val="00D620EA"/>
    <w:rsid w:val="00DE2C16"/>
    <w:rsid w:val="00EC057C"/>
    <w:rsid w:val="00EF3474"/>
    <w:rsid w:val="00F17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2C16"/>
    <w:pPr>
      <w:ind w:left="720"/>
      <w:contextualSpacing/>
    </w:pPr>
  </w:style>
  <w:style w:type="paragraph" w:styleId="Sidehoved">
    <w:name w:val="header"/>
    <w:basedOn w:val="Normal"/>
    <w:link w:val="SidehovedTegn"/>
    <w:uiPriority w:val="99"/>
    <w:semiHidden/>
    <w:unhideWhenUsed/>
    <w:rsid w:val="00265A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5A31"/>
  </w:style>
  <w:style w:type="paragraph" w:styleId="Sidefod">
    <w:name w:val="footer"/>
    <w:basedOn w:val="Normal"/>
    <w:link w:val="SidefodTegn"/>
    <w:uiPriority w:val="99"/>
    <w:unhideWhenUsed/>
    <w:rsid w:val="00265A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5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2C16"/>
    <w:pPr>
      <w:ind w:left="720"/>
      <w:contextualSpacing/>
    </w:pPr>
  </w:style>
  <w:style w:type="paragraph" w:styleId="Sidehoved">
    <w:name w:val="header"/>
    <w:basedOn w:val="Normal"/>
    <w:link w:val="SidehovedTegn"/>
    <w:uiPriority w:val="99"/>
    <w:semiHidden/>
    <w:unhideWhenUsed/>
    <w:rsid w:val="00265A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5A31"/>
  </w:style>
  <w:style w:type="paragraph" w:styleId="Sidefod">
    <w:name w:val="footer"/>
    <w:basedOn w:val="Normal"/>
    <w:link w:val="SidefodTegn"/>
    <w:uiPriority w:val="99"/>
    <w:unhideWhenUsed/>
    <w:rsid w:val="00265A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Østergaard Christensen</dc:creator>
  <cp:lastModifiedBy>Signe Østergaard Christensen</cp:lastModifiedBy>
  <cp:revision>2</cp:revision>
  <dcterms:created xsi:type="dcterms:W3CDTF">2013-04-24T08:04:00Z</dcterms:created>
  <dcterms:modified xsi:type="dcterms:W3CDTF">2013-04-24T08:04:00Z</dcterms:modified>
</cp:coreProperties>
</file>