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77777777" w:rsidR="00941C31" w:rsidRDefault="00F6367B">
      <w:pPr>
        <w:pStyle w:val="Overskrift2"/>
        <w:rPr>
          <w:rFonts w:ascii="Times New Roman" w:hAnsi="Times New Roman"/>
        </w:rPr>
      </w:pPr>
      <w:r w:rsidRPr="000B05B7">
        <w:rPr>
          <w:rFonts w:ascii="Times New Roman" w:hAnsi="Times New Roman"/>
        </w:rPr>
        <w:t>REFERAT</w:t>
      </w:r>
    </w:p>
    <w:p w14:paraId="0F02D651" w14:textId="43645B14" w:rsidR="00D46377" w:rsidRDefault="00D46377" w:rsidP="00D46377">
      <w:pPr>
        <w:jc w:val="center"/>
        <w:rPr>
          <w:b/>
          <w:sz w:val="36"/>
          <w:szCs w:val="36"/>
        </w:rPr>
      </w:pPr>
      <w:r>
        <w:rPr>
          <w:b/>
          <w:sz w:val="36"/>
          <w:szCs w:val="36"/>
        </w:rPr>
        <w:t xml:space="preserve">Møde i Aftagerpanelet for </w:t>
      </w:r>
      <w:r w:rsidR="00D774A7">
        <w:rPr>
          <w:b/>
          <w:sz w:val="36"/>
          <w:szCs w:val="36"/>
        </w:rPr>
        <w:t>Litteraturvidenskab</w:t>
      </w:r>
    </w:p>
    <w:p w14:paraId="7AE4AC20" w14:textId="75876130" w:rsidR="008F58F4" w:rsidRPr="00D46377" w:rsidRDefault="00D34773" w:rsidP="00D46377">
      <w:pPr>
        <w:jc w:val="center"/>
        <w:rPr>
          <w:b/>
          <w:sz w:val="36"/>
          <w:szCs w:val="36"/>
        </w:rPr>
      </w:pPr>
      <w:r>
        <w:rPr>
          <w:b/>
          <w:sz w:val="36"/>
          <w:szCs w:val="36"/>
        </w:rPr>
        <w:t>2</w:t>
      </w:r>
      <w:r w:rsidR="00CF33C9">
        <w:rPr>
          <w:b/>
          <w:sz w:val="36"/>
          <w:szCs w:val="36"/>
        </w:rPr>
        <w:t xml:space="preserve">. </w:t>
      </w:r>
      <w:r>
        <w:rPr>
          <w:b/>
          <w:sz w:val="36"/>
          <w:szCs w:val="36"/>
        </w:rPr>
        <w:t>november</w:t>
      </w:r>
      <w:r w:rsidR="00CF33C9">
        <w:rPr>
          <w:b/>
          <w:sz w:val="36"/>
          <w:szCs w:val="36"/>
        </w:rPr>
        <w:t xml:space="preserve"> 20</w:t>
      </w:r>
      <w:r w:rsidR="00265F7A">
        <w:rPr>
          <w:b/>
          <w:sz w:val="36"/>
          <w:szCs w:val="36"/>
        </w:rPr>
        <w:t>2</w:t>
      </w:r>
      <w:r w:rsidR="006718EE">
        <w:rPr>
          <w:b/>
          <w:sz w:val="36"/>
          <w:szCs w:val="36"/>
        </w:rPr>
        <w:t>1</w:t>
      </w:r>
      <w:r w:rsidR="00A16406">
        <w:rPr>
          <w:b/>
          <w:sz w:val="36"/>
          <w:szCs w:val="36"/>
        </w:rPr>
        <w:t xml:space="preserve"> kl. 1</w:t>
      </w:r>
      <w:r>
        <w:rPr>
          <w:b/>
          <w:sz w:val="36"/>
          <w:szCs w:val="36"/>
        </w:rPr>
        <w:t>6</w:t>
      </w:r>
      <w:r w:rsidR="00265F7A">
        <w:rPr>
          <w:b/>
          <w:sz w:val="36"/>
          <w:szCs w:val="36"/>
        </w:rPr>
        <w:t>.</w:t>
      </w:r>
      <w:r>
        <w:rPr>
          <w:b/>
          <w:sz w:val="36"/>
          <w:szCs w:val="36"/>
        </w:rPr>
        <w:t>3</w:t>
      </w:r>
      <w:r w:rsidR="00265F7A">
        <w:rPr>
          <w:b/>
          <w:sz w:val="36"/>
          <w:szCs w:val="36"/>
        </w:rPr>
        <w:t>0</w:t>
      </w:r>
      <w:r w:rsidR="00A16406">
        <w:rPr>
          <w:b/>
          <w:sz w:val="36"/>
          <w:szCs w:val="36"/>
        </w:rPr>
        <w:t>-1</w:t>
      </w:r>
      <w:r w:rsidR="00D774A7">
        <w:rPr>
          <w:b/>
          <w:sz w:val="36"/>
          <w:szCs w:val="36"/>
        </w:rPr>
        <w:t>8</w:t>
      </w:r>
      <w:r w:rsidR="00A16406">
        <w:rPr>
          <w:b/>
          <w:sz w:val="36"/>
          <w:szCs w:val="36"/>
        </w:rPr>
        <w:t>.</w:t>
      </w:r>
      <w:r>
        <w:rPr>
          <w:b/>
          <w:sz w:val="36"/>
          <w:szCs w:val="36"/>
        </w:rPr>
        <w:t>0</w:t>
      </w:r>
      <w:r w:rsidR="00265F7A">
        <w:rPr>
          <w:b/>
          <w:sz w:val="36"/>
          <w:szCs w:val="36"/>
        </w:rPr>
        <w:t>0</w:t>
      </w:r>
    </w:p>
    <w:p w14:paraId="31AC4B80" w14:textId="77777777" w:rsidR="00941C31" w:rsidRPr="000B05B7" w:rsidRDefault="00941C31">
      <w:pPr>
        <w:jc w:val="both"/>
      </w:pPr>
    </w:p>
    <w:p w14:paraId="39D93B5A" w14:textId="77777777" w:rsidR="00941C31" w:rsidRPr="000B05B7" w:rsidRDefault="00941C31">
      <w:pPr>
        <w:jc w:val="both"/>
      </w:pPr>
    </w:p>
    <w:p w14:paraId="5DC6BAF8" w14:textId="4108C424" w:rsidR="00941C31" w:rsidRDefault="000B05B7">
      <w:pPr>
        <w:jc w:val="both"/>
      </w:pPr>
      <w:r>
        <w:t>E</w:t>
      </w:r>
      <w:r w:rsidR="00D4454A" w:rsidRPr="00395322">
        <w:t xml:space="preserve">mne: </w:t>
      </w:r>
      <w:r w:rsidR="00D4454A" w:rsidRPr="00395322">
        <w:tab/>
      </w:r>
      <w:r w:rsidR="00D4454A" w:rsidRPr="00395322">
        <w:tab/>
      </w:r>
      <w:r w:rsidR="008F58F4">
        <w:tab/>
        <w:t xml:space="preserve">Møde i aftagerpanelet for </w:t>
      </w:r>
      <w:r w:rsidR="00D774A7">
        <w:t>Litteraturvidenskab</w:t>
      </w:r>
    </w:p>
    <w:p w14:paraId="082A77DC" w14:textId="30E5831B"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r w:rsidR="00D774A7">
        <w:t>Tirsdag</w:t>
      </w:r>
      <w:r w:rsidR="00D34773">
        <w:t xml:space="preserve"> </w:t>
      </w:r>
      <w:r w:rsidR="00CF33C9">
        <w:t xml:space="preserve">den </w:t>
      </w:r>
      <w:r w:rsidR="00D34773">
        <w:t>2</w:t>
      </w:r>
      <w:r w:rsidR="00A16406">
        <w:t xml:space="preserve">. </w:t>
      </w:r>
      <w:r w:rsidR="00D34773">
        <w:t>november</w:t>
      </w:r>
      <w:r w:rsidR="00CF33C9">
        <w:t xml:space="preserve"> 20</w:t>
      </w:r>
      <w:r w:rsidR="00265F7A">
        <w:t>2</w:t>
      </w:r>
      <w:r w:rsidR="006718EE">
        <w:t>1</w:t>
      </w:r>
      <w:r w:rsidR="00A16406">
        <w:t xml:space="preserve"> kl. 1</w:t>
      </w:r>
      <w:r w:rsidR="00D34773">
        <w:t>6</w:t>
      </w:r>
      <w:r w:rsidR="00265F7A">
        <w:t>.</w:t>
      </w:r>
      <w:r w:rsidR="00D34773">
        <w:t>3</w:t>
      </w:r>
      <w:r w:rsidR="00265F7A">
        <w:t>0</w:t>
      </w:r>
    </w:p>
    <w:p w14:paraId="6044F2AF" w14:textId="1F7FBF53" w:rsidR="00D4454A" w:rsidRDefault="000B05B7">
      <w:pPr>
        <w:jc w:val="both"/>
      </w:pPr>
      <w:r>
        <w:t>S</w:t>
      </w:r>
      <w:r w:rsidR="00D4454A" w:rsidRPr="00395322">
        <w:t xml:space="preserve">ted: </w:t>
      </w:r>
      <w:r w:rsidR="00D4454A" w:rsidRPr="00395322">
        <w:tab/>
      </w:r>
      <w:r w:rsidR="00D4454A" w:rsidRPr="00395322">
        <w:tab/>
      </w:r>
      <w:r w:rsidR="001311E2">
        <w:tab/>
      </w:r>
      <w:r w:rsidR="00D34773">
        <w:t>Hovedbiblioteket, Østre Stationsvej 15, 5000 Odense C</w:t>
      </w:r>
    </w:p>
    <w:p w14:paraId="501F1384" w14:textId="5E011700" w:rsidR="00E1622F" w:rsidRDefault="000B05B7" w:rsidP="00D00DCE">
      <w:pPr>
        <w:ind w:left="2550" w:hanging="2550"/>
        <w:jc w:val="both"/>
      </w:pPr>
      <w:r>
        <w:t>D</w:t>
      </w:r>
      <w:r w:rsidR="00E1622F">
        <w:t>eltagere:</w:t>
      </w:r>
      <w:r w:rsidR="00E1622F">
        <w:tab/>
      </w:r>
      <w:r w:rsidR="00E1622F">
        <w:tab/>
      </w:r>
      <w:r w:rsidR="00D774A7">
        <w:t>Ditte Hede Haugstrup (DH)</w:t>
      </w:r>
      <w:r w:rsidR="00557D24">
        <w:t xml:space="preserve">, </w:t>
      </w:r>
      <w:r w:rsidR="00D774A7">
        <w:t>Christian Alnor (CA), Susan Mose (SM),</w:t>
      </w:r>
      <w:r w:rsidR="00274BB7">
        <w:t xml:space="preserve"> </w:t>
      </w:r>
      <w:r w:rsidR="00D774A7">
        <w:t>Peter</w:t>
      </w:r>
      <w:r w:rsidR="009038B5">
        <w:t xml:space="preserve"> </w:t>
      </w:r>
      <w:r w:rsidR="00D774A7">
        <w:t>Rønhof Sloth (PS)</w:t>
      </w:r>
      <w:r w:rsidR="00C10323">
        <w:t>,</w:t>
      </w:r>
      <w:r w:rsidR="00D774A7">
        <w:t xml:space="preserve"> Søren Frank (SF), Adam Paulsen (AP), Martin Hemmje Østergaard (MØ)</w:t>
      </w:r>
      <w:r w:rsidR="00C10323">
        <w:t>, Nicolai Frank (NF), Michael Linde Larsen (ML), Thomas Illum Hansen (TH), Alexander Overgaard Rasmussen (AR)</w:t>
      </w:r>
      <w:r w:rsidR="00AD7388">
        <w:t xml:space="preserve">, Sarah Jørgensen (SJ), </w:t>
      </w:r>
      <w:r w:rsidR="00A01F50">
        <w:t>Erik Granly Jensen (EG), Jeppe Carstensen (JC)</w:t>
      </w:r>
    </w:p>
    <w:p w14:paraId="1A4122EA" w14:textId="4E6722CF" w:rsidR="009038B5" w:rsidRDefault="009038B5" w:rsidP="00D00DCE">
      <w:pPr>
        <w:ind w:left="2550" w:hanging="2550"/>
        <w:jc w:val="both"/>
      </w:pPr>
      <w:r>
        <w:tab/>
        <w:t>Gæst: Fleur Bernburg (FB)</w:t>
      </w:r>
    </w:p>
    <w:p w14:paraId="7D58D087" w14:textId="77777777" w:rsidR="009038B5" w:rsidRDefault="009038B5" w:rsidP="00D00DCE">
      <w:pPr>
        <w:ind w:left="2550" w:hanging="2550"/>
        <w:jc w:val="both"/>
      </w:pPr>
    </w:p>
    <w:p w14:paraId="533C9707" w14:textId="71440F5F" w:rsidR="00890BF3" w:rsidRDefault="00E1622F" w:rsidP="00C10323">
      <w:pPr>
        <w:ind w:left="2550" w:hanging="2550"/>
        <w:jc w:val="both"/>
      </w:pPr>
      <w:r>
        <w:t>Afbud fra:</w:t>
      </w:r>
      <w:r w:rsidR="00274BB7">
        <w:tab/>
      </w:r>
      <w:r w:rsidR="00AD7388">
        <w:t>Pernille Ramsdahl, Mervan Erdem,</w:t>
      </w:r>
      <w:r w:rsidR="00A01F50">
        <w:t xml:space="preserve"> Sørine Bang-Møller, Madikken Thomsen</w:t>
      </w:r>
      <w:r w:rsidR="00AD7388">
        <w:t xml:space="preserve"> </w:t>
      </w:r>
    </w:p>
    <w:p w14:paraId="567ACCD8" w14:textId="77777777" w:rsidR="008F58F4" w:rsidRPr="0097664C" w:rsidRDefault="008F58F4" w:rsidP="0097664C">
      <w:pPr>
        <w:ind w:left="2550" w:hanging="2550"/>
        <w:jc w:val="both"/>
        <w:rPr>
          <w:szCs w:val="24"/>
        </w:rPr>
      </w:pPr>
    </w:p>
    <w:p w14:paraId="40116A7D" w14:textId="726C95BB" w:rsidR="00E1622F" w:rsidRPr="00395322" w:rsidRDefault="00E1622F">
      <w:pPr>
        <w:jc w:val="both"/>
      </w:pPr>
      <w:r>
        <w:t>Referent:</w:t>
      </w:r>
      <w:r>
        <w:tab/>
      </w:r>
      <w:r>
        <w:tab/>
      </w:r>
      <w:r w:rsidR="00890BF3">
        <w:t>Ingelise Nielsen</w:t>
      </w:r>
      <w:r w:rsidR="009972F2">
        <w:t xml:space="preserve"> (IN)</w:t>
      </w:r>
    </w:p>
    <w:p w14:paraId="2C73A352" w14:textId="069442E2" w:rsidR="00F8170E" w:rsidRDefault="00F8170E" w:rsidP="00F8170E">
      <w:pPr>
        <w:pStyle w:val="Opstilling-punkttegn"/>
      </w:pPr>
      <w:bookmarkStart w:id="0" w:name="Tilnavn"/>
      <w:bookmarkStart w:id="1" w:name="overskrift"/>
      <w:bookmarkEnd w:id="0"/>
      <w:bookmarkEnd w:id="1"/>
    </w:p>
    <w:p w14:paraId="00D67B52" w14:textId="3F45BA80" w:rsidR="00F8170E" w:rsidRDefault="00F8170E" w:rsidP="00F8170E">
      <w:pPr>
        <w:pStyle w:val="Opstilling-punkttegn"/>
      </w:pPr>
    </w:p>
    <w:p w14:paraId="7110A5CD" w14:textId="79C54995" w:rsidR="00F8170E" w:rsidRDefault="009A1C23" w:rsidP="00F8170E">
      <w:pPr>
        <w:pStyle w:val="Opstilling-punkttegn"/>
      </w:pPr>
      <w:r>
        <w:t>Formanden bød velkommen til nye medlemmer af aftagerpanelet: Sarah Jørgensen, Jeppe Carstensen og Erik Granly. De nye medlemmer præsenterede sig.</w:t>
      </w:r>
    </w:p>
    <w:p w14:paraId="20A4D8CF" w14:textId="77777777" w:rsidR="009A1C23" w:rsidRPr="009A1C23" w:rsidRDefault="009A1C23" w:rsidP="00F8170E">
      <w:pPr>
        <w:pStyle w:val="Opstilling-punkttegn"/>
      </w:pPr>
    </w:p>
    <w:p w14:paraId="21860BAB" w14:textId="13497309" w:rsidR="00F8170E" w:rsidRDefault="00F8170E" w:rsidP="00F8170E">
      <w:pPr>
        <w:pStyle w:val="Opstilling-punkttegn"/>
        <w:numPr>
          <w:ilvl w:val="0"/>
          <w:numId w:val="17"/>
        </w:numPr>
        <w:rPr>
          <w:b/>
          <w:bCs/>
        </w:rPr>
      </w:pPr>
      <w:r w:rsidRPr="00F8170E">
        <w:rPr>
          <w:b/>
          <w:bCs/>
        </w:rPr>
        <w:t>Fortælling om Hovedbiblioteket v. Michael Linde</w:t>
      </w:r>
    </w:p>
    <w:p w14:paraId="03CED83F" w14:textId="7563B7B6" w:rsidR="00F8170E" w:rsidRDefault="009A1C23" w:rsidP="00F8170E">
      <w:pPr>
        <w:pStyle w:val="Opstilling-punkttegn"/>
        <w:ind w:left="360"/>
      </w:pPr>
      <w:r>
        <w:t xml:space="preserve">ML fortalte om bibliotekets historie i Odense, som går tilbage til 1924. I dag handler biblioteksdrift ikke kun om at stille bøger til rådighed, men biblioteket sigter på at være et åbent kulturhus med mange aktiviteter. ML opfordrede til, at studerende på Litteraturvidenskab laver arrangementer på biblioteket, f.eks. præsentation af specialer. Se mere her </w:t>
      </w:r>
      <w:hyperlink r:id="rId11" w:history="1">
        <w:r w:rsidRPr="00056D06">
          <w:rPr>
            <w:rStyle w:val="Hyperlink"/>
          </w:rPr>
          <w:t>https://www.odensebib.dk/side/library-takeovers</w:t>
        </w:r>
      </w:hyperlink>
      <w:r>
        <w:t xml:space="preserve"> </w:t>
      </w:r>
    </w:p>
    <w:p w14:paraId="0D8BB928" w14:textId="77777777" w:rsidR="009A1C23" w:rsidRPr="00F8170E" w:rsidRDefault="009A1C23" w:rsidP="00F8170E">
      <w:pPr>
        <w:pStyle w:val="Opstilling-punkttegn"/>
        <w:ind w:left="360"/>
      </w:pPr>
    </w:p>
    <w:p w14:paraId="4A071C48" w14:textId="7B2957DA" w:rsidR="00F8170E" w:rsidRDefault="00F8170E" w:rsidP="00F8170E">
      <w:pPr>
        <w:pStyle w:val="Opstilling-punkttegn"/>
        <w:numPr>
          <w:ilvl w:val="0"/>
          <w:numId w:val="17"/>
        </w:numPr>
        <w:rPr>
          <w:b/>
          <w:bCs/>
        </w:rPr>
      </w:pPr>
      <w:r w:rsidRPr="00F8170E">
        <w:rPr>
          <w:b/>
          <w:bCs/>
        </w:rPr>
        <w:t>Godkendelse af sidste mødes referat</w:t>
      </w:r>
    </w:p>
    <w:p w14:paraId="7C1C3E3A" w14:textId="6EBC1111" w:rsidR="00932191" w:rsidRDefault="00932191" w:rsidP="00932191">
      <w:pPr>
        <w:pStyle w:val="Opstilling-punkttegn"/>
        <w:ind w:left="360"/>
      </w:pPr>
      <w:r>
        <w:t>Referatet blev godkendt.</w:t>
      </w:r>
    </w:p>
    <w:p w14:paraId="3FE7A84B" w14:textId="77777777" w:rsidR="00932191" w:rsidRPr="00932191" w:rsidRDefault="00932191" w:rsidP="00932191">
      <w:pPr>
        <w:pStyle w:val="Opstilling-punkttegn"/>
        <w:ind w:left="360"/>
      </w:pPr>
    </w:p>
    <w:p w14:paraId="7998E490" w14:textId="35302D79" w:rsidR="00F8170E" w:rsidRDefault="00F8170E" w:rsidP="00F8170E">
      <w:pPr>
        <w:pStyle w:val="Opstilling-punkttegn"/>
        <w:numPr>
          <w:ilvl w:val="0"/>
          <w:numId w:val="17"/>
        </w:numPr>
        <w:rPr>
          <w:b/>
          <w:bCs/>
        </w:rPr>
      </w:pPr>
      <w:r w:rsidRPr="00F8170E">
        <w:rPr>
          <w:b/>
          <w:bCs/>
        </w:rPr>
        <w:t>Udvalgte nøgletal</w:t>
      </w:r>
    </w:p>
    <w:p w14:paraId="144D47D6" w14:textId="61CCD3F8" w:rsidR="00932191" w:rsidRDefault="00932191" w:rsidP="00932191">
      <w:pPr>
        <w:pStyle w:val="Opstilling-punkttegn"/>
        <w:ind w:left="360"/>
      </w:pPr>
      <w:r>
        <w:t>SF orienterede indledningsvist om, at AP overtager posten som studieleder pr. 1. januar 2022. En af de første opgaver for den kommende studieleder vil blive at lave uddannelsesberetningen, som er en rapport om uddannelsens kvalitet, der udformes hvert andet år.</w:t>
      </w:r>
    </w:p>
    <w:p w14:paraId="09ECAA30" w14:textId="5749A5CA" w:rsidR="00932191" w:rsidRDefault="00932191" w:rsidP="00932191">
      <w:pPr>
        <w:pStyle w:val="Opstilling-punkttegn"/>
        <w:ind w:left="360"/>
      </w:pPr>
    </w:p>
    <w:p w14:paraId="3F6A129F" w14:textId="54A45068" w:rsidR="00932191" w:rsidRDefault="00932191" w:rsidP="00932191">
      <w:pPr>
        <w:pStyle w:val="Opstilling-punkttegn"/>
        <w:ind w:left="360"/>
      </w:pPr>
      <w:r>
        <w:lastRenderedPageBreak/>
        <w:t xml:space="preserve">I den forbindelse skal man kikke på nøgletallene, så der kommer opdaterede nøgletal til foråret, som aftagerpanelet naturligvis vil få adgang til. </w:t>
      </w:r>
    </w:p>
    <w:p w14:paraId="3EAD93A0" w14:textId="240545E8" w:rsidR="00932191" w:rsidRDefault="00932191" w:rsidP="00932191">
      <w:pPr>
        <w:pStyle w:val="Opstilling-punkttegn"/>
        <w:ind w:left="360"/>
      </w:pPr>
    </w:p>
    <w:p w14:paraId="79579484" w14:textId="2D842F73" w:rsidR="00932191" w:rsidRDefault="00932191" w:rsidP="00932191">
      <w:pPr>
        <w:pStyle w:val="Opstilling-punkttegn"/>
        <w:ind w:left="360"/>
      </w:pPr>
      <w:r>
        <w:t>Derefter gennemgik SF nøgletallene, som de ser ud nu:</w:t>
      </w:r>
    </w:p>
    <w:p w14:paraId="431D2C83" w14:textId="51418058" w:rsidR="00932191" w:rsidRDefault="00932191" w:rsidP="00932191">
      <w:pPr>
        <w:pStyle w:val="Opstilling-punkttegn"/>
        <w:ind w:left="360"/>
      </w:pPr>
    </w:p>
    <w:p w14:paraId="58E5993E" w14:textId="2BA21A08" w:rsidR="00932191" w:rsidRDefault="00932191" w:rsidP="00932191">
      <w:pPr>
        <w:pStyle w:val="Opstilling-punkttegn"/>
        <w:ind w:left="360"/>
      </w:pPr>
      <w:r w:rsidRPr="00C41422">
        <w:rPr>
          <w:i/>
          <w:iCs/>
        </w:rPr>
        <w:t>Ledighed:</w:t>
      </w:r>
      <w:r>
        <w:t xml:space="preserve"> Dimittendårgang 2019 har en ledighed på 42,6%. Det tal er ikke godt, men hvis </w:t>
      </w:r>
      <w:r w:rsidR="00830539">
        <w:t>man</w:t>
      </w:r>
      <w:r>
        <w:t xml:space="preserve"> ser på tallet for langtidsledighed, så ligger det på 8,1%, hvilket er lavere end mange andre uddannelser, som vi sammenligner os med.</w:t>
      </w:r>
    </w:p>
    <w:p w14:paraId="005DFF21" w14:textId="311153BE" w:rsidR="002F2619" w:rsidRDefault="002F2619" w:rsidP="00932191">
      <w:pPr>
        <w:pStyle w:val="Opstilling-punkttegn"/>
        <w:ind w:left="360"/>
      </w:pPr>
    </w:p>
    <w:p w14:paraId="00C66B72" w14:textId="515656A1" w:rsidR="002F2619" w:rsidRDefault="002F2619" w:rsidP="00932191">
      <w:pPr>
        <w:pStyle w:val="Opstilling-punkttegn"/>
        <w:ind w:left="360"/>
      </w:pPr>
      <w:r>
        <w:t xml:space="preserve">SM bemærkede, at de studerende, som overvejer at søge job i gymnasiesektoren, bør få lavet en realkompetence-vurdering hos studienævnet for Dansk allerede inden de sender ansøgninger ud. Der har været eksempler på, at nyansatte i gymnasieskolen fra Litteraturvidenskab ikke har kunnet komme i pædagogikum, fordi deres uddannelse ikke har levet op til de faglige mindstekrav. </w:t>
      </w:r>
    </w:p>
    <w:p w14:paraId="4218F736" w14:textId="77777777" w:rsidR="00C41422" w:rsidRDefault="00C41422" w:rsidP="00932191">
      <w:pPr>
        <w:pStyle w:val="Opstilling-punkttegn"/>
        <w:ind w:left="360"/>
      </w:pPr>
    </w:p>
    <w:p w14:paraId="506EF66B" w14:textId="5936C60F" w:rsidR="00C9031F" w:rsidRDefault="00C9031F" w:rsidP="00932191">
      <w:pPr>
        <w:pStyle w:val="Opstilling-punkttegn"/>
        <w:ind w:left="360"/>
      </w:pPr>
      <w:r w:rsidRPr="00C41422">
        <w:rPr>
          <w:i/>
          <w:iCs/>
        </w:rPr>
        <w:t>Frafald:</w:t>
      </w:r>
      <w:r>
        <w:t xml:space="preserve"> For den årgang, som startede i 2020</w:t>
      </w:r>
      <w:r w:rsidR="00830539">
        <w:t>,</w:t>
      </w:r>
      <w:r>
        <w:t xml:space="preserve"> har vi et frafald på 5 ud af 40. Det er meget lavt, og skyldes måske, at der har været færre pendlere på årgangen. Kun få boede fra uddannelsesstart i København, og af dem flyttede flere til byen. Noget kunne tyde på, at en stærk lokal forankring af uddannelsen fører til lavt frafald. Det kan også tænkes, at Corona-situationen har bevirket, at de studerende ikke er stødt på alternative muligheder (job, studieskift), som kunne bevirke frafald.</w:t>
      </w:r>
    </w:p>
    <w:p w14:paraId="2AE21143" w14:textId="77777777" w:rsidR="00C41422" w:rsidRDefault="00C41422" w:rsidP="00932191">
      <w:pPr>
        <w:pStyle w:val="Opstilling-punkttegn"/>
        <w:ind w:left="360"/>
      </w:pPr>
    </w:p>
    <w:p w14:paraId="22DF7501" w14:textId="6F3AC8FB" w:rsidR="00C9031F" w:rsidRDefault="00F74428" w:rsidP="00932191">
      <w:pPr>
        <w:pStyle w:val="Opstilling-punkttegn"/>
        <w:ind w:left="360"/>
      </w:pPr>
      <w:r w:rsidRPr="00C41422">
        <w:rPr>
          <w:i/>
          <w:iCs/>
        </w:rPr>
        <w:t>Optag:</w:t>
      </w:r>
      <w:r>
        <w:t xml:space="preserve"> Generelt set har der været nedgang i antallet af ansøgere til de humanistiske uddannelser, og også Litteraturvidenskab har fået færre ansøgere (126). Men da mange af dem havde Litteraturvidenskab som 1. prioritet, har </w:t>
      </w:r>
      <w:r w:rsidR="00A97326">
        <w:t>optaget</w:t>
      </w:r>
      <w:r>
        <w:t xml:space="preserve"> været OK. Vi har ligeledes haft et fint karaktersnit for optag, nemlig 7,8, hvor der på Litteraturvidenskab i Aarhus til sammenligning var et snit på 7,4. SM gjorde i den forbindelse opmærksom på, at gymnasierne i år har oplevet, at karaktersnittet har været højt, da eksamenerne muligvis ikke helt har kunne holde samme standard på grund af Corona. Det kan give udfordringer for studerende, som søger ind på universitetet efter at have holdt sabbatår.</w:t>
      </w:r>
    </w:p>
    <w:p w14:paraId="169C6ED0" w14:textId="0A53EB25" w:rsidR="002F2619" w:rsidRDefault="002F2619" w:rsidP="00932191">
      <w:pPr>
        <w:pStyle w:val="Opstilling-punkttegn"/>
        <w:ind w:left="360"/>
      </w:pPr>
    </w:p>
    <w:p w14:paraId="5070AC27" w14:textId="0BA42EB3" w:rsidR="002F2619" w:rsidRDefault="002F2619" w:rsidP="00932191">
      <w:pPr>
        <w:pStyle w:val="Opstilling-punkttegn"/>
        <w:ind w:left="360"/>
      </w:pPr>
      <w:r>
        <w:t>SDU planlægger at lave markedsføring for at styrke optaget, og samarbejder i den forbindelse med et bureau om en kampagne. NF bemærkede, at gode case-historie har gennemslagskraft, så dette burde inkluderes.</w:t>
      </w:r>
    </w:p>
    <w:p w14:paraId="18BEE998" w14:textId="77777777" w:rsidR="00C41422" w:rsidRDefault="00C41422" w:rsidP="00932191">
      <w:pPr>
        <w:pStyle w:val="Opstilling-punkttegn"/>
        <w:ind w:left="360"/>
      </w:pPr>
    </w:p>
    <w:p w14:paraId="43583AE6" w14:textId="25591886" w:rsidR="00F74428" w:rsidRDefault="00F74428" w:rsidP="00932191">
      <w:pPr>
        <w:pStyle w:val="Opstilling-punkttegn"/>
        <w:ind w:left="360"/>
      </w:pPr>
      <w:r w:rsidRPr="002F2619">
        <w:rPr>
          <w:i/>
          <w:iCs/>
        </w:rPr>
        <w:t>Studieintensitet:</w:t>
      </w:r>
      <w:r>
        <w:t xml:space="preserve"> </w:t>
      </w:r>
      <w:r w:rsidR="002F2619">
        <w:t>Ifølge uddannelseszoom arbejder studerende på Litteraturvidenskab 39 timer i gennemsnit om ugen. Tallene for Litteraturvidenskab Aarhus er 35 timer og for Litteraturvidenskab København 38 timer. I modsætning til mange andre humanistiske uddannelser, så arbejder vores studerende altså det</w:t>
      </w:r>
      <w:r w:rsidR="00830539">
        <w:t>,</w:t>
      </w:r>
      <w:r w:rsidR="002F2619">
        <w:t xml:space="preserve"> de skal. </w:t>
      </w:r>
    </w:p>
    <w:p w14:paraId="163667DB" w14:textId="403AEE50" w:rsidR="002F2619" w:rsidRDefault="002F2619" w:rsidP="00932191">
      <w:pPr>
        <w:pStyle w:val="Opstilling-punkttegn"/>
        <w:ind w:left="360"/>
      </w:pPr>
    </w:p>
    <w:p w14:paraId="2FD53DEB" w14:textId="71CBCB5C" w:rsidR="002F2619" w:rsidRDefault="00093FEC" w:rsidP="00932191">
      <w:pPr>
        <w:pStyle w:val="Opstilling-punkttegn"/>
        <w:ind w:left="360"/>
      </w:pPr>
      <w:r>
        <w:t>AR spurgte til l</w:t>
      </w:r>
      <w:r w:rsidR="00A97326">
        <w:t>ønniveau</w:t>
      </w:r>
      <w:r>
        <w:t xml:space="preserve"> for kandidater fra Litteraturvidenskab. EG fandt tallene i uddannelses-zoom og kunne konstatere, at SDU på det parameter lå bedst i forhold til Aarhus og København.</w:t>
      </w:r>
    </w:p>
    <w:p w14:paraId="7D06C7CC" w14:textId="77777777" w:rsidR="002F2619" w:rsidRPr="00932191" w:rsidRDefault="002F2619" w:rsidP="008B0F46">
      <w:pPr>
        <w:pStyle w:val="Opstilling-punkttegn"/>
      </w:pPr>
    </w:p>
    <w:p w14:paraId="4017338E" w14:textId="556D7181" w:rsidR="00F8170E" w:rsidRDefault="00F8170E" w:rsidP="00F8170E">
      <w:pPr>
        <w:pStyle w:val="Opstilling-punkttegn"/>
        <w:numPr>
          <w:ilvl w:val="0"/>
          <w:numId w:val="17"/>
        </w:numPr>
        <w:rPr>
          <w:b/>
          <w:bCs/>
        </w:rPr>
      </w:pPr>
      <w:r w:rsidRPr="00F8170E">
        <w:rPr>
          <w:b/>
          <w:bCs/>
        </w:rPr>
        <w:t>Arbejde med studieordning</w:t>
      </w:r>
    </w:p>
    <w:p w14:paraId="62A83BA0" w14:textId="62B386FB" w:rsidR="008B0F46" w:rsidRDefault="008B0F46" w:rsidP="008B0F46">
      <w:pPr>
        <w:pStyle w:val="Opstilling-punkttegn"/>
        <w:ind w:left="360"/>
      </w:pPr>
      <w:r>
        <w:t xml:space="preserve">Fakultetet er udkommet med et nyt vademecum (skabelon) for studieordninger. Det betyder, at vi skal revidere studieordningen igen inden 2023. Vademecum lægger op til reduktion af antal fagelementer, således at der højest udbydes tre fag per semester. Samtidig har </w:t>
      </w:r>
      <w:r>
        <w:lastRenderedPageBreak/>
        <w:t>vi fået en ny normaftale, hvor vi er gået fra at bruge 50% af vores</w:t>
      </w:r>
      <w:r w:rsidR="00830539">
        <w:t xml:space="preserve"> tid</w:t>
      </w:r>
      <w:r>
        <w:t xml:space="preserve"> på undervisning/50% på forskning, til 55% af tiden på undervisning/45% på forskning. Der skal derfor også kikkes på eksamensformerne, som skal være mindre arbejdskrævende. Revideringen kan gennemføres med få ændringer, men vi overvejer i øjeblikket en mere substantiel revision. </w:t>
      </w:r>
    </w:p>
    <w:p w14:paraId="00274ACB" w14:textId="7E6D0D6F" w:rsidR="008B0F46" w:rsidRDefault="008B0F46" w:rsidP="008B0F46">
      <w:pPr>
        <w:pStyle w:val="Opstilling-punkttegn"/>
        <w:ind w:left="360"/>
      </w:pPr>
    </w:p>
    <w:p w14:paraId="38A94FCD" w14:textId="695F060A" w:rsidR="008B0F46" w:rsidRDefault="008B0F46" w:rsidP="008B0F46">
      <w:pPr>
        <w:pStyle w:val="Opstilling-punkttegn"/>
        <w:ind w:left="360"/>
      </w:pPr>
      <w:r>
        <w:t xml:space="preserve">BA-uddannelsen er </w:t>
      </w:r>
      <w:r w:rsidR="00BC421B">
        <w:t xml:space="preserve">i </w:t>
      </w:r>
      <w:r w:rsidR="00A97326">
        <w:t>pt.</w:t>
      </w:r>
      <w:r w:rsidR="00BC421B">
        <w:t xml:space="preserve"> ret historisk, teoretisk og genreorienteret. Vi har f.eks. fire litterære periode-kurser. Vi overvejer at skifte et af periode-kurserne ud med et fag om litteratur og medier. I forbindelse med seneste studieordningsrevision anbefalede aftagerpanelet netop dette; at vi fandt plads i uddannelsen til mere fokus på andre medialiseringer. </w:t>
      </w:r>
    </w:p>
    <w:p w14:paraId="22776A8D" w14:textId="5A3F6E86" w:rsidR="00890C5A" w:rsidRDefault="00890C5A" w:rsidP="008B0F46">
      <w:pPr>
        <w:pStyle w:val="Opstilling-punkttegn"/>
        <w:ind w:left="360"/>
      </w:pPr>
    </w:p>
    <w:p w14:paraId="4E7FF993" w14:textId="7AA16BA5" w:rsidR="00890C5A" w:rsidRDefault="00890C5A" w:rsidP="008B0F46">
      <w:pPr>
        <w:pStyle w:val="Opstilling-punkttegn"/>
        <w:ind w:left="360"/>
      </w:pPr>
      <w:r>
        <w:t xml:space="preserve">Der arbejdes desuden med en sammenlægning af de særligt tilrettelagt tilvalg, så de i stedet for faste forløb, kommer til at bestå af en pulje af moduler, som de studerende kan vælge. Her er der blevet plads til at redaktionsfag, hvor de studerende kan </w:t>
      </w:r>
      <w:r w:rsidR="00D87B25">
        <w:t>få viden</w:t>
      </w:r>
      <w:r>
        <w:t xml:space="preserve"> bl.a. om kontrakter og andre virkelighedsnære udfordringer fra forlagsbranchen.</w:t>
      </w:r>
    </w:p>
    <w:p w14:paraId="1DABA236" w14:textId="5C7AC277" w:rsidR="007916AC" w:rsidRDefault="007916AC" w:rsidP="008B0F46">
      <w:pPr>
        <w:pStyle w:val="Opstilling-punkttegn"/>
        <w:ind w:left="360"/>
      </w:pPr>
    </w:p>
    <w:p w14:paraId="6C8328B1" w14:textId="1DC90182" w:rsidR="007916AC" w:rsidRDefault="007916AC" w:rsidP="008B0F46">
      <w:pPr>
        <w:pStyle w:val="Opstilling-punkttegn"/>
        <w:ind w:left="360"/>
      </w:pPr>
      <w:r>
        <w:t xml:space="preserve">Fokus for uddannelsesudviklingen i den kommende tid er: </w:t>
      </w:r>
    </w:p>
    <w:p w14:paraId="4315BC66" w14:textId="33E96B86" w:rsidR="007916AC" w:rsidRDefault="007916AC" w:rsidP="008B0F46">
      <w:pPr>
        <w:pStyle w:val="Opstilling-punkttegn"/>
        <w:ind w:left="360"/>
      </w:pPr>
    </w:p>
    <w:p w14:paraId="1CCEBEAF" w14:textId="04390A93" w:rsidR="007916AC" w:rsidRDefault="007916AC" w:rsidP="007916AC">
      <w:pPr>
        <w:pStyle w:val="Opstilling-punkttegn"/>
        <w:numPr>
          <w:ilvl w:val="0"/>
          <w:numId w:val="20"/>
        </w:numPr>
      </w:pPr>
      <w:r>
        <w:t>Et uddannelsesspor med sigte på gymnasiet</w:t>
      </w:r>
    </w:p>
    <w:p w14:paraId="1B576127" w14:textId="049CBBD2" w:rsidR="007916AC" w:rsidRDefault="007916AC" w:rsidP="007916AC">
      <w:pPr>
        <w:pStyle w:val="Opstilling-punkttegn"/>
        <w:numPr>
          <w:ilvl w:val="0"/>
          <w:numId w:val="20"/>
        </w:numPr>
      </w:pPr>
      <w:r>
        <w:t>Et samarbejde med Borgernes hus</w:t>
      </w:r>
    </w:p>
    <w:p w14:paraId="0BDE0F4E" w14:textId="50AA8D22" w:rsidR="007916AC" w:rsidRDefault="007916AC" w:rsidP="007916AC">
      <w:pPr>
        <w:pStyle w:val="Opstilling-punkttegn"/>
        <w:numPr>
          <w:ilvl w:val="0"/>
          <w:numId w:val="20"/>
        </w:numPr>
      </w:pPr>
      <w:r>
        <w:t>Flere udvekslingsaftager med udenlandske universiteter</w:t>
      </w:r>
    </w:p>
    <w:p w14:paraId="39F528F2" w14:textId="626568A8" w:rsidR="007916AC" w:rsidRPr="008B0F46" w:rsidRDefault="007916AC" w:rsidP="007916AC">
      <w:pPr>
        <w:pStyle w:val="Opstilling-punkttegn"/>
        <w:numPr>
          <w:ilvl w:val="0"/>
          <w:numId w:val="20"/>
        </w:numPr>
      </w:pPr>
      <w:r>
        <w:t>Produktspecialer</w:t>
      </w:r>
    </w:p>
    <w:p w14:paraId="4D459539" w14:textId="017A8C85" w:rsidR="008B0F46" w:rsidRPr="00F8170E" w:rsidRDefault="008B0F46" w:rsidP="008B0F46">
      <w:pPr>
        <w:pStyle w:val="Opstilling-punkttegn"/>
        <w:rPr>
          <w:b/>
          <w:bCs/>
        </w:rPr>
      </w:pPr>
      <w:r>
        <w:rPr>
          <w:b/>
          <w:bCs/>
        </w:rPr>
        <w:t xml:space="preserve"> </w:t>
      </w:r>
    </w:p>
    <w:p w14:paraId="0CE6B7E8" w14:textId="5C7869DD" w:rsidR="00F8170E" w:rsidRPr="00F8170E" w:rsidRDefault="00F8170E" w:rsidP="00F8170E">
      <w:pPr>
        <w:pStyle w:val="Opstilling-punkttegn"/>
        <w:numPr>
          <w:ilvl w:val="0"/>
          <w:numId w:val="17"/>
        </w:numPr>
        <w:rPr>
          <w:b/>
          <w:bCs/>
        </w:rPr>
      </w:pPr>
      <w:r w:rsidRPr="00F8170E">
        <w:rPr>
          <w:b/>
          <w:bCs/>
        </w:rPr>
        <w:t>Tilbagemelding på panelets input:</w:t>
      </w:r>
    </w:p>
    <w:p w14:paraId="12821E07" w14:textId="4E5FB7A7" w:rsidR="00F8170E" w:rsidRDefault="00F8170E" w:rsidP="00F8170E">
      <w:pPr>
        <w:pStyle w:val="Opstilling-punkttegn"/>
        <w:numPr>
          <w:ilvl w:val="1"/>
          <w:numId w:val="17"/>
        </w:numPr>
        <w:rPr>
          <w:b/>
          <w:bCs/>
        </w:rPr>
      </w:pPr>
      <w:r w:rsidRPr="00F8170E">
        <w:rPr>
          <w:b/>
          <w:bCs/>
        </w:rPr>
        <w:t>Alumne forening</w:t>
      </w:r>
    </w:p>
    <w:p w14:paraId="4915543D" w14:textId="329F5981" w:rsidR="00FA3191" w:rsidRPr="00FA3191" w:rsidRDefault="00FA3191" w:rsidP="00FA3191">
      <w:pPr>
        <w:pStyle w:val="Opstilling-punkttegn"/>
        <w:ind w:left="720"/>
      </w:pPr>
      <w:r>
        <w:t xml:space="preserve">AR fortalte, at der er stiftende generalforsamling den 19. november 2021 på SDU. Arbejdet er godt i gang, og vi har fået bevilliget studentermedhjælpstimer. Der bruges i høj grad tid på at opspore dimittender og gøre opmærksom på foreningen. </w:t>
      </w:r>
    </w:p>
    <w:p w14:paraId="2027CD5C" w14:textId="26398B46" w:rsidR="00F8170E" w:rsidRDefault="00F8170E" w:rsidP="00F8170E">
      <w:pPr>
        <w:pStyle w:val="Opstilling-punkttegn"/>
        <w:numPr>
          <w:ilvl w:val="1"/>
          <w:numId w:val="17"/>
        </w:numPr>
        <w:rPr>
          <w:b/>
          <w:bCs/>
        </w:rPr>
      </w:pPr>
      <w:r w:rsidRPr="00F8170E">
        <w:rPr>
          <w:b/>
          <w:bCs/>
        </w:rPr>
        <w:t>Mentorordning</w:t>
      </w:r>
    </w:p>
    <w:p w14:paraId="08A0B501" w14:textId="0F5A986C" w:rsidR="00FA3191" w:rsidRDefault="00FA3191" w:rsidP="00FA3191">
      <w:pPr>
        <w:pStyle w:val="Opstilling-punkttegn"/>
        <w:ind w:left="720"/>
      </w:pPr>
      <w:r>
        <w:t xml:space="preserve">SF orienterede om, at ud af 24 kandidatstuderende har 21 takket ja til at indgå i mentorordningen. Det er desuden lykkedes at finde tilstrækkeligt med mentorer til at danne de nødvendige mentor-mentee-par. </w:t>
      </w:r>
    </w:p>
    <w:p w14:paraId="219627E6" w14:textId="77777777" w:rsidR="00FA3191" w:rsidRPr="00FA3191" w:rsidRDefault="00FA3191" w:rsidP="00FA3191">
      <w:pPr>
        <w:pStyle w:val="Opstilling-punkttegn"/>
        <w:ind w:left="720"/>
      </w:pPr>
    </w:p>
    <w:p w14:paraId="23528A2C" w14:textId="18857308" w:rsidR="00F8170E" w:rsidRDefault="00F8170E" w:rsidP="00F8170E">
      <w:pPr>
        <w:pStyle w:val="Opstilling-punkttegn"/>
        <w:numPr>
          <w:ilvl w:val="0"/>
          <w:numId w:val="17"/>
        </w:numPr>
        <w:rPr>
          <w:b/>
          <w:bCs/>
        </w:rPr>
      </w:pPr>
      <w:r w:rsidRPr="00F8170E">
        <w:rPr>
          <w:b/>
          <w:bCs/>
        </w:rPr>
        <w:t>Meddelelser</w:t>
      </w:r>
    </w:p>
    <w:p w14:paraId="529AB087" w14:textId="36499137" w:rsidR="00FA3191" w:rsidRPr="00FA3191" w:rsidRDefault="00FA3191" w:rsidP="00FA3191">
      <w:pPr>
        <w:pStyle w:val="Opstilling-punkttegn"/>
        <w:ind w:left="360"/>
      </w:pPr>
      <w:r>
        <w:t xml:space="preserve">DH orienterede om, at </w:t>
      </w:r>
      <w:r w:rsidR="004E3104">
        <w:t>F</w:t>
      </w:r>
      <w:r>
        <w:t>orlaget Falco er startet i Odense. Forlaget</w:t>
      </w:r>
      <w:r w:rsidR="004E3104">
        <w:t>s</w:t>
      </w:r>
      <w:r>
        <w:t xml:space="preserve"> ambition er at fremme verdenslitteratur – men også at være bærer af et litterært fællesskab. Aftagerpanelet blev inviteret til releaseparty den </w:t>
      </w:r>
      <w:r w:rsidR="00276786">
        <w:t>18. november 2021 kl. 16.00.</w:t>
      </w:r>
    </w:p>
    <w:p w14:paraId="5BBA974E" w14:textId="204B8565" w:rsidR="00F8170E" w:rsidRDefault="00F8170E" w:rsidP="00F8170E">
      <w:pPr>
        <w:pStyle w:val="Opstilling-punkttegn"/>
      </w:pPr>
    </w:p>
    <w:p w14:paraId="0C49496A" w14:textId="72921330" w:rsidR="00F8170E" w:rsidRDefault="00F8170E" w:rsidP="00F8170E">
      <w:pPr>
        <w:pStyle w:val="Opstilling-punkttegn"/>
      </w:pPr>
    </w:p>
    <w:p w14:paraId="68F714AB" w14:textId="0E2414A9" w:rsidR="00F8170E" w:rsidRPr="00F8170E" w:rsidRDefault="00276786" w:rsidP="00F8170E">
      <w:pPr>
        <w:pStyle w:val="Opstilling-punkttegn"/>
      </w:pPr>
      <w:r>
        <w:t>Derefter var der s</w:t>
      </w:r>
      <w:r w:rsidR="00F8170E">
        <w:t>pisning på Madklubbe</w:t>
      </w:r>
      <w:r>
        <w:t>n.</w:t>
      </w:r>
    </w:p>
    <w:p w14:paraId="4FCA7ADB" w14:textId="77777777" w:rsidR="00D34773" w:rsidRPr="00D34773" w:rsidRDefault="00D34773" w:rsidP="00D34773">
      <w:pPr>
        <w:pStyle w:val="Listeafsnit"/>
        <w:ind w:left="360"/>
        <w:rPr>
          <w:b/>
        </w:rPr>
      </w:pPr>
    </w:p>
    <w:p w14:paraId="46AE473A" w14:textId="6125A646" w:rsidR="006B5E00" w:rsidRPr="006B5E00" w:rsidRDefault="006B5E00" w:rsidP="006B5E00"/>
    <w:p w14:paraId="610D7DEA" w14:textId="754E2373" w:rsidR="00C13C2F" w:rsidRDefault="00C13C2F" w:rsidP="00927296"/>
    <w:p w14:paraId="58DD5678" w14:textId="3E4B0EF0" w:rsidR="005922FE" w:rsidRDefault="005922FE" w:rsidP="005922FE">
      <w:pPr>
        <w:pStyle w:val="Listeafsnit"/>
        <w:ind w:left="360"/>
      </w:pPr>
    </w:p>
    <w:p w14:paraId="6088E2C1" w14:textId="68D3864A" w:rsidR="005922FE" w:rsidRDefault="005922FE" w:rsidP="005922FE">
      <w:r>
        <w:t xml:space="preserve"> </w:t>
      </w:r>
    </w:p>
    <w:p w14:paraId="0B60474F" w14:textId="366B4173" w:rsidR="005922FE" w:rsidRDefault="005922FE" w:rsidP="005922FE"/>
    <w:p w14:paraId="4BBAABA6" w14:textId="77777777" w:rsidR="005922FE" w:rsidRDefault="005922FE" w:rsidP="005922FE"/>
    <w:p w14:paraId="4F701C0A" w14:textId="6FD8137A" w:rsidR="00555BC4" w:rsidRPr="005C71CF" w:rsidRDefault="00555BC4" w:rsidP="00555BC4"/>
    <w:sectPr w:rsidR="00555BC4" w:rsidRPr="005C71CF" w:rsidSect="00941C31">
      <w:footerReference w:type="default" r:id="rId12"/>
      <w:headerReference w:type="first" r:id="rId13"/>
      <w:footerReference w:type="first" r:id="rId14"/>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BCDD" w14:textId="77777777" w:rsidR="00183805" w:rsidRDefault="00183805">
      <w:r>
        <w:separator/>
      </w:r>
    </w:p>
  </w:endnote>
  <w:endnote w:type="continuationSeparator" w:id="0">
    <w:p w14:paraId="22C4C01D" w14:textId="77777777" w:rsidR="00183805" w:rsidRDefault="0018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334718"/>
      <w:docPartObj>
        <w:docPartGallery w:val="Page Numbers (Bottom of Page)"/>
        <w:docPartUnique/>
      </w:docPartObj>
    </w:sdtPr>
    <w:sdtEndPr/>
    <w:sdtContent>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sdtContent>
  </w:sdt>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2D02" w14:textId="77777777" w:rsidR="00183805" w:rsidRDefault="00183805">
      <w:r>
        <w:separator/>
      </w:r>
    </w:p>
  </w:footnote>
  <w:footnote w:type="continuationSeparator" w:id="0">
    <w:p w14:paraId="126387FB" w14:textId="77777777" w:rsidR="00183805" w:rsidRDefault="0018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8305F5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823B5F"/>
    <w:multiLevelType w:val="singleLevel"/>
    <w:tmpl w:val="388A7C12"/>
    <w:lvl w:ilvl="0">
      <w:numFmt w:val="decimal"/>
      <w:lvlText w:val="%1."/>
      <w:lvlJc w:val="left"/>
      <w:pPr>
        <w:tabs>
          <w:tab w:val="num" w:pos="0"/>
        </w:tabs>
        <w:ind w:left="0" w:hanging="567"/>
      </w:pPr>
    </w:lvl>
  </w:abstractNum>
  <w:abstractNum w:abstractNumId="3"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4" w15:restartNumberingAfterBreak="0">
    <w:nsid w:val="0B5C0544"/>
    <w:multiLevelType w:val="hybridMultilevel"/>
    <w:tmpl w:val="522E4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6"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80DB4"/>
    <w:multiLevelType w:val="multilevel"/>
    <w:tmpl w:val="04090001"/>
    <w:lvl w:ilvl="0">
      <w:start w:val="1"/>
      <w:numFmt w:val="bullet"/>
      <w:lvlText w:val=""/>
      <w:lvlJc w:val="left"/>
      <w:pPr>
        <w:ind w:left="36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68552F"/>
    <w:multiLevelType w:val="multilevel"/>
    <w:tmpl w:val="0409001D"/>
    <w:styleLink w:val="Typografi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7A2A17"/>
    <w:multiLevelType w:val="multilevel"/>
    <w:tmpl w:val="0409001D"/>
    <w:numStyleLink w:val="Typografi3"/>
  </w:abstractNum>
  <w:abstractNum w:abstractNumId="10" w15:restartNumberingAfterBreak="0">
    <w:nsid w:val="3D5D6320"/>
    <w:multiLevelType w:val="hybridMultilevel"/>
    <w:tmpl w:val="F7947E6A"/>
    <w:lvl w:ilvl="0" w:tplc="D050234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CC635E"/>
    <w:multiLevelType w:val="singleLevel"/>
    <w:tmpl w:val="04090001"/>
    <w:lvl w:ilvl="0">
      <w:start w:val="1"/>
      <w:numFmt w:val="bullet"/>
      <w:lvlText w:val=""/>
      <w:lvlJc w:val="left"/>
      <w:pPr>
        <w:ind w:left="360" w:hanging="360"/>
      </w:pPr>
      <w:rPr>
        <w:rFonts w:ascii="Symbol" w:hAnsi="Symbol" w:hint="default"/>
      </w:rPr>
    </w:lvl>
  </w:abstractNum>
  <w:abstractNum w:abstractNumId="12" w15:restartNumberingAfterBreak="0">
    <w:nsid w:val="5A0B0F1C"/>
    <w:multiLevelType w:val="multilevel"/>
    <w:tmpl w:val="04090021"/>
    <w:styleLink w:val="Typografi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E0B130D"/>
    <w:multiLevelType w:val="hybridMultilevel"/>
    <w:tmpl w:val="4DC4C392"/>
    <w:lvl w:ilvl="0" w:tplc="C52A859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64845777"/>
    <w:multiLevelType w:val="singleLevel"/>
    <w:tmpl w:val="04090001"/>
    <w:lvl w:ilvl="0">
      <w:start w:val="1"/>
      <w:numFmt w:val="bullet"/>
      <w:lvlText w:val=""/>
      <w:lvlJc w:val="left"/>
      <w:pPr>
        <w:ind w:left="360" w:hanging="360"/>
      </w:pPr>
      <w:rPr>
        <w:rFonts w:ascii="Symbol" w:hAnsi="Symbol" w:hint="default"/>
        <w:b/>
      </w:rPr>
    </w:lvl>
  </w:abstractNum>
  <w:abstractNum w:abstractNumId="15" w15:restartNumberingAfterBreak="0">
    <w:nsid w:val="64850830"/>
    <w:multiLevelType w:val="singleLevel"/>
    <w:tmpl w:val="388A7C12"/>
    <w:lvl w:ilvl="0">
      <w:numFmt w:val="decimal"/>
      <w:lvlText w:val="%1."/>
      <w:lvlJc w:val="left"/>
      <w:pPr>
        <w:tabs>
          <w:tab w:val="num" w:pos="0"/>
        </w:tabs>
        <w:ind w:left="0" w:hanging="567"/>
      </w:pPr>
    </w:lvl>
  </w:abstractNum>
  <w:abstractNum w:abstractNumId="16" w15:restartNumberingAfterBreak="0">
    <w:nsid w:val="64E738C9"/>
    <w:multiLevelType w:val="hybridMultilevel"/>
    <w:tmpl w:val="846A50DC"/>
    <w:lvl w:ilvl="0" w:tplc="4A4CCFFE">
      <w:start w:val="1"/>
      <w:numFmt w:val="decimal"/>
      <w:lvlText w:val="%1."/>
      <w:lvlJc w:val="left"/>
      <w:pPr>
        <w:ind w:left="720" w:hanging="360"/>
      </w:pPr>
      <w:rPr>
        <w:rFonts w:hint="default"/>
      </w:rPr>
    </w:lvl>
    <w:lvl w:ilvl="1" w:tplc="00F2ABEC" w:tentative="1">
      <w:start w:val="1"/>
      <w:numFmt w:val="lowerLetter"/>
      <w:lvlText w:val="%2."/>
      <w:lvlJc w:val="left"/>
      <w:pPr>
        <w:ind w:left="1440" w:hanging="360"/>
      </w:pPr>
    </w:lvl>
    <w:lvl w:ilvl="2" w:tplc="293E725E" w:tentative="1">
      <w:start w:val="1"/>
      <w:numFmt w:val="lowerRoman"/>
      <w:lvlText w:val="%3."/>
      <w:lvlJc w:val="right"/>
      <w:pPr>
        <w:ind w:left="2160" w:hanging="180"/>
      </w:pPr>
    </w:lvl>
    <w:lvl w:ilvl="3" w:tplc="113A5E6C" w:tentative="1">
      <w:start w:val="1"/>
      <w:numFmt w:val="decimal"/>
      <w:lvlText w:val="%4."/>
      <w:lvlJc w:val="left"/>
      <w:pPr>
        <w:ind w:left="2880" w:hanging="360"/>
      </w:pPr>
    </w:lvl>
    <w:lvl w:ilvl="4" w:tplc="CCB2745E" w:tentative="1">
      <w:start w:val="1"/>
      <w:numFmt w:val="lowerLetter"/>
      <w:lvlText w:val="%5."/>
      <w:lvlJc w:val="left"/>
      <w:pPr>
        <w:ind w:left="3600" w:hanging="360"/>
      </w:pPr>
    </w:lvl>
    <w:lvl w:ilvl="5" w:tplc="C9A8C3BC" w:tentative="1">
      <w:start w:val="1"/>
      <w:numFmt w:val="lowerRoman"/>
      <w:lvlText w:val="%6."/>
      <w:lvlJc w:val="right"/>
      <w:pPr>
        <w:ind w:left="4320" w:hanging="180"/>
      </w:pPr>
    </w:lvl>
    <w:lvl w:ilvl="6" w:tplc="7D6E4448" w:tentative="1">
      <w:start w:val="1"/>
      <w:numFmt w:val="decimal"/>
      <w:lvlText w:val="%7."/>
      <w:lvlJc w:val="left"/>
      <w:pPr>
        <w:ind w:left="5040" w:hanging="360"/>
      </w:pPr>
    </w:lvl>
    <w:lvl w:ilvl="7" w:tplc="0822798E" w:tentative="1">
      <w:start w:val="1"/>
      <w:numFmt w:val="lowerLetter"/>
      <w:lvlText w:val="%8."/>
      <w:lvlJc w:val="left"/>
      <w:pPr>
        <w:ind w:left="5760" w:hanging="360"/>
      </w:pPr>
    </w:lvl>
    <w:lvl w:ilvl="8" w:tplc="BAFE57EA" w:tentative="1">
      <w:start w:val="1"/>
      <w:numFmt w:val="lowerRoman"/>
      <w:lvlText w:val="%9."/>
      <w:lvlJc w:val="right"/>
      <w:pPr>
        <w:ind w:left="6480" w:hanging="180"/>
      </w:pPr>
    </w:lvl>
  </w:abstractNum>
  <w:abstractNum w:abstractNumId="17" w15:restartNumberingAfterBreak="0">
    <w:nsid w:val="66D410D0"/>
    <w:multiLevelType w:val="hybridMultilevel"/>
    <w:tmpl w:val="BC5EE80A"/>
    <w:lvl w:ilvl="0" w:tplc="F33E520A">
      <w:numFmt w:val="bullet"/>
      <w:lvlText w:val="-"/>
      <w:lvlJc w:val="left"/>
      <w:pPr>
        <w:ind w:left="1570" w:hanging="360"/>
      </w:pPr>
      <w:rPr>
        <w:rFonts w:ascii="Times New Roman" w:eastAsia="Times New Roman"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8" w15:restartNumberingAfterBreak="0">
    <w:nsid w:val="76796154"/>
    <w:multiLevelType w:val="hybridMultilevel"/>
    <w:tmpl w:val="6208469A"/>
    <w:lvl w:ilvl="0" w:tplc="BDF86DD4">
      <w:start w:val="1"/>
      <w:numFmt w:val="bullet"/>
      <w:lvlText w:val="o"/>
      <w:lvlJc w:val="left"/>
      <w:pPr>
        <w:ind w:left="1080" w:hanging="360"/>
      </w:pPr>
      <w:rPr>
        <w:rFonts w:ascii="Courier New" w:hAnsi="Courier New" w:cs="Courier New" w:hint="default"/>
      </w:rPr>
    </w:lvl>
    <w:lvl w:ilvl="1" w:tplc="DD884D1C" w:tentative="1">
      <w:start w:val="1"/>
      <w:numFmt w:val="bullet"/>
      <w:lvlText w:val="o"/>
      <w:lvlJc w:val="left"/>
      <w:pPr>
        <w:ind w:left="1800" w:hanging="360"/>
      </w:pPr>
      <w:rPr>
        <w:rFonts w:ascii="Courier New" w:hAnsi="Courier New" w:cs="Courier New" w:hint="default"/>
      </w:rPr>
    </w:lvl>
    <w:lvl w:ilvl="2" w:tplc="90965F8E" w:tentative="1">
      <w:start w:val="1"/>
      <w:numFmt w:val="bullet"/>
      <w:lvlText w:val=""/>
      <w:lvlJc w:val="left"/>
      <w:pPr>
        <w:ind w:left="2520" w:hanging="360"/>
      </w:pPr>
      <w:rPr>
        <w:rFonts w:ascii="Wingdings" w:hAnsi="Wingdings" w:hint="default"/>
      </w:rPr>
    </w:lvl>
    <w:lvl w:ilvl="3" w:tplc="54FE202A" w:tentative="1">
      <w:start w:val="1"/>
      <w:numFmt w:val="bullet"/>
      <w:lvlText w:val=""/>
      <w:lvlJc w:val="left"/>
      <w:pPr>
        <w:ind w:left="3240" w:hanging="360"/>
      </w:pPr>
      <w:rPr>
        <w:rFonts w:ascii="Symbol" w:hAnsi="Symbol" w:hint="default"/>
      </w:rPr>
    </w:lvl>
    <w:lvl w:ilvl="4" w:tplc="453A0D60" w:tentative="1">
      <w:start w:val="1"/>
      <w:numFmt w:val="bullet"/>
      <w:lvlText w:val="o"/>
      <w:lvlJc w:val="left"/>
      <w:pPr>
        <w:ind w:left="3960" w:hanging="360"/>
      </w:pPr>
      <w:rPr>
        <w:rFonts w:ascii="Courier New" w:hAnsi="Courier New" w:cs="Courier New" w:hint="default"/>
      </w:rPr>
    </w:lvl>
    <w:lvl w:ilvl="5" w:tplc="928462F0" w:tentative="1">
      <w:start w:val="1"/>
      <w:numFmt w:val="bullet"/>
      <w:lvlText w:val=""/>
      <w:lvlJc w:val="left"/>
      <w:pPr>
        <w:ind w:left="4680" w:hanging="360"/>
      </w:pPr>
      <w:rPr>
        <w:rFonts w:ascii="Wingdings" w:hAnsi="Wingdings" w:hint="default"/>
      </w:rPr>
    </w:lvl>
    <w:lvl w:ilvl="6" w:tplc="F6EE97C0" w:tentative="1">
      <w:start w:val="1"/>
      <w:numFmt w:val="bullet"/>
      <w:lvlText w:val=""/>
      <w:lvlJc w:val="left"/>
      <w:pPr>
        <w:ind w:left="5400" w:hanging="360"/>
      </w:pPr>
      <w:rPr>
        <w:rFonts w:ascii="Symbol" w:hAnsi="Symbol" w:hint="default"/>
      </w:rPr>
    </w:lvl>
    <w:lvl w:ilvl="7" w:tplc="0F660596" w:tentative="1">
      <w:start w:val="1"/>
      <w:numFmt w:val="bullet"/>
      <w:lvlText w:val="o"/>
      <w:lvlJc w:val="left"/>
      <w:pPr>
        <w:ind w:left="6120" w:hanging="360"/>
      </w:pPr>
      <w:rPr>
        <w:rFonts w:ascii="Courier New" w:hAnsi="Courier New" w:cs="Courier New" w:hint="default"/>
      </w:rPr>
    </w:lvl>
    <w:lvl w:ilvl="8" w:tplc="A1F0F3EC" w:tentative="1">
      <w:start w:val="1"/>
      <w:numFmt w:val="bullet"/>
      <w:lvlText w:val=""/>
      <w:lvlJc w:val="left"/>
      <w:pPr>
        <w:ind w:left="6840" w:hanging="360"/>
      </w:pPr>
      <w:rPr>
        <w:rFonts w:ascii="Wingdings" w:hAnsi="Wingdings" w:hint="default"/>
      </w:rPr>
    </w:lvl>
  </w:abstractNum>
  <w:abstractNum w:abstractNumId="19" w15:restartNumberingAfterBreak="0">
    <w:nsid w:val="7BB233B7"/>
    <w:multiLevelType w:val="hybridMultilevel"/>
    <w:tmpl w:val="B41AE3DA"/>
    <w:lvl w:ilvl="0" w:tplc="04090003">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3"/>
  </w:num>
  <w:num w:numId="5">
    <w:abstractNumId w:val="16"/>
  </w:num>
  <w:num w:numId="6">
    <w:abstractNumId w:val="6"/>
  </w:num>
  <w:num w:numId="7">
    <w:abstractNumId w:val="14"/>
  </w:num>
  <w:num w:numId="8">
    <w:abstractNumId w:val="19"/>
  </w:num>
  <w:num w:numId="9">
    <w:abstractNumId w:val="0"/>
  </w:num>
  <w:num w:numId="10">
    <w:abstractNumId w:val="4"/>
  </w:num>
  <w:num w:numId="11">
    <w:abstractNumId w:val="18"/>
  </w:num>
  <w:num w:numId="12">
    <w:abstractNumId w:val="10"/>
  </w:num>
  <w:num w:numId="13">
    <w:abstractNumId w:val="7"/>
  </w:num>
  <w:num w:numId="14">
    <w:abstractNumId w:val="11"/>
  </w:num>
  <w:num w:numId="15">
    <w:abstractNumId w:val="12"/>
  </w:num>
  <w:num w:numId="16">
    <w:abstractNumId w:val="1"/>
  </w:num>
  <w:num w:numId="17">
    <w:abstractNumId w:val="9"/>
  </w:num>
  <w:num w:numId="18">
    <w:abstractNumId w:val="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131CA"/>
    <w:rsid w:val="000261D3"/>
    <w:rsid w:val="000354FA"/>
    <w:rsid w:val="00041540"/>
    <w:rsid w:val="0004154F"/>
    <w:rsid w:val="000464B5"/>
    <w:rsid w:val="000469FA"/>
    <w:rsid w:val="00051E24"/>
    <w:rsid w:val="000553D7"/>
    <w:rsid w:val="000629C6"/>
    <w:rsid w:val="00063AF5"/>
    <w:rsid w:val="00067A6E"/>
    <w:rsid w:val="00080B6F"/>
    <w:rsid w:val="0008670D"/>
    <w:rsid w:val="00093FEC"/>
    <w:rsid w:val="0009660E"/>
    <w:rsid w:val="000A70C3"/>
    <w:rsid w:val="000B05B7"/>
    <w:rsid w:val="000B55CC"/>
    <w:rsid w:val="000C1BD4"/>
    <w:rsid w:val="000C57BC"/>
    <w:rsid w:val="000C5A0C"/>
    <w:rsid w:val="000D578C"/>
    <w:rsid w:val="000E6BF0"/>
    <w:rsid w:val="000E7CC0"/>
    <w:rsid w:val="000F281C"/>
    <w:rsid w:val="000F3EDE"/>
    <w:rsid w:val="000F4E5F"/>
    <w:rsid w:val="00121597"/>
    <w:rsid w:val="001311E2"/>
    <w:rsid w:val="00133891"/>
    <w:rsid w:val="00142AC6"/>
    <w:rsid w:val="00156C81"/>
    <w:rsid w:val="00157196"/>
    <w:rsid w:val="00163671"/>
    <w:rsid w:val="00164D7F"/>
    <w:rsid w:val="001740FB"/>
    <w:rsid w:val="0017416A"/>
    <w:rsid w:val="00174D07"/>
    <w:rsid w:val="00183805"/>
    <w:rsid w:val="00192B37"/>
    <w:rsid w:val="001A0463"/>
    <w:rsid w:val="001A4B57"/>
    <w:rsid w:val="001C42F8"/>
    <w:rsid w:val="001D05AD"/>
    <w:rsid w:val="001D6406"/>
    <w:rsid w:val="001E1344"/>
    <w:rsid w:val="00207BA6"/>
    <w:rsid w:val="00207D99"/>
    <w:rsid w:val="00210ECA"/>
    <w:rsid w:val="00217831"/>
    <w:rsid w:val="002207B3"/>
    <w:rsid w:val="00225CEB"/>
    <w:rsid w:val="00231E2B"/>
    <w:rsid w:val="00231E34"/>
    <w:rsid w:val="00237BC8"/>
    <w:rsid w:val="00237C67"/>
    <w:rsid w:val="00242AA3"/>
    <w:rsid w:val="002460BA"/>
    <w:rsid w:val="00265F7A"/>
    <w:rsid w:val="00265FBF"/>
    <w:rsid w:val="00274BB7"/>
    <w:rsid w:val="00276786"/>
    <w:rsid w:val="002877BD"/>
    <w:rsid w:val="00290286"/>
    <w:rsid w:val="00292E79"/>
    <w:rsid w:val="00294DAC"/>
    <w:rsid w:val="002A1139"/>
    <w:rsid w:val="002A2328"/>
    <w:rsid w:val="002B0C7D"/>
    <w:rsid w:val="002B2704"/>
    <w:rsid w:val="002B5F32"/>
    <w:rsid w:val="002E6FD1"/>
    <w:rsid w:val="002F140C"/>
    <w:rsid w:val="002F2619"/>
    <w:rsid w:val="002F2EE1"/>
    <w:rsid w:val="00303B67"/>
    <w:rsid w:val="003158DE"/>
    <w:rsid w:val="00323174"/>
    <w:rsid w:val="00324A4F"/>
    <w:rsid w:val="003252E5"/>
    <w:rsid w:val="00332BA6"/>
    <w:rsid w:val="00341D03"/>
    <w:rsid w:val="00346448"/>
    <w:rsid w:val="0036112A"/>
    <w:rsid w:val="00367247"/>
    <w:rsid w:val="00395322"/>
    <w:rsid w:val="00396158"/>
    <w:rsid w:val="003A27B4"/>
    <w:rsid w:val="003A6E49"/>
    <w:rsid w:val="003B2297"/>
    <w:rsid w:val="003B55CE"/>
    <w:rsid w:val="003B786C"/>
    <w:rsid w:val="003C0FDD"/>
    <w:rsid w:val="003D6EA3"/>
    <w:rsid w:val="003E18D0"/>
    <w:rsid w:val="003E5C7A"/>
    <w:rsid w:val="003F6A81"/>
    <w:rsid w:val="003F70EA"/>
    <w:rsid w:val="00411C8F"/>
    <w:rsid w:val="00413F2C"/>
    <w:rsid w:val="00415288"/>
    <w:rsid w:val="00417E9C"/>
    <w:rsid w:val="00420B46"/>
    <w:rsid w:val="00422D6A"/>
    <w:rsid w:val="00425D73"/>
    <w:rsid w:val="00433372"/>
    <w:rsid w:val="00440AE3"/>
    <w:rsid w:val="00441016"/>
    <w:rsid w:val="004466E3"/>
    <w:rsid w:val="00447595"/>
    <w:rsid w:val="00454268"/>
    <w:rsid w:val="00457DD6"/>
    <w:rsid w:val="004607CA"/>
    <w:rsid w:val="00460D80"/>
    <w:rsid w:val="0046520A"/>
    <w:rsid w:val="00471D79"/>
    <w:rsid w:val="0047436B"/>
    <w:rsid w:val="00474E02"/>
    <w:rsid w:val="00476C92"/>
    <w:rsid w:val="00494AAB"/>
    <w:rsid w:val="004A2F71"/>
    <w:rsid w:val="004A4ED3"/>
    <w:rsid w:val="004A523D"/>
    <w:rsid w:val="004D6419"/>
    <w:rsid w:val="004D6D02"/>
    <w:rsid w:val="004D790C"/>
    <w:rsid w:val="004E2DF3"/>
    <w:rsid w:val="004E3104"/>
    <w:rsid w:val="004E4D7F"/>
    <w:rsid w:val="004F67E2"/>
    <w:rsid w:val="00503CD6"/>
    <w:rsid w:val="005073FA"/>
    <w:rsid w:val="00511F0E"/>
    <w:rsid w:val="005177B2"/>
    <w:rsid w:val="00517E8E"/>
    <w:rsid w:val="0052249F"/>
    <w:rsid w:val="00522E43"/>
    <w:rsid w:val="005277E4"/>
    <w:rsid w:val="005300D3"/>
    <w:rsid w:val="00534D0B"/>
    <w:rsid w:val="00536684"/>
    <w:rsid w:val="00536E1F"/>
    <w:rsid w:val="005448B7"/>
    <w:rsid w:val="00544DF3"/>
    <w:rsid w:val="0055180E"/>
    <w:rsid w:val="005522D4"/>
    <w:rsid w:val="00555BC4"/>
    <w:rsid w:val="00557D24"/>
    <w:rsid w:val="00562269"/>
    <w:rsid w:val="005800F6"/>
    <w:rsid w:val="0058082B"/>
    <w:rsid w:val="00581600"/>
    <w:rsid w:val="0058255A"/>
    <w:rsid w:val="00582FAD"/>
    <w:rsid w:val="005922FE"/>
    <w:rsid w:val="005938C8"/>
    <w:rsid w:val="005A3CC6"/>
    <w:rsid w:val="005A44E0"/>
    <w:rsid w:val="005A4E4E"/>
    <w:rsid w:val="005A5EAF"/>
    <w:rsid w:val="005C09FD"/>
    <w:rsid w:val="005C3D54"/>
    <w:rsid w:val="005C71CF"/>
    <w:rsid w:val="005D0608"/>
    <w:rsid w:val="005F02C0"/>
    <w:rsid w:val="005F0A95"/>
    <w:rsid w:val="005F1663"/>
    <w:rsid w:val="005F20C2"/>
    <w:rsid w:val="00600D09"/>
    <w:rsid w:val="00603750"/>
    <w:rsid w:val="0062044C"/>
    <w:rsid w:val="00620D2B"/>
    <w:rsid w:val="00631D10"/>
    <w:rsid w:val="0063568D"/>
    <w:rsid w:val="00636DC8"/>
    <w:rsid w:val="006427DB"/>
    <w:rsid w:val="00654857"/>
    <w:rsid w:val="0066047C"/>
    <w:rsid w:val="006629A1"/>
    <w:rsid w:val="00671805"/>
    <w:rsid w:val="006718EE"/>
    <w:rsid w:val="00684FE6"/>
    <w:rsid w:val="006868AF"/>
    <w:rsid w:val="00687534"/>
    <w:rsid w:val="006908B4"/>
    <w:rsid w:val="006A3C12"/>
    <w:rsid w:val="006A6944"/>
    <w:rsid w:val="006B10D2"/>
    <w:rsid w:val="006B17CE"/>
    <w:rsid w:val="006B38D6"/>
    <w:rsid w:val="006B3A5C"/>
    <w:rsid w:val="006B5E00"/>
    <w:rsid w:val="006B70EE"/>
    <w:rsid w:val="006C2DB2"/>
    <w:rsid w:val="006C37FB"/>
    <w:rsid w:val="006D0338"/>
    <w:rsid w:val="00700E3D"/>
    <w:rsid w:val="00702B7B"/>
    <w:rsid w:val="007032C7"/>
    <w:rsid w:val="007036CD"/>
    <w:rsid w:val="0070537B"/>
    <w:rsid w:val="00712B1F"/>
    <w:rsid w:val="00716A31"/>
    <w:rsid w:val="00736A63"/>
    <w:rsid w:val="00753D56"/>
    <w:rsid w:val="0075786D"/>
    <w:rsid w:val="00777411"/>
    <w:rsid w:val="00780065"/>
    <w:rsid w:val="00783DDC"/>
    <w:rsid w:val="00785298"/>
    <w:rsid w:val="0078774C"/>
    <w:rsid w:val="007916AC"/>
    <w:rsid w:val="007969D9"/>
    <w:rsid w:val="007B2260"/>
    <w:rsid w:val="007B3232"/>
    <w:rsid w:val="007B41A9"/>
    <w:rsid w:val="007B7DFE"/>
    <w:rsid w:val="007D377F"/>
    <w:rsid w:val="007D5D09"/>
    <w:rsid w:val="007D5E0F"/>
    <w:rsid w:val="007E1957"/>
    <w:rsid w:val="007E678D"/>
    <w:rsid w:val="007F4A5F"/>
    <w:rsid w:val="008002EC"/>
    <w:rsid w:val="00801C5A"/>
    <w:rsid w:val="00824F26"/>
    <w:rsid w:val="00827FEC"/>
    <w:rsid w:val="00830539"/>
    <w:rsid w:val="008415C0"/>
    <w:rsid w:val="00854D07"/>
    <w:rsid w:val="00863061"/>
    <w:rsid w:val="00865A17"/>
    <w:rsid w:val="0086747A"/>
    <w:rsid w:val="00870ABB"/>
    <w:rsid w:val="00871A97"/>
    <w:rsid w:val="008762BE"/>
    <w:rsid w:val="00882DCD"/>
    <w:rsid w:val="00883D64"/>
    <w:rsid w:val="0088549A"/>
    <w:rsid w:val="00885938"/>
    <w:rsid w:val="008863B9"/>
    <w:rsid w:val="00890BF3"/>
    <w:rsid w:val="00890C0A"/>
    <w:rsid w:val="00890C5A"/>
    <w:rsid w:val="00892750"/>
    <w:rsid w:val="008B0F46"/>
    <w:rsid w:val="008B52DB"/>
    <w:rsid w:val="008E0FA5"/>
    <w:rsid w:val="008E3777"/>
    <w:rsid w:val="008E534F"/>
    <w:rsid w:val="008E620D"/>
    <w:rsid w:val="008F4650"/>
    <w:rsid w:val="008F58F4"/>
    <w:rsid w:val="009038B5"/>
    <w:rsid w:val="00905897"/>
    <w:rsid w:val="00927296"/>
    <w:rsid w:val="00932191"/>
    <w:rsid w:val="00941C31"/>
    <w:rsid w:val="00942208"/>
    <w:rsid w:val="00947767"/>
    <w:rsid w:val="00956343"/>
    <w:rsid w:val="00966D28"/>
    <w:rsid w:val="0097664C"/>
    <w:rsid w:val="00983EC7"/>
    <w:rsid w:val="00992E4E"/>
    <w:rsid w:val="0099473C"/>
    <w:rsid w:val="00996DEF"/>
    <w:rsid w:val="009972F2"/>
    <w:rsid w:val="009A1C23"/>
    <w:rsid w:val="009C5742"/>
    <w:rsid w:val="009C61C1"/>
    <w:rsid w:val="009E2F1C"/>
    <w:rsid w:val="009E49A3"/>
    <w:rsid w:val="009E5A09"/>
    <w:rsid w:val="009E68B4"/>
    <w:rsid w:val="009F2CBC"/>
    <w:rsid w:val="009F4EC2"/>
    <w:rsid w:val="00A01F50"/>
    <w:rsid w:val="00A04DA2"/>
    <w:rsid w:val="00A11ED3"/>
    <w:rsid w:val="00A15013"/>
    <w:rsid w:val="00A16406"/>
    <w:rsid w:val="00A17324"/>
    <w:rsid w:val="00A2560D"/>
    <w:rsid w:val="00A331C1"/>
    <w:rsid w:val="00A356E9"/>
    <w:rsid w:val="00A4492F"/>
    <w:rsid w:val="00A5460D"/>
    <w:rsid w:val="00A54649"/>
    <w:rsid w:val="00A844EF"/>
    <w:rsid w:val="00A92E95"/>
    <w:rsid w:val="00A93DEA"/>
    <w:rsid w:val="00A97326"/>
    <w:rsid w:val="00AA39DA"/>
    <w:rsid w:val="00AD3B2F"/>
    <w:rsid w:val="00AD70E2"/>
    <w:rsid w:val="00AD7388"/>
    <w:rsid w:val="00AE2573"/>
    <w:rsid w:val="00AE422F"/>
    <w:rsid w:val="00AE4571"/>
    <w:rsid w:val="00AE6C12"/>
    <w:rsid w:val="00AF22C2"/>
    <w:rsid w:val="00AF50FD"/>
    <w:rsid w:val="00B06CDA"/>
    <w:rsid w:val="00B1033A"/>
    <w:rsid w:val="00B10BF7"/>
    <w:rsid w:val="00B17ABC"/>
    <w:rsid w:val="00B21DBC"/>
    <w:rsid w:val="00B2379A"/>
    <w:rsid w:val="00B30B28"/>
    <w:rsid w:val="00B42E07"/>
    <w:rsid w:val="00B52525"/>
    <w:rsid w:val="00B54E02"/>
    <w:rsid w:val="00B60F2A"/>
    <w:rsid w:val="00B661B7"/>
    <w:rsid w:val="00B67E76"/>
    <w:rsid w:val="00B701CA"/>
    <w:rsid w:val="00B953CA"/>
    <w:rsid w:val="00BA5CA8"/>
    <w:rsid w:val="00BA6586"/>
    <w:rsid w:val="00BA7D96"/>
    <w:rsid w:val="00BB15F9"/>
    <w:rsid w:val="00BB1E41"/>
    <w:rsid w:val="00BB7AE0"/>
    <w:rsid w:val="00BC0510"/>
    <w:rsid w:val="00BC37F7"/>
    <w:rsid w:val="00BC421B"/>
    <w:rsid w:val="00BD0643"/>
    <w:rsid w:val="00BD3029"/>
    <w:rsid w:val="00BF16C0"/>
    <w:rsid w:val="00BF6062"/>
    <w:rsid w:val="00BF614A"/>
    <w:rsid w:val="00C06AB5"/>
    <w:rsid w:val="00C10323"/>
    <w:rsid w:val="00C11850"/>
    <w:rsid w:val="00C13C2F"/>
    <w:rsid w:val="00C23E0B"/>
    <w:rsid w:val="00C23E52"/>
    <w:rsid w:val="00C30BA1"/>
    <w:rsid w:val="00C32D4D"/>
    <w:rsid w:val="00C338C7"/>
    <w:rsid w:val="00C41422"/>
    <w:rsid w:val="00C51A65"/>
    <w:rsid w:val="00C53B39"/>
    <w:rsid w:val="00C53F73"/>
    <w:rsid w:val="00C56652"/>
    <w:rsid w:val="00C6445E"/>
    <w:rsid w:val="00C75814"/>
    <w:rsid w:val="00C80CD7"/>
    <w:rsid w:val="00C842F2"/>
    <w:rsid w:val="00C9031F"/>
    <w:rsid w:val="00C96765"/>
    <w:rsid w:val="00C96D5F"/>
    <w:rsid w:val="00CA00BD"/>
    <w:rsid w:val="00CA461C"/>
    <w:rsid w:val="00CA4B4E"/>
    <w:rsid w:val="00CA7F87"/>
    <w:rsid w:val="00CB0898"/>
    <w:rsid w:val="00CF128C"/>
    <w:rsid w:val="00CF33C9"/>
    <w:rsid w:val="00D008BB"/>
    <w:rsid w:val="00D00DCE"/>
    <w:rsid w:val="00D03422"/>
    <w:rsid w:val="00D061F7"/>
    <w:rsid w:val="00D302A3"/>
    <w:rsid w:val="00D34773"/>
    <w:rsid w:val="00D443F6"/>
    <w:rsid w:val="00D4454A"/>
    <w:rsid w:val="00D45992"/>
    <w:rsid w:val="00D46377"/>
    <w:rsid w:val="00D5360D"/>
    <w:rsid w:val="00D54808"/>
    <w:rsid w:val="00D5523A"/>
    <w:rsid w:val="00D556DE"/>
    <w:rsid w:val="00D56D01"/>
    <w:rsid w:val="00D578A5"/>
    <w:rsid w:val="00D6077E"/>
    <w:rsid w:val="00D66DB6"/>
    <w:rsid w:val="00D70861"/>
    <w:rsid w:val="00D74ECC"/>
    <w:rsid w:val="00D774A7"/>
    <w:rsid w:val="00D77DD3"/>
    <w:rsid w:val="00D832AB"/>
    <w:rsid w:val="00D87B25"/>
    <w:rsid w:val="00D91407"/>
    <w:rsid w:val="00D93363"/>
    <w:rsid w:val="00DA21EA"/>
    <w:rsid w:val="00DA4CEC"/>
    <w:rsid w:val="00DB38BF"/>
    <w:rsid w:val="00DB7728"/>
    <w:rsid w:val="00DC7943"/>
    <w:rsid w:val="00DD14BA"/>
    <w:rsid w:val="00DD5462"/>
    <w:rsid w:val="00DD610E"/>
    <w:rsid w:val="00DE37ED"/>
    <w:rsid w:val="00DE502B"/>
    <w:rsid w:val="00E144F3"/>
    <w:rsid w:val="00E1622F"/>
    <w:rsid w:val="00E31741"/>
    <w:rsid w:val="00E370F2"/>
    <w:rsid w:val="00E42708"/>
    <w:rsid w:val="00E442F6"/>
    <w:rsid w:val="00E44343"/>
    <w:rsid w:val="00E51BFC"/>
    <w:rsid w:val="00E6257D"/>
    <w:rsid w:val="00E65544"/>
    <w:rsid w:val="00E77A63"/>
    <w:rsid w:val="00E8134F"/>
    <w:rsid w:val="00E927D0"/>
    <w:rsid w:val="00E92BAE"/>
    <w:rsid w:val="00E94055"/>
    <w:rsid w:val="00E94F24"/>
    <w:rsid w:val="00E95126"/>
    <w:rsid w:val="00E96FB1"/>
    <w:rsid w:val="00EA1EC0"/>
    <w:rsid w:val="00EA22B7"/>
    <w:rsid w:val="00EA73EC"/>
    <w:rsid w:val="00EB24BD"/>
    <w:rsid w:val="00EB4B86"/>
    <w:rsid w:val="00EB7FEA"/>
    <w:rsid w:val="00EC2F0F"/>
    <w:rsid w:val="00EC3597"/>
    <w:rsid w:val="00EC7637"/>
    <w:rsid w:val="00EF1877"/>
    <w:rsid w:val="00EF3675"/>
    <w:rsid w:val="00EF45B2"/>
    <w:rsid w:val="00F20918"/>
    <w:rsid w:val="00F33B01"/>
    <w:rsid w:val="00F42106"/>
    <w:rsid w:val="00F42137"/>
    <w:rsid w:val="00F53DE0"/>
    <w:rsid w:val="00F6367B"/>
    <w:rsid w:val="00F74428"/>
    <w:rsid w:val="00F77BC7"/>
    <w:rsid w:val="00F8170E"/>
    <w:rsid w:val="00F851B8"/>
    <w:rsid w:val="00F877C7"/>
    <w:rsid w:val="00F9173B"/>
    <w:rsid w:val="00F93B69"/>
    <w:rsid w:val="00F97986"/>
    <w:rsid w:val="00FA3191"/>
    <w:rsid w:val="00FA4A51"/>
    <w:rsid w:val="00FA6FA6"/>
    <w:rsid w:val="00FB63B7"/>
    <w:rsid w:val="00FE631B"/>
    <w:rsid w:val="00FF3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 w:type="paragraph" w:styleId="Opstilling-talellerbogst">
    <w:name w:val="List Number"/>
    <w:basedOn w:val="Normal"/>
    <w:uiPriority w:val="99"/>
    <w:unhideWhenUsed/>
    <w:rsid w:val="006C37FB"/>
    <w:pPr>
      <w:numPr>
        <w:numId w:val="9"/>
      </w:numPr>
      <w:contextualSpacing/>
    </w:pPr>
  </w:style>
  <w:style w:type="numbering" w:customStyle="1" w:styleId="Typografi2">
    <w:name w:val="Typografi2"/>
    <w:uiPriority w:val="99"/>
    <w:rsid w:val="00D34773"/>
    <w:pPr>
      <w:numPr>
        <w:numId w:val="15"/>
      </w:numPr>
    </w:pPr>
  </w:style>
  <w:style w:type="paragraph" w:styleId="Opstilling-punkttegn">
    <w:name w:val="List Bullet"/>
    <w:basedOn w:val="Normal"/>
    <w:uiPriority w:val="99"/>
    <w:unhideWhenUsed/>
    <w:rsid w:val="00F8170E"/>
    <w:pPr>
      <w:contextualSpacing/>
    </w:pPr>
  </w:style>
  <w:style w:type="numbering" w:customStyle="1" w:styleId="Typografi3">
    <w:name w:val="Typografi3"/>
    <w:uiPriority w:val="99"/>
    <w:rsid w:val="00F8170E"/>
    <w:pPr>
      <w:numPr>
        <w:numId w:val="18"/>
      </w:numPr>
    </w:pPr>
  </w:style>
  <w:style w:type="character" w:styleId="Ulstomtale">
    <w:name w:val="Unresolved Mention"/>
    <w:basedOn w:val="Standardskrifttypeiafsnit"/>
    <w:uiPriority w:val="99"/>
    <w:semiHidden/>
    <w:unhideWhenUsed/>
    <w:rsid w:val="009A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densebib.dk/side/library-takeov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3" ma:contentTypeDescription="Create a new document." ma:contentTypeScope="" ma:versionID="2a6308de3beca3e356b557c0b68d62b8">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3e4829668555accf0f5541a8b23d6e8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2.xml><?xml version="1.0" encoding="utf-8"?>
<ds:datastoreItem xmlns:ds="http://schemas.openxmlformats.org/officeDocument/2006/customXml" ds:itemID="{580F8B28-0B9F-4E76-8B7B-0780947DA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77A4F-EB3C-45F2-A4AE-2BE38016C442}">
  <ds:schemaRefs>
    <ds:schemaRef ds:uri="http://schemas.openxmlformats.org/officeDocument/2006/bibliography"/>
  </ds:schemaRefs>
</ds:datastoreItem>
</file>

<file path=customXml/itemProps4.xml><?xml version="1.0" encoding="utf-8"?>
<ds:datastoreItem xmlns:ds="http://schemas.openxmlformats.org/officeDocument/2006/customXml" ds:itemID="{297276B5-33DB-4897-95CA-8BE6FACFB7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1007</Words>
  <Characters>5857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6851</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19</cp:revision>
  <cp:lastPrinted>2012-04-17T11:03:00Z</cp:lastPrinted>
  <dcterms:created xsi:type="dcterms:W3CDTF">2021-11-03T12:28:00Z</dcterms:created>
  <dcterms:modified xsi:type="dcterms:W3CDTF">2021-11-10T11:59:00Z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0x0101009CBDD3C4660AB5439B05904D46F3AEE7</vt:lpwstr>
  </property>
  <property fmtid="{D5CDD505-2E9C-101B-9397-08002B2CF9AE}" pid="4" name="AuthorIds_UIVersion_3584">
    <vt:lpwstr>52</vt:lpwstr>
  </property>
  <property fmtid="{D5CDD505-2E9C-101B-9397-08002B2CF9AE}" pid="5" name="AuthorIds_UIVersion_5120">
    <vt:lpwstr>52</vt:lpwstr>
  </property>
  <property fmtid="{D5CDD505-2E9C-101B-9397-08002B2CF9AE}" pid="6" name="OfficeInstanceGUID">
    <vt:lpwstr>{BF09597E-3D27-4548-A285-A826BE3D4367}</vt:lpwstr>
  </property>
</Properties>
</file>