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2A94" w14:textId="77777777" w:rsidR="00F66F4F" w:rsidRPr="00F66F4F" w:rsidRDefault="00F66F4F" w:rsidP="00F66F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da-DK"/>
        </w:rPr>
      </w:pPr>
      <w:r w:rsidRPr="00F66F4F">
        <w:rPr>
          <w:rFonts w:ascii="Georgia" w:eastAsia="Times New Roman" w:hAnsi="Georgia" w:cs="Segoe UI"/>
          <w:b/>
          <w:bCs/>
          <w:color w:val="000000"/>
          <w:sz w:val="24"/>
          <w:szCs w:val="24"/>
          <w:shd w:val="clear" w:color="auto" w:fill="FFFFFF"/>
          <w:lang w:val="en-US" w:eastAsia="da-DK"/>
        </w:rPr>
        <w:t>Interdisciplinary PhD project between the Region of Southern Denmark and SDU Climate Cluster (SCC) – green transition of the healthcare system in the Region of Southern Denmark</w:t>
      </w:r>
      <w:r w:rsidRPr="00F66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da-DK"/>
        </w:rPr>
        <w:t> </w:t>
      </w:r>
      <w:r w:rsidRPr="00F66F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da-DK"/>
        </w:rPr>
        <w:t> </w:t>
      </w:r>
      <w:r w:rsidRPr="00F66F4F">
        <w:rPr>
          <w:rFonts w:ascii="Georgia" w:eastAsia="Times New Roman" w:hAnsi="Georgia" w:cs="Segoe UI"/>
          <w:color w:val="000000"/>
          <w:sz w:val="24"/>
          <w:szCs w:val="24"/>
          <w:lang w:val="en-US" w:eastAsia="da-DK"/>
        </w:rPr>
        <w:t> </w:t>
      </w:r>
    </w:p>
    <w:p w14:paraId="061C1B61" w14:textId="77777777" w:rsidR="00F66F4F" w:rsidRPr="00F66F4F" w:rsidRDefault="00F66F4F" w:rsidP="00F66F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da-DK"/>
        </w:rPr>
      </w:pPr>
      <w:r w:rsidRPr="00F66F4F">
        <w:rPr>
          <w:rFonts w:ascii="Georgia" w:eastAsia="Times New Roman" w:hAnsi="Georgia" w:cs="Segoe UI"/>
          <w:color w:val="000000"/>
          <w:sz w:val="24"/>
          <w:szCs w:val="24"/>
          <w:lang w:val="en-US" w:eastAsia="da-DK"/>
        </w:rPr>
        <w:t> </w:t>
      </w:r>
    </w:p>
    <w:p w14:paraId="7F5300C5" w14:textId="77777777" w:rsidR="00F66F4F" w:rsidRPr="00F66F4F" w:rsidRDefault="00F66F4F" w:rsidP="00F66F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da-DK"/>
        </w:rPr>
      </w:pPr>
      <w:r w:rsidRPr="00F66F4F">
        <w:rPr>
          <w:rFonts w:ascii="Georgia" w:eastAsia="Times New Roman" w:hAnsi="Georgia" w:cs="Segoe UI"/>
          <w:b/>
          <w:bCs/>
          <w:color w:val="FF0000"/>
          <w:sz w:val="24"/>
          <w:szCs w:val="24"/>
          <w:shd w:val="clear" w:color="auto" w:fill="FFFFFF"/>
          <w:lang w:val="en-US" w:eastAsia="da-DK"/>
        </w:rPr>
        <w:t>Deadline 1 November 2022</w:t>
      </w:r>
      <w:r w:rsidRPr="00F66F4F">
        <w:rPr>
          <w:rFonts w:ascii="Georgia" w:eastAsia="Times New Roman" w:hAnsi="Georgia" w:cs="Segoe UI"/>
          <w:color w:val="FF0000"/>
          <w:sz w:val="24"/>
          <w:szCs w:val="24"/>
          <w:lang w:val="en-US" w:eastAsia="da-DK"/>
        </w:rPr>
        <w:t> </w:t>
      </w:r>
    </w:p>
    <w:p w14:paraId="2E519009" w14:textId="77777777" w:rsidR="00F66F4F" w:rsidRPr="00F66F4F" w:rsidRDefault="00F66F4F" w:rsidP="00F66F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da-DK"/>
        </w:rPr>
      </w:pPr>
      <w:r w:rsidRPr="00F66F4F">
        <w:rPr>
          <w:rFonts w:ascii="Georgia" w:eastAsia="Times New Roman" w:hAnsi="Georgia" w:cs="Segoe UI"/>
          <w:color w:val="000000"/>
          <w:shd w:val="clear" w:color="auto" w:fill="FFFFFF"/>
          <w:lang w:val="en-US" w:eastAsia="da-DK"/>
        </w:rPr>
        <w:t>The applications must be written in English and comply with the requirements specified in the application template. All applications for the PhD instruments must be sent to the SCC by e-mail to scc@sdu.dk. We will acknowledge receipt of the application.</w:t>
      </w:r>
      <w:r w:rsidRPr="00F66F4F">
        <w:rPr>
          <w:rFonts w:ascii="Georgia" w:eastAsia="Times New Roman" w:hAnsi="Georgia" w:cs="Segoe UI"/>
          <w:color w:val="000000"/>
          <w:lang w:val="en-US" w:eastAsia="da-DK"/>
        </w:rPr>
        <w:t> </w:t>
      </w:r>
    </w:p>
    <w:p w14:paraId="0A0F7686" w14:textId="77777777" w:rsidR="00F66F4F" w:rsidRPr="00F66F4F" w:rsidRDefault="00F66F4F" w:rsidP="00F66F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da-DK"/>
        </w:rPr>
      </w:pPr>
      <w:r w:rsidRPr="00F66F4F">
        <w:rPr>
          <w:rFonts w:ascii="Georgia" w:eastAsia="Times New Roman" w:hAnsi="Georgia" w:cs="Segoe UI"/>
          <w:lang w:val="en-US" w:eastAsia="da-D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6180"/>
      </w:tblGrid>
      <w:tr w:rsidR="00F66F4F" w:rsidRPr="00F66F4F" w14:paraId="5CE80915" w14:textId="77777777" w:rsidTr="00F66F4F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42B093" w14:textId="77777777" w:rsidR="00F66F4F" w:rsidRPr="00F66F4F" w:rsidRDefault="00F66F4F" w:rsidP="00F66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6F4F">
              <w:rPr>
                <w:rFonts w:ascii="Georgia" w:eastAsia="Times New Roman" w:hAnsi="Georgia" w:cs="Times New Roman"/>
                <w:color w:val="000000"/>
                <w:lang w:val="en-GB" w:eastAsia="da-DK"/>
              </w:rPr>
              <w:t>Project title </w:t>
            </w:r>
            <w:r w:rsidRPr="00F66F4F">
              <w:rPr>
                <w:rFonts w:ascii="Georgia" w:eastAsia="Times New Roman" w:hAnsi="Georgia" w:cs="Times New Roman"/>
                <w:color w:val="000000"/>
                <w:lang w:eastAsia="da-DK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CAC3A" w14:textId="77777777" w:rsidR="00F66F4F" w:rsidRPr="00F66F4F" w:rsidRDefault="00F66F4F" w:rsidP="00F66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6F4F">
              <w:rPr>
                <w:rFonts w:ascii="Georgia" w:eastAsia="Times New Roman" w:hAnsi="Georgia" w:cs="Times New Roman"/>
                <w:color w:val="000000"/>
                <w:lang w:eastAsia="da-DK"/>
              </w:rPr>
              <w:t> </w:t>
            </w:r>
          </w:p>
        </w:tc>
      </w:tr>
      <w:tr w:rsidR="00F66F4F" w:rsidRPr="00F66F4F" w14:paraId="3E62179F" w14:textId="77777777" w:rsidTr="00F66F4F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B14691" w14:textId="77777777" w:rsidR="00F66F4F" w:rsidRPr="00F66F4F" w:rsidRDefault="00F66F4F" w:rsidP="00F66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6F4F">
              <w:rPr>
                <w:rFonts w:ascii="Georgia" w:eastAsia="Times New Roman" w:hAnsi="Georgia" w:cs="Times New Roman"/>
                <w:color w:val="000000"/>
                <w:lang w:val="en-GB" w:eastAsia="da-DK"/>
              </w:rPr>
              <w:t>Applicant team</w:t>
            </w:r>
            <w:r w:rsidRPr="00F66F4F">
              <w:rPr>
                <w:rFonts w:ascii="Georgia" w:eastAsia="Times New Roman" w:hAnsi="Georgia" w:cs="Times New Roman"/>
                <w:color w:val="000000"/>
                <w:lang w:eastAsia="da-DK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ECFDA5" w14:textId="77777777" w:rsidR="00F66F4F" w:rsidRPr="00F66F4F" w:rsidRDefault="00F66F4F" w:rsidP="00F66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F66F4F">
              <w:rPr>
                <w:rFonts w:ascii="Georgia" w:eastAsia="Times New Roman" w:hAnsi="Georgia" w:cs="Times New Roman"/>
                <w:lang w:val="en-GB" w:eastAsia="da-DK"/>
              </w:rPr>
              <w:t>Names and SDU affiliation of the applicant team (minimum two researchers from each faculty inclusive of principal supervisor and co-supervisor)</w:t>
            </w:r>
            <w:r w:rsidRPr="00F66F4F">
              <w:rPr>
                <w:rFonts w:ascii="Georgia" w:eastAsia="Times New Roman" w:hAnsi="Georgia" w:cs="Times New Roman"/>
                <w:lang w:val="en-US" w:eastAsia="da-DK"/>
              </w:rPr>
              <w:t> </w:t>
            </w:r>
          </w:p>
          <w:p w14:paraId="69CB7C07" w14:textId="77777777" w:rsidR="00F66F4F" w:rsidRPr="00F66F4F" w:rsidRDefault="00F66F4F" w:rsidP="00F66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F66F4F">
              <w:rPr>
                <w:rFonts w:ascii="Georgia" w:eastAsia="Times New Roman" w:hAnsi="Georgia" w:cs="Times New Roman"/>
                <w:lang w:val="en-US" w:eastAsia="da-DK"/>
              </w:rPr>
              <w:t> </w:t>
            </w:r>
          </w:p>
        </w:tc>
      </w:tr>
      <w:tr w:rsidR="00F66F4F" w:rsidRPr="00F66F4F" w14:paraId="3ECCCA79" w14:textId="77777777" w:rsidTr="00F66F4F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310AFF" w14:textId="77777777" w:rsidR="00F66F4F" w:rsidRPr="00F66F4F" w:rsidRDefault="00F66F4F" w:rsidP="00F66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6F4F">
              <w:rPr>
                <w:rFonts w:ascii="Georgia" w:eastAsia="Times New Roman" w:hAnsi="Georgia" w:cs="Times New Roman"/>
                <w:color w:val="000000"/>
                <w:lang w:val="en-GB" w:eastAsia="da-DK"/>
              </w:rPr>
              <w:t>Research project</w:t>
            </w:r>
            <w:r w:rsidRPr="00F66F4F">
              <w:rPr>
                <w:rFonts w:ascii="Georgia" w:eastAsia="Times New Roman" w:hAnsi="Georgia" w:cs="Times New Roman"/>
                <w:color w:val="000000"/>
                <w:lang w:eastAsia="da-DK"/>
              </w:rPr>
              <w:t> </w:t>
            </w:r>
          </w:p>
          <w:p w14:paraId="787FC97A" w14:textId="77777777" w:rsidR="00F66F4F" w:rsidRPr="00F66F4F" w:rsidRDefault="00F66F4F" w:rsidP="00F66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6F4F">
              <w:rPr>
                <w:rFonts w:ascii="Georgia" w:eastAsia="Times New Roman" w:hAnsi="Georgia" w:cs="Times New Roman"/>
                <w:color w:val="000000"/>
                <w:lang w:val="en-GB" w:eastAsia="da-DK"/>
              </w:rPr>
              <w:t>(max. 1 page)</w:t>
            </w:r>
            <w:r w:rsidRPr="00F66F4F">
              <w:rPr>
                <w:rFonts w:ascii="Georgia" w:eastAsia="Times New Roman" w:hAnsi="Georgia" w:cs="Times New Roman"/>
                <w:color w:val="000000"/>
                <w:lang w:eastAsia="da-DK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13C4A" w14:textId="77777777" w:rsidR="00F66F4F" w:rsidRPr="00F66F4F" w:rsidRDefault="00F66F4F" w:rsidP="00F66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F66F4F">
              <w:rPr>
                <w:rFonts w:ascii="Georgia" w:eastAsia="Times New Roman" w:hAnsi="Georgia" w:cs="Times New Roman"/>
                <w:lang w:val="en-GB" w:eastAsia="da-DK"/>
              </w:rPr>
              <w:t>Description of the cross disciplinary research project based on the initial thematical framing of “green transition of the healthcare system in the Region of Southern Denmark”</w:t>
            </w:r>
            <w:r w:rsidRPr="00F66F4F">
              <w:rPr>
                <w:rFonts w:ascii="Georgia" w:eastAsia="Times New Roman" w:hAnsi="Georgia" w:cs="Times New Roman"/>
                <w:lang w:val="en-US" w:eastAsia="da-DK"/>
              </w:rPr>
              <w:t> </w:t>
            </w:r>
          </w:p>
          <w:p w14:paraId="0252BD2D" w14:textId="77777777" w:rsidR="00F66F4F" w:rsidRPr="00F66F4F" w:rsidRDefault="00F66F4F" w:rsidP="00F66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F66F4F">
              <w:rPr>
                <w:rFonts w:ascii="Georgia" w:eastAsia="Times New Roman" w:hAnsi="Georgia" w:cs="Times New Roman"/>
                <w:lang w:val="en-US" w:eastAsia="da-DK"/>
              </w:rPr>
              <w:t> </w:t>
            </w:r>
          </w:p>
          <w:p w14:paraId="3B30161B" w14:textId="77777777" w:rsidR="00F66F4F" w:rsidRPr="00F66F4F" w:rsidRDefault="00F66F4F" w:rsidP="00F66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F66F4F">
              <w:rPr>
                <w:rFonts w:ascii="Georgia" w:eastAsia="Times New Roman" w:hAnsi="Georgia" w:cs="Times New Roman"/>
                <w:lang w:val="en-US" w:eastAsia="da-DK"/>
              </w:rPr>
              <w:t> </w:t>
            </w:r>
          </w:p>
        </w:tc>
      </w:tr>
      <w:tr w:rsidR="00F66F4F" w:rsidRPr="00F66F4F" w14:paraId="6E5B757C" w14:textId="77777777" w:rsidTr="00F66F4F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806B6F" w14:textId="77777777" w:rsidR="00F66F4F" w:rsidRPr="00F66F4F" w:rsidRDefault="00F66F4F" w:rsidP="00F66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6F4F">
              <w:rPr>
                <w:rFonts w:ascii="Georgia" w:eastAsia="Times New Roman" w:hAnsi="Georgia" w:cs="Times New Roman"/>
                <w:lang w:val="en-GB" w:eastAsia="da-DK"/>
              </w:rPr>
              <w:t>Interdisciplinarity</w:t>
            </w:r>
            <w:r w:rsidRPr="00F66F4F">
              <w:rPr>
                <w:rFonts w:ascii="Georgia" w:eastAsia="Times New Roman" w:hAnsi="Georgia" w:cs="Times New Roman"/>
                <w:lang w:eastAsia="da-DK"/>
              </w:rPr>
              <w:t> </w:t>
            </w:r>
          </w:p>
          <w:p w14:paraId="46A6553E" w14:textId="77777777" w:rsidR="00F66F4F" w:rsidRPr="00F66F4F" w:rsidRDefault="00F66F4F" w:rsidP="00F66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6F4F">
              <w:rPr>
                <w:rFonts w:ascii="Georgia" w:eastAsia="Times New Roman" w:hAnsi="Georgia" w:cs="Times New Roman"/>
                <w:lang w:val="en-GB" w:eastAsia="da-DK"/>
              </w:rPr>
              <w:t>(max. ½ page)</w:t>
            </w:r>
            <w:r w:rsidRPr="00F66F4F">
              <w:rPr>
                <w:rFonts w:ascii="Times New Roman" w:eastAsia="Times New Roman" w:hAnsi="Times New Roman" w:cs="Times New Roman"/>
                <w:lang w:val="en-GB" w:eastAsia="da-DK"/>
              </w:rPr>
              <w:t> </w:t>
            </w:r>
            <w:r w:rsidRPr="00F66F4F">
              <w:rPr>
                <w:rFonts w:ascii="Georgia" w:eastAsia="Times New Roman" w:hAnsi="Georgia" w:cs="Times New Roman"/>
                <w:lang w:eastAsia="da-DK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11625" w14:textId="77777777" w:rsidR="00F66F4F" w:rsidRPr="00F66F4F" w:rsidRDefault="00F66F4F" w:rsidP="00F66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F66F4F">
              <w:rPr>
                <w:rFonts w:ascii="Georgia" w:eastAsia="Times New Roman" w:hAnsi="Georgia" w:cs="Times New Roman"/>
                <w:color w:val="000000"/>
                <w:lang w:val="en-GB" w:eastAsia="da-DK"/>
              </w:rPr>
              <w:t>Description of the research competences that are brought into play and how the cross-faculty cooperation with the PhD student must unfold.</w:t>
            </w:r>
            <w:r w:rsidRPr="00F66F4F">
              <w:rPr>
                <w:rFonts w:ascii="Georgia" w:eastAsia="Times New Roman" w:hAnsi="Georgia" w:cs="Times New Roman"/>
                <w:color w:val="000000"/>
                <w:lang w:val="en-US" w:eastAsia="da-DK"/>
              </w:rPr>
              <w:t> </w:t>
            </w:r>
          </w:p>
        </w:tc>
      </w:tr>
      <w:tr w:rsidR="00F66F4F" w:rsidRPr="00F66F4F" w14:paraId="13F1FCFF" w14:textId="77777777" w:rsidTr="00F66F4F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B7138D" w14:textId="77777777" w:rsidR="00F66F4F" w:rsidRPr="00F66F4F" w:rsidRDefault="00F66F4F" w:rsidP="00F66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F66F4F">
              <w:rPr>
                <w:rFonts w:ascii="Georgia" w:eastAsia="Times New Roman" w:hAnsi="Georgia" w:cs="Times New Roman"/>
                <w:color w:val="000000"/>
                <w:lang w:val="en-GB" w:eastAsia="da-DK"/>
              </w:rPr>
              <w:t>Scaling and funding</w:t>
            </w:r>
            <w:r w:rsidRPr="00F66F4F">
              <w:rPr>
                <w:rFonts w:ascii="Georgia" w:eastAsia="Times New Roman" w:hAnsi="Georgia" w:cs="Times New Roman"/>
                <w:color w:val="000000"/>
                <w:lang w:val="en-US" w:eastAsia="da-DK"/>
              </w:rPr>
              <w:t> </w:t>
            </w:r>
          </w:p>
          <w:p w14:paraId="1B75EBA8" w14:textId="77777777" w:rsidR="00F66F4F" w:rsidRPr="00F66F4F" w:rsidRDefault="00F66F4F" w:rsidP="00F66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F66F4F">
              <w:rPr>
                <w:rFonts w:ascii="Georgia" w:eastAsia="Times New Roman" w:hAnsi="Georgia" w:cs="Times New Roman"/>
                <w:color w:val="000000"/>
                <w:lang w:val="en-GB" w:eastAsia="da-DK"/>
              </w:rPr>
              <w:t>(max. ½ page)</w:t>
            </w:r>
            <w:r w:rsidRPr="00F66F4F">
              <w:rPr>
                <w:rFonts w:ascii="Georgia" w:eastAsia="Times New Roman" w:hAnsi="Georgia" w:cs="Times New Roman"/>
                <w:color w:val="000000"/>
                <w:lang w:val="en-US" w:eastAsia="da-DK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DE40EF" w14:textId="77777777" w:rsidR="00F66F4F" w:rsidRPr="00F66F4F" w:rsidRDefault="00F66F4F" w:rsidP="00F66F4F">
            <w:pPr>
              <w:numPr>
                <w:ilvl w:val="0"/>
                <w:numId w:val="1"/>
              </w:numPr>
              <w:spacing w:after="0" w:line="240" w:lineRule="auto"/>
              <w:ind w:left="765" w:firstLine="0"/>
              <w:textAlignment w:val="baseline"/>
              <w:rPr>
                <w:rFonts w:ascii="Georgia" w:eastAsia="Times New Roman" w:hAnsi="Georgia" w:cs="Times New Roman"/>
                <w:lang w:val="en-US" w:eastAsia="da-DK"/>
              </w:rPr>
            </w:pPr>
            <w:r w:rsidRPr="00F66F4F">
              <w:rPr>
                <w:rFonts w:ascii="Georgia" w:eastAsia="Times New Roman" w:hAnsi="Georgia" w:cs="Times New Roman"/>
                <w:lang w:val="en-GB" w:eastAsia="da-DK"/>
              </w:rPr>
              <w:t>Describe the continued life of the research idea after the research maturation of the PhD project.</w:t>
            </w:r>
            <w:r w:rsidRPr="00F66F4F">
              <w:rPr>
                <w:rFonts w:ascii="Georgia" w:eastAsia="Times New Roman" w:hAnsi="Georgia" w:cs="Times New Roman"/>
                <w:lang w:val="en-US" w:eastAsia="da-DK"/>
              </w:rPr>
              <w:t> </w:t>
            </w:r>
          </w:p>
          <w:p w14:paraId="0A6DCD72" w14:textId="77777777" w:rsidR="00F66F4F" w:rsidRPr="00F66F4F" w:rsidRDefault="00F66F4F" w:rsidP="00F66F4F">
            <w:pPr>
              <w:numPr>
                <w:ilvl w:val="0"/>
                <w:numId w:val="1"/>
              </w:numPr>
              <w:spacing w:after="0" w:line="240" w:lineRule="auto"/>
              <w:ind w:left="765" w:firstLine="0"/>
              <w:textAlignment w:val="baseline"/>
              <w:rPr>
                <w:rFonts w:ascii="Georgia" w:eastAsia="Times New Roman" w:hAnsi="Georgia" w:cs="Times New Roman"/>
                <w:lang w:val="en-US" w:eastAsia="da-DK"/>
              </w:rPr>
            </w:pPr>
            <w:r w:rsidRPr="00F66F4F">
              <w:rPr>
                <w:rFonts w:ascii="Georgia" w:eastAsia="Times New Roman" w:hAnsi="Georgia" w:cs="Times New Roman"/>
                <w:lang w:val="en-GB" w:eastAsia="da-DK"/>
              </w:rPr>
              <w:t>How will the research team continue the work with the research results?</w:t>
            </w:r>
            <w:r w:rsidRPr="00F66F4F">
              <w:rPr>
                <w:rFonts w:ascii="Georgia" w:eastAsia="Times New Roman" w:hAnsi="Georgia" w:cs="Times New Roman"/>
                <w:lang w:val="en-US" w:eastAsia="da-DK"/>
              </w:rPr>
              <w:t> </w:t>
            </w:r>
          </w:p>
          <w:p w14:paraId="316F3FDE" w14:textId="77777777" w:rsidR="00F66F4F" w:rsidRPr="00F66F4F" w:rsidRDefault="00F66F4F" w:rsidP="00F66F4F">
            <w:pPr>
              <w:numPr>
                <w:ilvl w:val="0"/>
                <w:numId w:val="1"/>
              </w:numPr>
              <w:spacing w:after="0" w:line="240" w:lineRule="auto"/>
              <w:ind w:left="765" w:firstLine="0"/>
              <w:textAlignment w:val="baseline"/>
              <w:rPr>
                <w:rFonts w:ascii="Georgia" w:eastAsia="Times New Roman" w:hAnsi="Georgia" w:cs="Times New Roman"/>
                <w:lang w:val="en-US" w:eastAsia="da-DK"/>
              </w:rPr>
            </w:pPr>
            <w:r w:rsidRPr="00F66F4F">
              <w:rPr>
                <w:rFonts w:ascii="Georgia" w:eastAsia="Times New Roman" w:hAnsi="Georgia" w:cs="Times New Roman"/>
                <w:lang w:val="en-GB" w:eastAsia="da-DK"/>
              </w:rPr>
              <w:t>Which further funding options are there for the project – and when?</w:t>
            </w:r>
            <w:r w:rsidRPr="00F66F4F">
              <w:rPr>
                <w:rFonts w:ascii="Georgia" w:eastAsia="Times New Roman" w:hAnsi="Georgia" w:cs="Times New Roman"/>
                <w:lang w:val="en-US" w:eastAsia="da-DK"/>
              </w:rPr>
              <w:t> </w:t>
            </w:r>
          </w:p>
        </w:tc>
      </w:tr>
    </w:tbl>
    <w:p w14:paraId="458371D7" w14:textId="77777777" w:rsidR="00F66F4F" w:rsidRPr="00F66F4F" w:rsidRDefault="00F66F4F" w:rsidP="00F66F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da-DK"/>
        </w:rPr>
      </w:pPr>
      <w:r w:rsidRPr="00F66F4F">
        <w:rPr>
          <w:rFonts w:ascii="Georgia" w:eastAsia="Times New Roman" w:hAnsi="Georgia" w:cs="Segoe UI"/>
          <w:color w:val="000000"/>
          <w:shd w:val="clear" w:color="auto" w:fill="FFFFFF"/>
          <w:lang w:val="en-US" w:eastAsia="da-DK"/>
        </w:rPr>
        <w:t>The application template is a brief application of approx. 2 pages with an enclosed budget and CV on the applicating research team.</w:t>
      </w:r>
      <w:r w:rsidRPr="00F66F4F">
        <w:rPr>
          <w:rFonts w:ascii="Georgia" w:eastAsia="Times New Roman" w:hAnsi="Georgia" w:cs="Segoe UI"/>
          <w:color w:val="000000"/>
          <w:lang w:val="en-US" w:eastAsia="da-DK"/>
        </w:rPr>
        <w:t> </w:t>
      </w:r>
    </w:p>
    <w:p w14:paraId="6AFA0B4A" w14:textId="77777777" w:rsidR="00150C52" w:rsidRPr="00F66F4F" w:rsidRDefault="00F66F4F" w:rsidP="006D56F4">
      <w:pPr>
        <w:rPr>
          <w:lang w:val="en-US"/>
        </w:rPr>
      </w:pPr>
    </w:p>
    <w:sectPr w:rsidR="00150C52" w:rsidRPr="00F66F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1F26" w14:textId="77777777" w:rsidR="00F66F4F" w:rsidRDefault="00F66F4F" w:rsidP="00115E35">
      <w:pPr>
        <w:spacing w:after="0" w:line="240" w:lineRule="auto"/>
      </w:pPr>
      <w:r>
        <w:separator/>
      </w:r>
    </w:p>
  </w:endnote>
  <w:endnote w:type="continuationSeparator" w:id="0">
    <w:p w14:paraId="0EC74BE4" w14:textId="77777777" w:rsidR="00F66F4F" w:rsidRDefault="00F66F4F" w:rsidP="0011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760C" w14:textId="77777777" w:rsidR="00F66F4F" w:rsidRDefault="00F66F4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3DA8" w14:textId="77777777" w:rsidR="00F66F4F" w:rsidRDefault="00F66F4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2625" w14:textId="77777777" w:rsidR="00F66F4F" w:rsidRDefault="00F66F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127E" w14:textId="77777777" w:rsidR="00F66F4F" w:rsidRDefault="00F66F4F" w:rsidP="00115E35">
      <w:pPr>
        <w:spacing w:after="0" w:line="240" w:lineRule="auto"/>
      </w:pPr>
      <w:r>
        <w:separator/>
      </w:r>
    </w:p>
  </w:footnote>
  <w:footnote w:type="continuationSeparator" w:id="0">
    <w:p w14:paraId="5F7D2744" w14:textId="77777777" w:rsidR="00F66F4F" w:rsidRDefault="00F66F4F" w:rsidP="00115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93D1" w14:textId="77777777" w:rsidR="00F66F4F" w:rsidRDefault="00F66F4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3049" w14:textId="479E054C" w:rsidR="00F66F4F" w:rsidRDefault="00F66F4F" w:rsidP="00F66F4F">
    <w:pPr>
      <w:pStyle w:val="Sidehoved"/>
      <w:ind w:left="-567"/>
    </w:pPr>
    <w:r>
      <w:rPr>
        <w:noProof/>
      </w:rPr>
      <w:drawing>
        <wp:inline distT="0" distB="0" distL="0" distR="0" wp14:anchorId="29A9CD70" wp14:editId="723B0EB6">
          <wp:extent cx="1390650" cy="742950"/>
          <wp:effectExtent l="0" t="0" r="0" b="0"/>
          <wp:docPr id="1" name="Billede 1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E9062F" w14:textId="77777777" w:rsidR="00F66F4F" w:rsidRDefault="00F66F4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0C44" w14:textId="77777777" w:rsidR="00F66F4F" w:rsidRDefault="00F66F4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24752"/>
    <w:multiLevelType w:val="multilevel"/>
    <w:tmpl w:val="A2CC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87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4F"/>
    <w:rsid w:val="00033327"/>
    <w:rsid w:val="0003486B"/>
    <w:rsid w:val="00115E35"/>
    <w:rsid w:val="00174AE2"/>
    <w:rsid w:val="002A1263"/>
    <w:rsid w:val="003C3083"/>
    <w:rsid w:val="00691EDE"/>
    <w:rsid w:val="006D56F4"/>
    <w:rsid w:val="00931E05"/>
    <w:rsid w:val="00A72CF2"/>
    <w:rsid w:val="00BE32A1"/>
    <w:rsid w:val="00E87314"/>
    <w:rsid w:val="00EE1CD7"/>
    <w:rsid w:val="00F6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E58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CD7"/>
  </w:style>
  <w:style w:type="paragraph" w:styleId="Overskrift1">
    <w:name w:val="heading 1"/>
    <w:basedOn w:val="Normal"/>
    <w:next w:val="Normal"/>
    <w:link w:val="Overskrift1Tegn"/>
    <w:uiPriority w:val="9"/>
    <w:qFormat/>
    <w:rsid w:val="00EE1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5E35"/>
  </w:style>
  <w:style w:type="paragraph" w:styleId="Sidefod">
    <w:name w:val="footer"/>
    <w:basedOn w:val="Normal"/>
    <w:link w:val="SidefodTegn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5E35"/>
  </w:style>
  <w:style w:type="character" w:customStyle="1" w:styleId="Overskrift1Tegn">
    <w:name w:val="Overskrift 1 Tegn"/>
    <w:basedOn w:val="Standardskrifttypeiafsnit"/>
    <w:link w:val="Overskrift1"/>
    <w:uiPriority w:val="9"/>
    <w:rsid w:val="00EE1CD7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1CD7"/>
    <w:rPr>
      <w:rFonts w:asciiTheme="majorHAnsi" w:eastAsiaTheme="majorEastAsia" w:hAnsiTheme="majorHAnsi" w:cstheme="majorBidi"/>
      <w:sz w:val="2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E1CD7"/>
    <w:pPr>
      <w:numPr>
        <w:ilvl w:val="1"/>
      </w:numPr>
    </w:pPr>
    <w:rPr>
      <w:rFonts w:eastAsiaTheme="minorEastAsia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E1CD7"/>
    <w:rPr>
      <w:rFonts w:eastAsiaTheme="minorEastAsia"/>
      <w:spacing w:val="15"/>
    </w:rPr>
  </w:style>
  <w:style w:type="character" w:styleId="Svagfremhvning">
    <w:name w:val="Subtle Emphasis"/>
    <w:basedOn w:val="Standardskrifttypeiafsnit"/>
    <w:uiPriority w:val="19"/>
    <w:qFormat/>
    <w:rsid w:val="00EE1CD7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EE1CD7"/>
    <w:rPr>
      <w:i/>
      <w:iCs/>
      <w:color w:val="auto"/>
    </w:rPr>
  </w:style>
  <w:style w:type="character" w:styleId="Fremhv">
    <w:name w:val="Emphasis"/>
    <w:basedOn w:val="Standardskrifttypeiafsnit"/>
    <w:uiPriority w:val="20"/>
    <w:qFormat/>
    <w:rsid w:val="00EE1CD7"/>
    <w:rPr>
      <w:i/>
      <w:iCs/>
    </w:rPr>
  </w:style>
  <w:style w:type="character" w:styleId="Strk">
    <w:name w:val="Strong"/>
    <w:basedOn w:val="Standardskrifttypeiafsnit"/>
    <w:uiPriority w:val="22"/>
    <w:qFormat/>
    <w:rsid w:val="00EE1CD7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EE1CD7"/>
    <w:pPr>
      <w:spacing w:before="200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EE1CD7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E1CD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E1CD7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E1CD7"/>
    <w:rPr>
      <w:smallCap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EE1CD7"/>
    <w:rPr>
      <w:b/>
      <w:bCs/>
      <w:smallCaps/>
      <w:color w:val="auto"/>
      <w:spacing w:val="5"/>
    </w:rPr>
  </w:style>
  <w:style w:type="character" w:styleId="Bogenstitel">
    <w:name w:val="Book Title"/>
    <w:basedOn w:val="Standardskrifttypeiafsnit"/>
    <w:uiPriority w:val="33"/>
    <w:qFormat/>
    <w:rsid w:val="00EE1CD7"/>
    <w:rPr>
      <w:b/>
      <w:bCs/>
      <w:i/>
      <w:iCs/>
      <w:spacing w:val="5"/>
    </w:rPr>
  </w:style>
  <w:style w:type="paragraph" w:styleId="Listeafsnit">
    <w:name w:val="List Paragraph"/>
    <w:basedOn w:val="Normal"/>
    <w:uiPriority w:val="34"/>
    <w:qFormat/>
    <w:rsid w:val="00EE1CD7"/>
    <w:pPr>
      <w:ind w:left="720"/>
      <w:contextualSpacing/>
    </w:pPr>
  </w:style>
  <w:style w:type="paragraph" w:customStyle="1" w:styleId="paragraph">
    <w:name w:val="paragraph"/>
    <w:basedOn w:val="Normal"/>
    <w:rsid w:val="00F6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F66F4F"/>
  </w:style>
  <w:style w:type="character" w:customStyle="1" w:styleId="eop">
    <w:name w:val="eop"/>
    <w:basedOn w:val="Standardskrifttypeiafsnit"/>
    <w:rsid w:val="00F6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8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3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7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7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is\AppData\Local\Temp\2\Templafy\WordVsto\2wabyqol.dotx" TargetMode="External"/></Relationships>
</file>

<file path=word/theme/theme1.xml><?xml version="1.0" encoding="utf-8"?>
<a:theme xmlns:a="http://schemas.openxmlformats.org/drawingml/2006/main" name="SDU">
  <a:themeElements>
    <a:clrScheme name="SDU">
      <a:dk1>
        <a:srgbClr val="000000"/>
      </a:dk1>
      <a:lt1>
        <a:sysClr val="window" lastClr="FFFFFF"/>
      </a:lt1>
      <a:dk2>
        <a:srgbClr val="7A6040"/>
      </a:dk2>
      <a:lt2>
        <a:srgbClr val="DDCBA4"/>
      </a:lt2>
      <a:accent1>
        <a:srgbClr val="AEB862"/>
      </a:accent1>
      <a:accent2>
        <a:srgbClr val="789D4A"/>
      </a:accent2>
      <a:accent3>
        <a:srgbClr val="F2C75C"/>
      </a:accent3>
      <a:accent4>
        <a:srgbClr val="E07E3C"/>
      </a:accent4>
      <a:accent5>
        <a:srgbClr val="E1BBB4"/>
      </a:accent5>
      <a:accent6>
        <a:srgbClr val="D05A57"/>
      </a:accent6>
      <a:hlink>
        <a:srgbClr val="0563C1"/>
      </a:hlink>
      <a:folHlink>
        <a:srgbClr val="954F72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16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/>
        </a:defPPr>
      </a:lstStyle>
    </a:txDef>
  </a:objectDefaults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Sort">
      <a:srgbClr val="000000"/>
    </a:custClr>
    <a:custClr name="Hvid">
      <a:srgbClr val="FFFFFF"/>
    </a:custClr>
  </a:custClrLst>
  <a:extLst>
    <a:ext uri="{05A4C25C-085E-4340-85A3-A5531E510DB2}">
      <thm15:themeFamily xmlns:thm15="http://schemas.microsoft.com/office/thememl/2012/main" name="SDU" id="{DE6ED73B-E157-4C0D-B072-864F00008F05}" vid="{42B93E90-1664-416E-ACDB-AE723854CF6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69AC5650074F448CD80DE2B5EC8021" ma:contentTypeVersion="14" ma:contentTypeDescription="Opret et nyt dokument." ma:contentTypeScope="" ma:versionID="116b82b0eb47b1b3ca213b432d748d80">
  <xsd:schema xmlns:xsd="http://www.w3.org/2001/XMLSchema" xmlns:xs="http://www.w3.org/2001/XMLSchema" xmlns:p="http://schemas.microsoft.com/office/2006/metadata/properties" xmlns:ns3="4b04a1b4-aea3-4c38-852f-cc9239cfc4ea" xmlns:ns4="f0f0315b-48cf-4787-bf1a-22eb1938ed71" targetNamespace="http://schemas.microsoft.com/office/2006/metadata/properties" ma:root="true" ma:fieldsID="65f7fcec8ecb3e57f1fe4988b67c1a0c" ns3:_="" ns4:_="">
    <xsd:import namespace="4b04a1b4-aea3-4c38-852f-cc9239cfc4ea"/>
    <xsd:import namespace="f0f0315b-48cf-4787-bf1a-22eb1938ed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4a1b4-aea3-4c38-852f-cc9239cfc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0315b-48cf-4787-bf1a-22eb1938e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B8C649-791A-43C6-B77A-F03E4A584C2B}">
  <ds:schemaRefs/>
</ds:datastoreItem>
</file>

<file path=customXml/itemProps2.xml><?xml version="1.0" encoding="utf-8"?>
<ds:datastoreItem xmlns:ds="http://schemas.openxmlformats.org/officeDocument/2006/customXml" ds:itemID="{4438C9D5-CA01-495F-81BB-547FFFD0DF0C}">
  <ds:schemaRefs/>
</ds:datastoreItem>
</file>

<file path=customXml/itemProps3.xml><?xml version="1.0" encoding="utf-8"?>
<ds:datastoreItem xmlns:ds="http://schemas.openxmlformats.org/officeDocument/2006/customXml" ds:itemID="{89F0FF2B-95B3-40C9-87D9-02364E20B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4a1b4-aea3-4c38-852f-cc9239cfc4ea"/>
    <ds:schemaRef ds:uri="f0f0315b-48cf-4787-bf1a-22eb1938e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CF91D0-BB8F-43E6-B2A0-FF1073CDF6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EA5935-7F3B-4889-B1B1-A7E62C12C411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b04a1b4-aea3-4c38-852f-cc9239cfc4ea"/>
    <ds:schemaRef ds:uri="http://schemas.microsoft.com/office/2006/documentManagement/types"/>
    <ds:schemaRef ds:uri="f0f0315b-48cf-4787-bf1a-22eb1938ed7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2wabyqol.dotx</Template>
  <TotalTime>0</TotalTime>
  <Pages>1</Pages>
  <Words>204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2022-10-03T14:36:00Z</dcterms:created>
  <dcterms:modified xsi:type="dcterms:W3CDTF">2022-10-03T14:39:00Z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sdu</vt:lpwstr>
  </property>
  <property fmtid="{D5CDD505-2E9C-101B-9397-08002B2CF9AE}" pid="3" name="TemplafyTemplateId">
    <vt:lpwstr>637927942855034817</vt:lpwstr>
  </property>
  <property fmtid="{D5CDD505-2E9C-101B-9397-08002B2CF9AE}" pid="4" name="TemplafyUserProfileId">
    <vt:lpwstr>637850045195878742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  <property fmtid="{D5CDD505-2E9C-101B-9397-08002B2CF9AE}" pid="7" name="ContentTypeId">
    <vt:lpwstr>0x0101000569AC5650074F448CD80DE2B5EC8021</vt:lpwstr>
  </property>
</Properties>
</file>