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BD9F" w14:textId="5369205B" w:rsidR="00CF1F2B" w:rsidRDefault="0056409D">
      <w:pPr>
        <w:pStyle w:val="BodyText"/>
        <w:ind w:left="9004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5479AD" wp14:editId="0AF2BF35">
            <wp:simplePos x="0" y="0"/>
            <wp:positionH relativeFrom="margin">
              <wp:posOffset>-121920</wp:posOffset>
            </wp:positionH>
            <wp:positionV relativeFrom="paragraph">
              <wp:posOffset>99695</wp:posOffset>
            </wp:positionV>
            <wp:extent cx="1276350" cy="670090"/>
            <wp:effectExtent l="0" t="0" r="0" b="0"/>
            <wp:wrapNone/>
            <wp:docPr id="2" name="Billede 2" descr="Syddansk Univers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ddansk Universit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040866" w14:textId="7DC04021" w:rsidR="00B2166C" w:rsidRPr="00C55F93" w:rsidRDefault="00D204A6" w:rsidP="00C55F93">
      <w:pPr>
        <w:pStyle w:val="Header"/>
        <w:rPr>
          <w:color w:val="7F7F7F" w:themeColor="text1" w:themeTint="80"/>
          <w:lang w:val="en-US"/>
        </w:rPr>
      </w:pPr>
      <w:r w:rsidRPr="003C0E53">
        <w:rPr>
          <w:color w:val="7F7F7F" w:themeColor="text1" w:themeTint="80"/>
          <w:lang w:val="en-US"/>
        </w:rPr>
        <w:t xml:space="preserve"> </w:t>
      </w:r>
      <w:bookmarkStart w:id="0" w:name="Alignment_of_expectations_among_PhD_supe"/>
      <w:bookmarkEnd w:id="0"/>
    </w:p>
    <w:p w14:paraId="1F55236F" w14:textId="77777777" w:rsidR="00B06ED3" w:rsidRDefault="00B06ED3">
      <w:pPr>
        <w:spacing w:before="10"/>
        <w:ind w:left="111"/>
        <w:rPr>
          <w:b/>
          <w:sz w:val="44"/>
        </w:rPr>
      </w:pPr>
    </w:p>
    <w:p w14:paraId="60A26BD5" w14:textId="35B875AA" w:rsidR="00B06ED3" w:rsidRDefault="00BB62F7" w:rsidP="00F36F4A">
      <w:pPr>
        <w:spacing w:before="10"/>
        <w:rPr>
          <w:b/>
          <w:sz w:val="44"/>
        </w:rPr>
      </w:pPr>
      <w:r w:rsidRPr="00210F33">
        <w:rPr>
          <w:noProof/>
        </w:rPr>
        <w:drawing>
          <wp:anchor distT="0" distB="0" distL="114300" distR="114300" simplePos="0" relativeHeight="251661312" behindDoc="0" locked="0" layoutInCell="1" allowOverlap="1" wp14:anchorId="3EDEDE8A" wp14:editId="56B4E2F1">
            <wp:simplePos x="0" y="0"/>
            <wp:positionH relativeFrom="margin">
              <wp:posOffset>3665867</wp:posOffset>
            </wp:positionH>
            <wp:positionV relativeFrom="paragraph">
              <wp:posOffset>158115</wp:posOffset>
            </wp:positionV>
            <wp:extent cx="1417320" cy="1173381"/>
            <wp:effectExtent l="0" t="0" r="0" b="8255"/>
            <wp:wrapNone/>
            <wp:docPr id="881044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7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3BDA4" w14:textId="67F9D4B4" w:rsidR="00CF1F2B" w:rsidRDefault="00316C94" w:rsidP="00210F33">
      <w:pPr>
        <w:spacing w:before="10"/>
        <w:ind w:left="111"/>
        <w:rPr>
          <w:b/>
          <w:sz w:val="44"/>
        </w:rPr>
      </w:pPr>
      <w:r>
        <w:rPr>
          <w:b/>
          <w:sz w:val="44"/>
        </w:rPr>
        <w:t xml:space="preserve">Alignment of expectations </w:t>
      </w:r>
      <w:r w:rsidR="00210F33">
        <w:rPr>
          <w:b/>
          <w:sz w:val="44"/>
        </w:rPr>
        <w:t xml:space="preserve">                        </w:t>
      </w:r>
      <w:r w:rsidR="00916A9E">
        <w:rPr>
          <w:b/>
          <w:sz w:val="44"/>
        </w:rPr>
        <w:t>within the supervisor</w:t>
      </w:r>
      <w:r w:rsidR="00365C44">
        <w:rPr>
          <w:b/>
          <w:sz w:val="44"/>
        </w:rPr>
        <w:t>y</w:t>
      </w:r>
      <w:r w:rsidR="00916A9E">
        <w:rPr>
          <w:b/>
          <w:sz w:val="44"/>
        </w:rPr>
        <w:t xml:space="preserve"> team</w:t>
      </w:r>
    </w:p>
    <w:p w14:paraId="6703BDA6" w14:textId="5B7D0728" w:rsidR="00CF1F2B" w:rsidRDefault="00CF1F2B">
      <w:pPr>
        <w:pStyle w:val="BodyText"/>
        <w:spacing w:before="8"/>
        <w:rPr>
          <w:b/>
        </w:rPr>
      </w:pPr>
      <w:bookmarkStart w:id="1" w:name="Clarifying_expectations_within_the_super"/>
      <w:bookmarkEnd w:id="1"/>
    </w:p>
    <w:p w14:paraId="57E09C5A" w14:textId="1A882F0D" w:rsidR="00916A9E" w:rsidRDefault="00916A9E">
      <w:pPr>
        <w:pStyle w:val="Heading2"/>
      </w:pPr>
    </w:p>
    <w:p w14:paraId="4E132BCD" w14:textId="77777777" w:rsidR="00210F33" w:rsidRDefault="00210F33">
      <w:pPr>
        <w:pStyle w:val="Heading2"/>
      </w:pPr>
    </w:p>
    <w:p w14:paraId="6703BDA7" w14:textId="697F68B3" w:rsidR="00CF1F2B" w:rsidRDefault="00316C94">
      <w:pPr>
        <w:pStyle w:val="Heading2"/>
      </w:pPr>
      <w:r>
        <w:t>Purpose</w:t>
      </w:r>
    </w:p>
    <w:p w14:paraId="6703BDA8" w14:textId="224D275F" w:rsidR="00CF1F2B" w:rsidRDefault="00316C94">
      <w:pPr>
        <w:pStyle w:val="BodyText"/>
        <w:spacing w:before="1"/>
        <w:ind w:left="111" w:right="633"/>
      </w:pPr>
      <w:r>
        <w:t xml:space="preserve">The purpose of this document is to provide a tool that can help </w:t>
      </w:r>
      <w:r w:rsidR="00867A97">
        <w:t xml:space="preserve">the </w:t>
      </w:r>
      <w:r w:rsidR="00A23A74">
        <w:t xml:space="preserve">main </w:t>
      </w:r>
      <w:r w:rsidR="00867A97">
        <w:t xml:space="preserve">supervisor and </w:t>
      </w:r>
      <w:r w:rsidR="006843D3">
        <w:t>informal supervisors</w:t>
      </w:r>
      <w:r w:rsidR="00867A97">
        <w:t xml:space="preserve"> to</w:t>
      </w:r>
      <w:r w:rsidR="006843D3">
        <w:t xml:space="preserve"> </w:t>
      </w:r>
      <w:r>
        <w:t xml:space="preserve">align expectations from the start of the PhD project for the benefit of the PhD </w:t>
      </w:r>
      <w:r w:rsidR="004A42F7">
        <w:t>student</w:t>
      </w:r>
      <w:r>
        <w:t xml:space="preserve">, the project and the </w:t>
      </w:r>
      <w:r w:rsidR="00867A97">
        <w:t>collaborators</w:t>
      </w:r>
      <w:r>
        <w:t xml:space="preserve"> involved. </w:t>
      </w:r>
      <w:r w:rsidR="00C55F93">
        <w:t>It is</w:t>
      </w:r>
      <w:r>
        <w:t xml:space="preserve"> strongly recommend</w:t>
      </w:r>
      <w:r w:rsidR="00C55F93">
        <w:t>ed that</w:t>
      </w:r>
      <w:r>
        <w:t xml:space="preserve"> all supervisors</w:t>
      </w:r>
      <w:r w:rsidR="00867A97">
        <w:t xml:space="preserve"> (formal as well as informal)</w:t>
      </w:r>
      <w:r>
        <w:t xml:space="preserve"> meet and clarify how each of you contribute to the </w:t>
      </w:r>
      <w:r w:rsidR="00365C44">
        <w:t>supervisory</w:t>
      </w:r>
      <w:r>
        <w:t xml:space="preserve"> team; how you will work with the PhD </w:t>
      </w:r>
      <w:r w:rsidR="004A42F7">
        <w:t>student</w:t>
      </w:r>
      <w:r>
        <w:t>; and how you will handle challenges during the supervision process.</w:t>
      </w:r>
    </w:p>
    <w:p w14:paraId="6703BDA9" w14:textId="77777777" w:rsidR="00CF1F2B" w:rsidRDefault="00CF1F2B">
      <w:pPr>
        <w:pStyle w:val="BodyText"/>
        <w:spacing w:before="2"/>
      </w:pPr>
    </w:p>
    <w:p w14:paraId="6703BDAA" w14:textId="565B8D34" w:rsidR="00CF1F2B" w:rsidRDefault="00316C94">
      <w:pPr>
        <w:pStyle w:val="BodyText"/>
        <w:ind w:left="111" w:right="836"/>
      </w:pPr>
      <w:r>
        <w:t>This can help you avoid misunderstandings that can potentially lead to disappointments and conflicts.</w:t>
      </w:r>
    </w:p>
    <w:p w14:paraId="6703BDAB" w14:textId="77777777" w:rsidR="00CF1F2B" w:rsidRDefault="00CF1F2B">
      <w:pPr>
        <w:pStyle w:val="BodyText"/>
        <w:spacing w:before="10"/>
        <w:rPr>
          <w:sz w:val="23"/>
        </w:rPr>
      </w:pPr>
    </w:p>
    <w:p w14:paraId="6703BDAC" w14:textId="77777777" w:rsidR="00CF1F2B" w:rsidRDefault="00316C94">
      <w:pPr>
        <w:pStyle w:val="Heading2"/>
      </w:pPr>
      <w:r>
        <w:t>Initial meeting within the first month</w:t>
      </w:r>
    </w:p>
    <w:p w14:paraId="6703BDAD" w14:textId="3CAB3847" w:rsidR="00CF1F2B" w:rsidRDefault="00C55F93">
      <w:pPr>
        <w:pStyle w:val="BodyText"/>
        <w:spacing w:before="12" w:line="249" w:lineRule="auto"/>
        <w:ind w:left="111" w:right="753"/>
      </w:pPr>
      <w:r>
        <w:t>It is</w:t>
      </w:r>
      <w:r w:rsidR="00316C94">
        <w:t xml:space="preserve"> recommend</w:t>
      </w:r>
      <w:r>
        <w:t>ed</w:t>
      </w:r>
      <w:r w:rsidR="00316C94">
        <w:t xml:space="preserve"> that supervisors arrange an initial meeting within the first month of the PhD project period where you discuss the questions 1-4 (on page 2 in this document) and align expectations. Please allot 1.5-2 hours and note down important decisions.</w:t>
      </w:r>
    </w:p>
    <w:p w14:paraId="6703BDAE" w14:textId="77777777" w:rsidR="00CF1F2B" w:rsidRDefault="00CF1F2B">
      <w:pPr>
        <w:pStyle w:val="BodyText"/>
        <w:rPr>
          <w:sz w:val="23"/>
        </w:rPr>
      </w:pPr>
    </w:p>
    <w:p w14:paraId="6703BDAF" w14:textId="77777777" w:rsidR="00CF1F2B" w:rsidRDefault="00316C94">
      <w:pPr>
        <w:pStyle w:val="Heading2"/>
        <w:spacing w:before="1"/>
      </w:pPr>
      <w:r>
        <w:t>Follow-up meetings once a year</w:t>
      </w:r>
    </w:p>
    <w:p w14:paraId="009F073B" w14:textId="469ED82E" w:rsidR="00CF1F2B" w:rsidRDefault="00316C94" w:rsidP="00D204A6">
      <w:pPr>
        <w:pStyle w:val="BodyText"/>
        <w:spacing w:before="11" w:line="249" w:lineRule="auto"/>
        <w:ind w:left="111" w:right="594"/>
      </w:pPr>
      <w:r>
        <w:t xml:space="preserve">Further, </w:t>
      </w:r>
      <w:r w:rsidR="00C55F93">
        <w:t>it is</w:t>
      </w:r>
      <w:r>
        <w:t xml:space="preserve"> recommend</w:t>
      </w:r>
      <w:r w:rsidR="00C55F93">
        <w:t xml:space="preserve">ed </w:t>
      </w:r>
      <w:r>
        <w:t>that the PhD supervisor</w:t>
      </w:r>
      <w:r w:rsidR="00A23A74">
        <w:t>y</w:t>
      </w:r>
      <w:r>
        <w:t xml:space="preserve"> team all meet at least once a year to discuss progress, roles</w:t>
      </w:r>
      <w:r w:rsidR="00BC5A5D">
        <w:t>,</w:t>
      </w:r>
      <w:r>
        <w:t xml:space="preserve"> and responsibilities. The second set of questions (on page 3 in this document) is a guide for the follow-up meetings. These meetings in the PhD supervisor team should preferably take place either before or after the regular assessment meetings with the PhD </w:t>
      </w:r>
      <w:r w:rsidR="004A42F7">
        <w:t>student</w:t>
      </w:r>
      <w:r w:rsidR="00B06ED3">
        <w:t>.</w:t>
      </w:r>
    </w:p>
    <w:p w14:paraId="3FD75C3A" w14:textId="77777777" w:rsidR="00D204A6" w:rsidRDefault="00D204A6" w:rsidP="00D204A6">
      <w:pPr>
        <w:pStyle w:val="BodyText"/>
        <w:spacing w:before="11" w:line="249" w:lineRule="auto"/>
        <w:ind w:left="111" w:right="594"/>
      </w:pPr>
    </w:p>
    <w:p w14:paraId="674E5CA4" w14:textId="77777777" w:rsidR="00D204A6" w:rsidRDefault="00D204A6" w:rsidP="00D204A6">
      <w:pPr>
        <w:pStyle w:val="BodyText"/>
        <w:spacing w:before="11" w:line="249" w:lineRule="auto"/>
        <w:ind w:left="111" w:right="594"/>
      </w:pPr>
    </w:p>
    <w:p w14:paraId="25A27281" w14:textId="77777777" w:rsidR="00D204A6" w:rsidRDefault="00D204A6" w:rsidP="00D204A6">
      <w:pPr>
        <w:pStyle w:val="BodyText"/>
        <w:spacing w:before="11" w:line="249" w:lineRule="auto"/>
        <w:ind w:left="111" w:right="594"/>
      </w:pPr>
    </w:p>
    <w:p w14:paraId="4145F265" w14:textId="77777777" w:rsidR="00D204A6" w:rsidRDefault="00D204A6" w:rsidP="00D204A6">
      <w:pPr>
        <w:pStyle w:val="BodyText"/>
        <w:spacing w:before="11" w:line="249" w:lineRule="auto"/>
        <w:ind w:left="111" w:right="594"/>
      </w:pPr>
    </w:p>
    <w:p w14:paraId="0F092CE8" w14:textId="77777777" w:rsidR="00D204A6" w:rsidRDefault="00D204A6" w:rsidP="00D204A6">
      <w:pPr>
        <w:pStyle w:val="BodyText"/>
        <w:spacing w:before="11" w:line="249" w:lineRule="auto"/>
        <w:ind w:left="111" w:right="594"/>
      </w:pPr>
    </w:p>
    <w:p w14:paraId="7014DBE3" w14:textId="77777777" w:rsidR="00D204A6" w:rsidRDefault="00D204A6" w:rsidP="00D204A6">
      <w:pPr>
        <w:pStyle w:val="BodyText"/>
        <w:spacing w:before="11" w:line="249" w:lineRule="auto"/>
        <w:ind w:left="111" w:right="594"/>
      </w:pPr>
    </w:p>
    <w:p w14:paraId="6703BDB1" w14:textId="6E0C7C99" w:rsidR="00D204A6" w:rsidRDefault="00D204A6" w:rsidP="00D204A6">
      <w:pPr>
        <w:pStyle w:val="BodyText"/>
        <w:spacing w:before="11" w:line="249" w:lineRule="auto"/>
        <w:ind w:left="111" w:right="594"/>
        <w:sectPr w:rsidR="00D204A6" w:rsidSect="00BC0C22">
          <w:headerReference w:type="default" r:id="rId9"/>
          <w:type w:val="continuous"/>
          <w:pgSz w:w="11910" w:h="16840"/>
          <w:pgMar w:top="1440" w:right="1800" w:bottom="1440" w:left="1800" w:header="708" w:footer="708" w:gutter="0"/>
          <w:cols w:space="708"/>
          <w:docGrid w:linePitch="299"/>
        </w:sectPr>
      </w:pPr>
    </w:p>
    <w:p w14:paraId="10A250DF" w14:textId="77777777" w:rsidR="00D204A6" w:rsidRDefault="00D204A6" w:rsidP="00D204A6">
      <w:pPr>
        <w:pStyle w:val="Heading1"/>
        <w:ind w:left="0"/>
      </w:pPr>
    </w:p>
    <w:p w14:paraId="6703BDB2" w14:textId="3B62568B" w:rsidR="00CF1F2B" w:rsidRPr="002425B8" w:rsidRDefault="00316C94" w:rsidP="00D204A6">
      <w:pPr>
        <w:pStyle w:val="Heading1"/>
        <w:ind w:left="0"/>
        <w:rPr>
          <w:sz w:val="32"/>
          <w:szCs w:val="32"/>
        </w:rPr>
      </w:pPr>
      <w:r w:rsidRPr="002425B8">
        <w:rPr>
          <w:sz w:val="32"/>
          <w:szCs w:val="32"/>
        </w:rPr>
        <w:t>Questions for the initial meeting in the PhD supervisor</w:t>
      </w:r>
      <w:r w:rsidR="00A23A74">
        <w:rPr>
          <w:sz w:val="32"/>
          <w:szCs w:val="32"/>
        </w:rPr>
        <w:t>y</w:t>
      </w:r>
      <w:r w:rsidRPr="002425B8">
        <w:rPr>
          <w:sz w:val="32"/>
          <w:szCs w:val="32"/>
        </w:rPr>
        <w:t xml:space="preserve"> team</w:t>
      </w:r>
    </w:p>
    <w:p w14:paraId="6703BDB3" w14:textId="510B326B" w:rsidR="00CF1F2B" w:rsidRDefault="0056409D">
      <w:pPr>
        <w:pStyle w:val="BodyText"/>
        <w:spacing w:before="11"/>
        <w:rPr>
          <w:b/>
          <w:sz w:val="25"/>
        </w:rPr>
      </w:pPr>
      <w:r>
        <w:rPr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9A2297" wp14:editId="360A2686">
                <wp:simplePos x="0" y="0"/>
                <wp:positionH relativeFrom="column">
                  <wp:posOffset>-99060</wp:posOffset>
                </wp:positionH>
                <wp:positionV relativeFrom="paragraph">
                  <wp:posOffset>209550</wp:posOffset>
                </wp:positionV>
                <wp:extent cx="5509260" cy="7475220"/>
                <wp:effectExtent l="0" t="0" r="0" b="0"/>
                <wp:wrapNone/>
                <wp:docPr id="20280061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74752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35398" id="Rectangle 1" o:spid="_x0000_s1026" style="position:absolute;margin-left:-7.8pt;margin-top:16.5pt;width:433.8pt;height:588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" fillcolor="#fde9d9 [665]" stroked="f" strokeweight="2pt"/>
            </w:pict>
          </mc:Fallback>
        </mc:AlternateContent>
      </w:r>
    </w:p>
    <w:p w14:paraId="6703BDB4" w14:textId="172F474A" w:rsidR="00CF1F2B" w:rsidRDefault="00316C94" w:rsidP="00964CB9">
      <w:pPr>
        <w:pStyle w:val="Heading2"/>
        <w:numPr>
          <w:ilvl w:val="0"/>
          <w:numId w:val="9"/>
        </w:numPr>
        <w:tabs>
          <w:tab w:val="left" w:pos="333"/>
        </w:tabs>
      </w:pPr>
      <w:r>
        <w:t>Contribution from each member of the PhD supervisor</w:t>
      </w:r>
      <w:r>
        <w:rPr>
          <w:spacing w:val="-8"/>
        </w:rPr>
        <w:t xml:space="preserve"> </w:t>
      </w:r>
      <w:r>
        <w:t>team</w:t>
      </w:r>
    </w:p>
    <w:p w14:paraId="4E4EB5E1" w14:textId="368D3565" w:rsidR="00BB62F7" w:rsidRPr="00BB62F7" w:rsidRDefault="002425B8" w:rsidP="00964CB9">
      <w:pPr>
        <w:pStyle w:val="Heading2"/>
        <w:numPr>
          <w:ilvl w:val="1"/>
          <w:numId w:val="9"/>
        </w:numPr>
        <w:tabs>
          <w:tab w:val="left" w:pos="333"/>
        </w:tabs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BB62F7" w:rsidRPr="00BB62F7">
        <w:rPr>
          <w:b w:val="0"/>
          <w:bCs w:val="0"/>
        </w:rPr>
        <w:t>What professional/research skills do you each bring to the PhD supervisor team (knowledge of the process, the topic, the method)?</w:t>
      </w:r>
    </w:p>
    <w:p w14:paraId="3CA4660F" w14:textId="3AC7A6AF" w:rsidR="00BB62F7" w:rsidRPr="00BB62F7" w:rsidRDefault="002425B8" w:rsidP="00964CB9">
      <w:pPr>
        <w:pStyle w:val="Heading2"/>
        <w:numPr>
          <w:ilvl w:val="1"/>
          <w:numId w:val="9"/>
        </w:numPr>
        <w:tabs>
          <w:tab w:val="left" w:pos="333"/>
        </w:tabs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BB62F7" w:rsidRPr="00BB62F7">
        <w:rPr>
          <w:b w:val="0"/>
          <w:bCs w:val="0"/>
        </w:rPr>
        <w:t>What personal skills do you each bring to the team (communication, support, network)?</w:t>
      </w:r>
    </w:p>
    <w:p w14:paraId="09EC27D1" w14:textId="28B933A4" w:rsidR="00BB62F7" w:rsidRPr="00BB62F7" w:rsidRDefault="00BB62F7" w:rsidP="00964CB9">
      <w:pPr>
        <w:pStyle w:val="Heading2"/>
        <w:numPr>
          <w:ilvl w:val="1"/>
          <w:numId w:val="9"/>
        </w:numPr>
        <w:tabs>
          <w:tab w:val="left" w:pos="333"/>
        </w:tabs>
        <w:rPr>
          <w:b w:val="0"/>
          <w:bCs w:val="0"/>
        </w:rPr>
      </w:pPr>
      <w:r w:rsidRPr="00BB62F7">
        <w:rPr>
          <w:b w:val="0"/>
          <w:bCs w:val="0"/>
        </w:rPr>
        <w:t xml:space="preserve">How will you each define your role as a PhD supervisor for the PhD </w:t>
      </w:r>
      <w:r w:rsidR="004A42F7">
        <w:rPr>
          <w:b w:val="0"/>
          <w:bCs w:val="0"/>
        </w:rPr>
        <w:t>student</w:t>
      </w:r>
      <w:r w:rsidRPr="00BB62F7">
        <w:rPr>
          <w:b w:val="0"/>
          <w:bCs w:val="0"/>
        </w:rPr>
        <w:t>?</w:t>
      </w:r>
    </w:p>
    <w:p w14:paraId="62D0E42E" w14:textId="77777777" w:rsidR="00525370" w:rsidRDefault="00525370" w:rsidP="00BB62F7">
      <w:pPr>
        <w:pStyle w:val="Heading2"/>
        <w:tabs>
          <w:tab w:val="left" w:pos="333"/>
        </w:tabs>
        <w:ind w:left="0"/>
      </w:pPr>
    </w:p>
    <w:p w14:paraId="2A44FEA2" w14:textId="77777777" w:rsidR="002425B8" w:rsidRDefault="002425B8" w:rsidP="00BB62F7">
      <w:pPr>
        <w:pStyle w:val="Heading2"/>
        <w:tabs>
          <w:tab w:val="left" w:pos="333"/>
        </w:tabs>
        <w:ind w:left="0"/>
      </w:pPr>
    </w:p>
    <w:p w14:paraId="6703BDB9" w14:textId="581B9E1A" w:rsidR="00CF1F2B" w:rsidRDefault="00316C94" w:rsidP="002425B8">
      <w:pPr>
        <w:pStyle w:val="Heading2"/>
        <w:numPr>
          <w:ilvl w:val="0"/>
          <w:numId w:val="10"/>
        </w:numPr>
        <w:tabs>
          <w:tab w:val="left" w:pos="333"/>
        </w:tabs>
      </w:pPr>
      <w:r>
        <w:t>Collaboration and</w:t>
      </w:r>
      <w:r>
        <w:rPr>
          <w:spacing w:val="-3"/>
        </w:rPr>
        <w:t xml:space="preserve"> </w:t>
      </w:r>
      <w:r>
        <w:t>feedback</w:t>
      </w:r>
    </w:p>
    <w:p w14:paraId="6703BDBA" w14:textId="5D07CED2" w:rsidR="00CF1F2B" w:rsidRDefault="00316C94" w:rsidP="00964CB9">
      <w:pPr>
        <w:pStyle w:val="ListParagraph"/>
        <w:numPr>
          <w:ilvl w:val="1"/>
          <w:numId w:val="10"/>
        </w:numPr>
        <w:tabs>
          <w:tab w:val="left" w:pos="506"/>
        </w:tabs>
        <w:spacing w:before="1"/>
        <w:ind w:right="1326"/>
      </w:pPr>
      <w:r>
        <w:t>How do you want to distribute the different responsibilities among the</w:t>
      </w:r>
      <w:r w:rsidR="00525370">
        <w:t xml:space="preserve"> </w:t>
      </w:r>
      <w:r>
        <w:t>members of the PhD supervisor</w:t>
      </w:r>
      <w:r w:rsidRPr="00964CB9">
        <w:rPr>
          <w:spacing w:val="-1"/>
        </w:rPr>
        <w:t xml:space="preserve"> </w:t>
      </w:r>
      <w:r>
        <w:t>team?</w:t>
      </w:r>
    </w:p>
    <w:p w14:paraId="7D501B04" w14:textId="41C93A08" w:rsidR="00964CB9" w:rsidRDefault="00316C94" w:rsidP="00964CB9">
      <w:pPr>
        <w:pStyle w:val="ListParagraph"/>
        <w:numPr>
          <w:ilvl w:val="1"/>
          <w:numId w:val="10"/>
        </w:numPr>
        <w:tabs>
          <w:tab w:val="left" w:pos="503"/>
        </w:tabs>
        <w:spacing w:before="37"/>
        <w:ind w:right="561"/>
      </w:pPr>
      <w:r>
        <w:t xml:space="preserve">Where do you see potentially differing interests and demands from the PhD supervisors towards the PhD </w:t>
      </w:r>
      <w:r w:rsidR="004A42F7">
        <w:t>student</w:t>
      </w:r>
      <w:r>
        <w:t xml:space="preserve"> and the project, and how will you deal with</w:t>
      </w:r>
      <w:r w:rsidRPr="00964CB9">
        <w:rPr>
          <w:spacing w:val="-11"/>
        </w:rPr>
        <w:t xml:space="preserve"> </w:t>
      </w:r>
      <w:r>
        <w:t>this?</w:t>
      </w:r>
    </w:p>
    <w:p w14:paraId="0AD68C54" w14:textId="042C7C6C" w:rsidR="00964CB9" w:rsidRDefault="00316C94" w:rsidP="00964CB9">
      <w:pPr>
        <w:pStyle w:val="ListParagraph"/>
        <w:numPr>
          <w:ilvl w:val="1"/>
          <w:numId w:val="10"/>
        </w:numPr>
        <w:tabs>
          <w:tab w:val="left" w:pos="503"/>
        </w:tabs>
        <w:spacing w:before="37"/>
        <w:ind w:right="561"/>
      </w:pPr>
      <w:r>
        <w:t>How will you discuss concerns about the PhD</w:t>
      </w:r>
      <w:r w:rsidRPr="00964CB9">
        <w:rPr>
          <w:spacing w:val="-14"/>
        </w:rPr>
        <w:t xml:space="preserve"> </w:t>
      </w:r>
      <w:r w:rsidR="004A42F7">
        <w:t>student</w:t>
      </w:r>
      <w:r>
        <w:t>?</w:t>
      </w:r>
    </w:p>
    <w:p w14:paraId="6703BDBD" w14:textId="6651775F" w:rsidR="00CF1F2B" w:rsidRDefault="00316C94" w:rsidP="00964CB9">
      <w:pPr>
        <w:pStyle w:val="ListParagraph"/>
        <w:numPr>
          <w:ilvl w:val="1"/>
          <w:numId w:val="10"/>
        </w:numPr>
        <w:tabs>
          <w:tab w:val="left" w:pos="503"/>
        </w:tabs>
        <w:spacing w:before="37"/>
        <w:ind w:right="561"/>
      </w:pPr>
      <w:r>
        <w:t xml:space="preserve">How do you plan to inform each other of </w:t>
      </w:r>
      <w:r w:rsidR="006D2B30">
        <w:t>the decisions</w:t>
      </w:r>
      <w:r w:rsidRPr="00964CB9">
        <w:rPr>
          <w:spacing w:val="-13"/>
        </w:rPr>
        <w:t xml:space="preserve"> </w:t>
      </w:r>
      <w:r>
        <w:t>taken?</w:t>
      </w:r>
    </w:p>
    <w:p w14:paraId="6703BDBE" w14:textId="77777777" w:rsidR="00CF1F2B" w:rsidRDefault="00CF1F2B" w:rsidP="00964CB9">
      <w:pPr>
        <w:pStyle w:val="BodyText"/>
      </w:pPr>
    </w:p>
    <w:p w14:paraId="17415D96" w14:textId="77777777" w:rsidR="002425B8" w:rsidRDefault="002425B8" w:rsidP="00964CB9">
      <w:pPr>
        <w:pStyle w:val="BodyText"/>
      </w:pPr>
    </w:p>
    <w:p w14:paraId="6703BDBF" w14:textId="6EFA4285" w:rsidR="00CF1F2B" w:rsidRDefault="00316C94" w:rsidP="00964CB9">
      <w:pPr>
        <w:pStyle w:val="Heading2"/>
        <w:numPr>
          <w:ilvl w:val="0"/>
          <w:numId w:val="10"/>
        </w:numPr>
        <w:tabs>
          <w:tab w:val="left" w:pos="333"/>
        </w:tabs>
      </w:pPr>
      <w:r>
        <w:t>Responsibilities including research</w:t>
      </w:r>
      <w:r>
        <w:rPr>
          <w:spacing w:val="-6"/>
        </w:rPr>
        <w:t xml:space="preserve"> </w:t>
      </w:r>
      <w:r w:rsidR="006D2B30">
        <w:t>integrity.</w:t>
      </w:r>
    </w:p>
    <w:p w14:paraId="09FFBCEC" w14:textId="68E3C4D2" w:rsidR="008B0CDB" w:rsidRPr="00CA12DD" w:rsidRDefault="00316C94" w:rsidP="002425B8">
      <w:pPr>
        <w:spacing w:before="3" w:line="237" w:lineRule="auto"/>
        <w:ind w:left="360" w:right="974"/>
        <w:rPr>
          <w:iCs/>
        </w:rPr>
      </w:pPr>
      <w:r w:rsidRPr="00BC5A5D">
        <w:rPr>
          <w:iCs/>
        </w:rPr>
        <w:t xml:space="preserve">The principal PhD supervisor has the overall responsibility for the PhD </w:t>
      </w:r>
      <w:r w:rsidR="004A42F7">
        <w:rPr>
          <w:iCs/>
        </w:rPr>
        <w:t>student</w:t>
      </w:r>
      <w:r w:rsidRPr="00BC5A5D">
        <w:rPr>
          <w:iCs/>
        </w:rPr>
        <w:t xml:space="preserve">’s </w:t>
      </w:r>
      <w:r w:rsidR="006D2B30" w:rsidRPr="00BC5A5D">
        <w:rPr>
          <w:iCs/>
        </w:rPr>
        <w:t>program</w:t>
      </w:r>
      <w:r w:rsidRPr="00BC5A5D">
        <w:rPr>
          <w:iCs/>
        </w:rPr>
        <w:t>, and it is part of the principal PhD supervisor’s responsibility to</w:t>
      </w:r>
      <w:r w:rsidR="008B0CDB">
        <w:rPr>
          <w:iCs/>
        </w:rPr>
        <w:t xml:space="preserve"> a) </w:t>
      </w:r>
      <w:r w:rsidRPr="008B0CDB">
        <w:rPr>
          <w:iCs/>
        </w:rPr>
        <w:t xml:space="preserve">train the PhD </w:t>
      </w:r>
      <w:r w:rsidR="004A42F7">
        <w:rPr>
          <w:iCs/>
        </w:rPr>
        <w:t>student</w:t>
      </w:r>
      <w:r w:rsidRPr="008B0CDB">
        <w:rPr>
          <w:iCs/>
        </w:rPr>
        <w:t xml:space="preserve"> in research</w:t>
      </w:r>
      <w:r w:rsidRPr="008B0CDB">
        <w:rPr>
          <w:iCs/>
          <w:spacing w:val="-8"/>
        </w:rPr>
        <w:t xml:space="preserve"> </w:t>
      </w:r>
      <w:r w:rsidRPr="008B0CDB">
        <w:rPr>
          <w:iCs/>
        </w:rPr>
        <w:t>integrity</w:t>
      </w:r>
      <w:r w:rsidR="008B0CDB">
        <w:rPr>
          <w:iCs/>
        </w:rPr>
        <w:t xml:space="preserve">, b) </w:t>
      </w:r>
      <w:r w:rsidRPr="008B0CDB">
        <w:rPr>
          <w:iCs/>
        </w:rPr>
        <w:t xml:space="preserve">support the PhD </w:t>
      </w:r>
      <w:r w:rsidR="004A42F7">
        <w:rPr>
          <w:iCs/>
        </w:rPr>
        <w:t>student</w:t>
      </w:r>
      <w:r w:rsidRPr="008B0CDB">
        <w:rPr>
          <w:iCs/>
        </w:rPr>
        <w:t xml:space="preserve"> to reach</w:t>
      </w:r>
      <w:r w:rsidRPr="008B0CDB">
        <w:rPr>
          <w:iCs/>
          <w:spacing w:val="-9"/>
        </w:rPr>
        <w:t xml:space="preserve"> </w:t>
      </w:r>
      <w:r w:rsidRPr="008B0CDB">
        <w:rPr>
          <w:iCs/>
        </w:rPr>
        <w:t>milestones</w:t>
      </w:r>
      <w:r w:rsidR="008B0CDB">
        <w:rPr>
          <w:iCs/>
        </w:rPr>
        <w:t xml:space="preserve">, c) </w:t>
      </w:r>
      <w:r w:rsidRPr="008B0CDB">
        <w:rPr>
          <w:iCs/>
        </w:rPr>
        <w:t>to some extent help organize the daily</w:t>
      </w:r>
      <w:r w:rsidRPr="008B0CDB">
        <w:rPr>
          <w:iCs/>
          <w:spacing w:val="-2"/>
        </w:rPr>
        <w:t xml:space="preserve"> </w:t>
      </w:r>
      <w:r w:rsidRPr="008B0CDB">
        <w:rPr>
          <w:iCs/>
        </w:rPr>
        <w:t>work</w:t>
      </w:r>
      <w:r w:rsidR="008B0CDB">
        <w:rPr>
          <w:iCs/>
        </w:rPr>
        <w:t xml:space="preserve">. </w:t>
      </w:r>
      <w:r w:rsidRPr="00BC5A5D">
        <w:rPr>
          <w:iCs/>
        </w:rPr>
        <w:t>However, sometimes these responsibilities are shared in the PhD supervisor</w:t>
      </w:r>
      <w:r w:rsidR="006D2B30">
        <w:rPr>
          <w:iCs/>
        </w:rPr>
        <w:t>y</w:t>
      </w:r>
      <w:r w:rsidRPr="00BC5A5D">
        <w:rPr>
          <w:iCs/>
        </w:rPr>
        <w:t xml:space="preserve"> team</w:t>
      </w:r>
      <w:r w:rsidR="008B0CDB">
        <w:rPr>
          <w:iCs/>
        </w:rPr>
        <w:t>:</w:t>
      </w:r>
    </w:p>
    <w:p w14:paraId="627466FC" w14:textId="77777777" w:rsidR="00CA12DD" w:rsidRDefault="00316C94" w:rsidP="00CA12DD">
      <w:pPr>
        <w:pStyle w:val="ListParagraph"/>
        <w:numPr>
          <w:ilvl w:val="1"/>
          <w:numId w:val="10"/>
        </w:numPr>
        <w:tabs>
          <w:tab w:val="left" w:pos="506"/>
        </w:tabs>
        <w:spacing w:before="1"/>
      </w:pPr>
      <w:r>
        <w:t>Are any of these responsibilities delegated to other PhD supervisors in the</w:t>
      </w:r>
      <w:r w:rsidRPr="00CA12DD">
        <w:rPr>
          <w:spacing w:val="-7"/>
        </w:rPr>
        <w:t xml:space="preserve"> </w:t>
      </w:r>
      <w:r>
        <w:t>team?</w:t>
      </w:r>
    </w:p>
    <w:p w14:paraId="1C457721" w14:textId="77777777" w:rsidR="00CA12DD" w:rsidRDefault="00316C94" w:rsidP="00CA12DD">
      <w:pPr>
        <w:pStyle w:val="ListParagraph"/>
        <w:numPr>
          <w:ilvl w:val="1"/>
          <w:numId w:val="10"/>
        </w:numPr>
        <w:tabs>
          <w:tab w:val="left" w:pos="506"/>
        </w:tabs>
        <w:spacing w:before="1"/>
      </w:pPr>
      <w:r>
        <w:t>What happens if one PhD supervisor is away for more than a few</w:t>
      </w:r>
      <w:r w:rsidRPr="00CA12DD">
        <w:rPr>
          <w:spacing w:val="-11"/>
        </w:rPr>
        <w:t xml:space="preserve"> </w:t>
      </w:r>
      <w:r>
        <w:t>weeks?</w:t>
      </w:r>
    </w:p>
    <w:p w14:paraId="52CE9E83" w14:textId="267649E0" w:rsidR="00CA12DD" w:rsidRDefault="00316C94" w:rsidP="00CA12DD">
      <w:pPr>
        <w:pStyle w:val="ListParagraph"/>
        <w:numPr>
          <w:ilvl w:val="1"/>
          <w:numId w:val="10"/>
        </w:numPr>
        <w:tabs>
          <w:tab w:val="left" w:pos="506"/>
        </w:tabs>
        <w:spacing w:before="1"/>
      </w:pPr>
      <w:r>
        <w:t xml:space="preserve">How do you each see your role in ensuring that the PhD </w:t>
      </w:r>
      <w:r w:rsidR="004A42F7">
        <w:t>student</w:t>
      </w:r>
      <w:r>
        <w:t xml:space="preserve"> knows and </w:t>
      </w:r>
      <w:r w:rsidR="008D3699">
        <w:t>honors</w:t>
      </w:r>
      <w:r>
        <w:t xml:space="preserve"> </w:t>
      </w:r>
      <w:r w:rsidR="00C55F93">
        <w:t xml:space="preserve">the university’s </w:t>
      </w:r>
      <w:r>
        <w:t>code of conduct, ethical standards</w:t>
      </w:r>
      <w:r w:rsidR="00BC5A5D">
        <w:t>,</w:t>
      </w:r>
      <w:r>
        <w:t xml:space="preserve"> and </w:t>
      </w:r>
      <w:r w:rsidR="008D3699">
        <w:t>business-related</w:t>
      </w:r>
      <w:r>
        <w:t xml:space="preserve"> interests, if</w:t>
      </w:r>
      <w:r w:rsidRPr="00CA12DD">
        <w:rPr>
          <w:spacing w:val="-8"/>
        </w:rPr>
        <w:t xml:space="preserve"> </w:t>
      </w:r>
      <w:r>
        <w:t>any?</w:t>
      </w:r>
    </w:p>
    <w:p w14:paraId="5E9A84C6" w14:textId="58487150" w:rsidR="00CA12DD" w:rsidRDefault="00316C94" w:rsidP="00CA12DD">
      <w:pPr>
        <w:pStyle w:val="ListParagraph"/>
        <w:numPr>
          <w:ilvl w:val="1"/>
          <w:numId w:val="10"/>
        </w:numPr>
        <w:tabs>
          <w:tab w:val="left" w:pos="506"/>
        </w:tabs>
        <w:spacing w:before="1"/>
      </w:pPr>
      <w:r>
        <w:t xml:space="preserve">Who will be responsible for and/or supervise the PhD </w:t>
      </w:r>
      <w:r w:rsidR="004A42F7">
        <w:t>student</w:t>
      </w:r>
      <w:r>
        <w:t xml:space="preserve"> in obtaining required ethical and legal permits for the</w:t>
      </w:r>
      <w:r w:rsidRPr="00CA12DD">
        <w:rPr>
          <w:spacing w:val="-5"/>
        </w:rPr>
        <w:t xml:space="preserve"> </w:t>
      </w:r>
      <w:r>
        <w:t>project?</w:t>
      </w:r>
    </w:p>
    <w:p w14:paraId="6703BDCA" w14:textId="3FA596D0" w:rsidR="00CF1F2B" w:rsidRDefault="00316C94" w:rsidP="00CA12DD">
      <w:pPr>
        <w:pStyle w:val="ListParagraph"/>
        <w:numPr>
          <w:ilvl w:val="1"/>
          <w:numId w:val="10"/>
        </w:numPr>
        <w:tabs>
          <w:tab w:val="left" w:pos="506"/>
        </w:tabs>
        <w:spacing w:before="1"/>
      </w:pPr>
      <w:r>
        <w:t xml:space="preserve">Do you see possible differences in policies related to research integrity in each of your organizations or the activities you carry out together with the PhD </w:t>
      </w:r>
      <w:r w:rsidR="004A42F7">
        <w:t>student</w:t>
      </w:r>
      <w:r>
        <w:t>? How will you deal with these</w:t>
      </w:r>
      <w:r w:rsidRPr="00CA12DD">
        <w:rPr>
          <w:spacing w:val="-25"/>
        </w:rPr>
        <w:t xml:space="preserve"> </w:t>
      </w:r>
      <w:r>
        <w:t>differences?</w:t>
      </w:r>
    </w:p>
    <w:p w14:paraId="6703BDCB" w14:textId="77777777" w:rsidR="00CF1F2B" w:rsidRDefault="00CF1F2B">
      <w:pPr>
        <w:pStyle w:val="BodyText"/>
        <w:spacing w:before="1"/>
      </w:pPr>
    </w:p>
    <w:p w14:paraId="17AACDDF" w14:textId="77777777" w:rsidR="002425B8" w:rsidRDefault="002425B8">
      <w:pPr>
        <w:pStyle w:val="BodyText"/>
        <w:spacing w:before="1"/>
      </w:pPr>
    </w:p>
    <w:p w14:paraId="6703BDCC" w14:textId="77777777" w:rsidR="00CF1F2B" w:rsidRDefault="00316C94" w:rsidP="008B0CDB">
      <w:pPr>
        <w:pStyle w:val="Heading2"/>
        <w:numPr>
          <w:ilvl w:val="0"/>
          <w:numId w:val="10"/>
        </w:numPr>
        <w:tabs>
          <w:tab w:val="left" w:pos="335"/>
        </w:tabs>
      </w:pPr>
      <w:r>
        <w:t>Writing and</w:t>
      </w:r>
      <w:r>
        <w:rPr>
          <w:spacing w:val="-2"/>
        </w:rPr>
        <w:t xml:space="preserve"> </w:t>
      </w:r>
      <w:r>
        <w:t>publishing</w:t>
      </w:r>
    </w:p>
    <w:p w14:paraId="2400C31A" w14:textId="24EC5FDA" w:rsidR="008B0CDB" w:rsidRDefault="00316C94" w:rsidP="008B0CDB">
      <w:pPr>
        <w:pStyle w:val="ListParagraph"/>
        <w:numPr>
          <w:ilvl w:val="1"/>
          <w:numId w:val="10"/>
        </w:numPr>
        <w:tabs>
          <w:tab w:val="left" w:pos="506"/>
        </w:tabs>
      </w:pPr>
      <w:r>
        <w:t xml:space="preserve">How do each of you normally support your PhD </w:t>
      </w:r>
      <w:r w:rsidR="004A42F7">
        <w:t>student</w:t>
      </w:r>
      <w:r>
        <w:t>s’</w:t>
      </w:r>
      <w:r w:rsidRPr="008B0CDB">
        <w:rPr>
          <w:spacing w:val="-13"/>
        </w:rPr>
        <w:t xml:space="preserve"> </w:t>
      </w:r>
      <w:r>
        <w:t>writing?</w:t>
      </w:r>
    </w:p>
    <w:p w14:paraId="1F9DA585" w14:textId="77777777" w:rsidR="008B0CDB" w:rsidRDefault="00316C94" w:rsidP="008B0CDB">
      <w:pPr>
        <w:pStyle w:val="ListParagraph"/>
        <w:numPr>
          <w:ilvl w:val="1"/>
          <w:numId w:val="10"/>
        </w:numPr>
        <w:tabs>
          <w:tab w:val="left" w:pos="506"/>
        </w:tabs>
      </w:pPr>
      <w:r>
        <w:t>How will you share the tasks and responsibility of supporting writing, including how to stay clear of (self-)plagiarism, and giving</w:t>
      </w:r>
      <w:r w:rsidRPr="008B0CDB">
        <w:rPr>
          <w:spacing w:val="-5"/>
        </w:rPr>
        <w:t xml:space="preserve"> </w:t>
      </w:r>
      <w:r>
        <w:t>feedback?</w:t>
      </w:r>
    </w:p>
    <w:p w14:paraId="5845834C" w14:textId="19CD7873" w:rsidR="008B0CDB" w:rsidRDefault="00316C94" w:rsidP="008B0CDB">
      <w:pPr>
        <w:pStyle w:val="ListParagraph"/>
        <w:numPr>
          <w:ilvl w:val="1"/>
          <w:numId w:val="10"/>
        </w:numPr>
        <w:tabs>
          <w:tab w:val="left" w:pos="506"/>
        </w:tabs>
      </w:pPr>
      <w:r>
        <w:t xml:space="preserve">Do you expect to co-author manuscripts with the PhD </w:t>
      </w:r>
      <w:r w:rsidR="004A42F7">
        <w:t>student</w:t>
      </w:r>
      <w:r>
        <w:t>? If yes, how will you make agreements regarding the order of authorship, if</w:t>
      </w:r>
      <w:r w:rsidRPr="008B0CDB">
        <w:rPr>
          <w:spacing w:val="-6"/>
        </w:rPr>
        <w:t xml:space="preserve"> </w:t>
      </w:r>
      <w:r>
        <w:t>any</w:t>
      </w:r>
      <w:r w:rsidR="008B0CDB">
        <w:t>?</w:t>
      </w:r>
    </w:p>
    <w:p w14:paraId="6703BDD0" w14:textId="632A90F9" w:rsidR="00CF1F2B" w:rsidRDefault="00316C94" w:rsidP="008B0CDB">
      <w:pPr>
        <w:pStyle w:val="ListParagraph"/>
        <w:numPr>
          <w:ilvl w:val="1"/>
          <w:numId w:val="10"/>
        </w:numPr>
        <w:tabs>
          <w:tab w:val="left" w:pos="506"/>
        </w:tabs>
      </w:pPr>
      <w:r>
        <w:t xml:space="preserve">How and in which cases should the PhD </w:t>
      </w:r>
      <w:r w:rsidR="004A42F7">
        <w:t>student</w:t>
      </w:r>
      <w:r>
        <w:t xml:space="preserve"> credit contributions aside from</w:t>
      </w:r>
      <w:r w:rsidRPr="008B0CDB">
        <w:rPr>
          <w:spacing w:val="-15"/>
        </w:rPr>
        <w:t xml:space="preserve"> </w:t>
      </w:r>
      <w:r>
        <w:t>co-authorship?</w:t>
      </w:r>
    </w:p>
    <w:p w14:paraId="6703BDD1" w14:textId="77777777" w:rsidR="00CF1F2B" w:rsidRDefault="00CF1F2B">
      <w:pPr>
        <w:sectPr w:rsidR="00CF1F2B" w:rsidSect="00BC0C22">
          <w:footerReference w:type="default" r:id="rId10"/>
          <w:pgSz w:w="11910" w:h="16840"/>
          <w:pgMar w:top="1440" w:right="1800" w:bottom="1440" w:left="1800" w:header="0" w:footer="818" w:gutter="0"/>
          <w:pgNumType w:start="2"/>
          <w:cols w:space="708"/>
          <w:docGrid w:linePitch="299"/>
        </w:sectPr>
      </w:pPr>
    </w:p>
    <w:p w14:paraId="6703BDD2" w14:textId="77777777" w:rsidR="00CF1F2B" w:rsidRDefault="00CF1F2B">
      <w:pPr>
        <w:pStyle w:val="BodyText"/>
        <w:spacing w:before="10"/>
        <w:rPr>
          <w:sz w:val="25"/>
        </w:rPr>
      </w:pPr>
    </w:p>
    <w:p w14:paraId="6703BDD3" w14:textId="120953F8" w:rsidR="00CF1F2B" w:rsidRPr="002425B8" w:rsidRDefault="00316C94">
      <w:pPr>
        <w:pStyle w:val="Heading1"/>
        <w:spacing w:before="47"/>
        <w:rPr>
          <w:sz w:val="32"/>
          <w:szCs w:val="32"/>
        </w:rPr>
      </w:pPr>
      <w:r w:rsidRPr="002425B8">
        <w:rPr>
          <w:sz w:val="32"/>
          <w:szCs w:val="32"/>
        </w:rPr>
        <w:t>Questions for the follow-up meetings in the team.</w:t>
      </w:r>
    </w:p>
    <w:p w14:paraId="6703BDD4" w14:textId="1D8E21B8" w:rsidR="00CF1F2B" w:rsidRDefault="0056409D">
      <w:pPr>
        <w:pStyle w:val="Heading2"/>
        <w:spacing w:before="57" w:line="530" w:lineRule="atLeast"/>
        <w:ind w:right="55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70B044AA" wp14:editId="03453D50">
                <wp:simplePos x="0" y="0"/>
                <wp:positionH relativeFrom="column">
                  <wp:posOffset>-15240</wp:posOffset>
                </wp:positionH>
                <wp:positionV relativeFrom="paragraph">
                  <wp:posOffset>131445</wp:posOffset>
                </wp:positionV>
                <wp:extent cx="4785360" cy="1935480"/>
                <wp:effectExtent l="0" t="0" r="0" b="7620"/>
                <wp:wrapNone/>
                <wp:docPr id="13093881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1935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E9894" id="Rectangle 2" o:spid="_x0000_s1026" style="position:absolute;margin-left:-1.2pt;margin-top:10.35pt;width:376.8pt;height:152.4pt;z-index:-251656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" fillcolor="#fde9d9 [665]" stroked="f" strokeweight="2pt"/>
            </w:pict>
          </mc:Fallback>
        </mc:AlternateContent>
      </w:r>
      <w:r w:rsidR="00316C94">
        <w:t>Please consider:</w:t>
      </w:r>
    </w:p>
    <w:p w14:paraId="48BC123A" w14:textId="00C94844" w:rsidR="001D4F14" w:rsidRDefault="00316C94" w:rsidP="001D4F14">
      <w:pPr>
        <w:pStyle w:val="ListParagraph"/>
        <w:numPr>
          <w:ilvl w:val="0"/>
          <w:numId w:val="12"/>
        </w:numPr>
        <w:tabs>
          <w:tab w:val="left" w:pos="506"/>
        </w:tabs>
        <w:spacing w:before="5"/>
        <w:ind w:right="907"/>
      </w:pPr>
      <w:r>
        <w:t xml:space="preserve">How satisfied are you with the PhD </w:t>
      </w:r>
      <w:r w:rsidR="004A42F7">
        <w:t>student</w:t>
      </w:r>
      <w:r>
        <w:t>’s progress (research, writing, publication, other)?</w:t>
      </w:r>
    </w:p>
    <w:p w14:paraId="1E2B31D4" w14:textId="77777777" w:rsidR="001D4F14" w:rsidRDefault="00316C94" w:rsidP="001D4F14">
      <w:pPr>
        <w:pStyle w:val="ListParagraph"/>
        <w:numPr>
          <w:ilvl w:val="0"/>
          <w:numId w:val="12"/>
        </w:numPr>
        <w:tabs>
          <w:tab w:val="left" w:pos="506"/>
        </w:tabs>
        <w:spacing w:before="5"/>
        <w:ind w:right="907"/>
      </w:pPr>
      <w:r>
        <w:t>How satisfied are you with your own role in the</w:t>
      </w:r>
      <w:r w:rsidRPr="001D4F14">
        <w:rPr>
          <w:spacing w:val="-17"/>
        </w:rPr>
        <w:t xml:space="preserve"> </w:t>
      </w:r>
      <w:r>
        <w:t>project?</w:t>
      </w:r>
    </w:p>
    <w:p w14:paraId="30E444ED" w14:textId="77777777" w:rsidR="001D4F14" w:rsidRDefault="00316C94" w:rsidP="001D4F14">
      <w:pPr>
        <w:pStyle w:val="ListParagraph"/>
        <w:numPr>
          <w:ilvl w:val="0"/>
          <w:numId w:val="12"/>
        </w:numPr>
        <w:tabs>
          <w:tab w:val="left" w:pos="506"/>
        </w:tabs>
        <w:spacing w:before="5"/>
        <w:ind w:right="907"/>
      </w:pPr>
      <w:r>
        <w:t>Has anything changed regarding your roles and responsibilities in the</w:t>
      </w:r>
      <w:r w:rsidRPr="001D4F14">
        <w:rPr>
          <w:spacing w:val="-17"/>
        </w:rPr>
        <w:t xml:space="preserve"> </w:t>
      </w:r>
      <w:r>
        <w:t>project?</w:t>
      </w:r>
    </w:p>
    <w:p w14:paraId="6703BDD8" w14:textId="3F656BC5" w:rsidR="00CF1F2B" w:rsidRDefault="00316C94" w:rsidP="001D4F14">
      <w:pPr>
        <w:pStyle w:val="ListParagraph"/>
        <w:numPr>
          <w:ilvl w:val="0"/>
          <w:numId w:val="12"/>
        </w:numPr>
        <w:tabs>
          <w:tab w:val="left" w:pos="506"/>
        </w:tabs>
        <w:spacing w:before="5"/>
        <w:ind w:right="907"/>
      </w:pPr>
      <w:r>
        <w:t xml:space="preserve">Do you see any challenges or potential conflicts regarding </w:t>
      </w:r>
      <w:r w:rsidR="00C55F93">
        <w:t>e.g.,</w:t>
      </w:r>
      <w:r>
        <w:t xml:space="preserve"> patents, university procedures, business</w:t>
      </w:r>
      <w:r w:rsidR="00F4115D">
        <w:t>-</w:t>
      </w:r>
      <w:r>
        <w:t xml:space="preserve">related </w:t>
      </w:r>
      <w:r w:rsidR="00F4115D">
        <w:t>interests,</w:t>
      </w:r>
      <w:r>
        <w:t xml:space="preserve"> or publishing? If yes, how can you help each other solve them to avoid delays or jeopardize the PhD</w:t>
      </w:r>
      <w:r w:rsidRPr="001D4F14">
        <w:rPr>
          <w:spacing w:val="-4"/>
        </w:rPr>
        <w:t xml:space="preserve"> </w:t>
      </w:r>
      <w:r>
        <w:t>project?</w:t>
      </w:r>
    </w:p>
    <w:sectPr w:rsidR="00CF1F2B" w:rsidSect="00BC0C22">
      <w:pgSz w:w="11910" w:h="16840"/>
      <w:pgMar w:top="1440" w:right="1800" w:bottom="1440" w:left="1800" w:header="0" w:footer="8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550A" w14:textId="77777777" w:rsidR="00C0799F" w:rsidRDefault="00C0799F">
      <w:r>
        <w:separator/>
      </w:r>
    </w:p>
  </w:endnote>
  <w:endnote w:type="continuationSeparator" w:id="0">
    <w:p w14:paraId="287FF41E" w14:textId="77777777" w:rsidR="00C0799F" w:rsidRDefault="00C0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 Logo">
    <w:panose1 w:val="050B0500000000020004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DDC" w14:textId="5EF42BF8" w:rsidR="00CF1F2B" w:rsidRDefault="00361D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703BDDD" wp14:editId="266DD795">
              <wp:simplePos x="0" y="0"/>
              <wp:positionH relativeFrom="page">
                <wp:posOffset>6607810</wp:posOffset>
              </wp:positionH>
              <wp:positionV relativeFrom="page">
                <wp:posOffset>10033000</wp:posOffset>
              </wp:positionV>
              <wp:extent cx="154305" cy="1822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3BDDE" w14:textId="77777777" w:rsidR="00CF1F2B" w:rsidRDefault="00316C94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3BD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3pt;margin-top:790pt;width:12.15pt;height:1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B1QEAAJADAAAOAAAAZHJzL2Uyb0RvYy54bWysU9tu2zAMfR+wfxD0vtjJm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" filled="f" stroked="f">
              <v:textbox inset="0,0,0,0">
                <w:txbxContent>
                  <w:p w14:paraId="6703BDDE" w14:textId="77777777" w:rsidR="00CF1F2B" w:rsidRDefault="00316C94">
                    <w:pPr>
                      <w:pStyle w:val="BodyText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520F" w14:textId="77777777" w:rsidR="00C0799F" w:rsidRDefault="00C0799F">
      <w:r>
        <w:separator/>
      </w:r>
    </w:p>
  </w:footnote>
  <w:footnote w:type="continuationSeparator" w:id="0">
    <w:p w14:paraId="48F02141" w14:textId="77777777" w:rsidR="00C0799F" w:rsidRDefault="00C0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E443" w14:textId="0539741E" w:rsidR="00C55F93" w:rsidRPr="00EA2FE5" w:rsidRDefault="00C55F93" w:rsidP="002071A5">
    <w:pPr>
      <w:pStyle w:val="Header"/>
      <w:rPr>
        <w:color w:val="7F7F7F" w:themeColor="text1" w:themeTint="80"/>
        <w:lang w:val="en-US"/>
      </w:rPr>
    </w:pPr>
    <w:r w:rsidRPr="00EA2FE5">
      <w:rPr>
        <w:color w:val="7F7F7F" w:themeColor="text1" w:themeTint="80"/>
        <w:lang w:val="en-US"/>
      </w:rPr>
      <w:t xml:space="preserve">                                                                                       </w:t>
    </w:r>
  </w:p>
  <w:p w14:paraId="33BC5A63" w14:textId="3DCD4FD9" w:rsidR="00D204A6" w:rsidRPr="00D204A6" w:rsidRDefault="00D204A6" w:rsidP="002901B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403"/>
    <w:multiLevelType w:val="multilevel"/>
    <w:tmpl w:val="AF9C730E"/>
    <w:lvl w:ilvl="0">
      <w:start w:val="1"/>
      <w:numFmt w:val="decimal"/>
      <w:lvlText w:val="%1"/>
      <w:lvlJc w:val="left"/>
      <w:pPr>
        <w:ind w:left="111" w:hanging="39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7" w:hanging="360"/>
      </w:pPr>
    </w:lvl>
    <w:lvl w:ilvl="2">
      <w:numFmt w:val="bullet"/>
      <w:lvlText w:val="•"/>
      <w:lvlJc w:val="left"/>
      <w:pPr>
        <w:ind w:left="2105" w:hanging="394"/>
      </w:pPr>
      <w:rPr>
        <w:rFonts w:hint="default"/>
      </w:rPr>
    </w:lvl>
    <w:lvl w:ilvl="3">
      <w:numFmt w:val="bullet"/>
      <w:lvlText w:val="•"/>
      <w:lvlJc w:val="left"/>
      <w:pPr>
        <w:ind w:left="3097" w:hanging="394"/>
      </w:pPr>
      <w:rPr>
        <w:rFonts w:hint="default"/>
      </w:rPr>
    </w:lvl>
    <w:lvl w:ilvl="4">
      <w:numFmt w:val="bullet"/>
      <w:lvlText w:val="•"/>
      <w:lvlJc w:val="left"/>
      <w:pPr>
        <w:ind w:left="4090" w:hanging="394"/>
      </w:pPr>
      <w:rPr>
        <w:rFonts w:hint="default"/>
      </w:rPr>
    </w:lvl>
    <w:lvl w:ilvl="5">
      <w:numFmt w:val="bullet"/>
      <w:lvlText w:val="•"/>
      <w:lvlJc w:val="left"/>
      <w:pPr>
        <w:ind w:left="5083" w:hanging="394"/>
      </w:pPr>
      <w:rPr>
        <w:rFonts w:hint="default"/>
      </w:rPr>
    </w:lvl>
    <w:lvl w:ilvl="6">
      <w:numFmt w:val="bullet"/>
      <w:lvlText w:val="•"/>
      <w:lvlJc w:val="left"/>
      <w:pPr>
        <w:ind w:left="6075" w:hanging="394"/>
      </w:pPr>
      <w:rPr>
        <w:rFonts w:hint="default"/>
      </w:rPr>
    </w:lvl>
    <w:lvl w:ilvl="7">
      <w:numFmt w:val="bullet"/>
      <w:lvlText w:val="•"/>
      <w:lvlJc w:val="left"/>
      <w:pPr>
        <w:ind w:left="7068" w:hanging="394"/>
      </w:pPr>
      <w:rPr>
        <w:rFonts w:hint="default"/>
      </w:rPr>
    </w:lvl>
    <w:lvl w:ilvl="8">
      <w:numFmt w:val="bullet"/>
      <w:lvlText w:val="•"/>
      <w:lvlJc w:val="left"/>
      <w:pPr>
        <w:ind w:left="8061" w:hanging="394"/>
      </w:pPr>
      <w:rPr>
        <w:rFonts w:hint="default"/>
      </w:rPr>
    </w:lvl>
  </w:abstractNum>
  <w:abstractNum w:abstractNumId="1" w15:restartNumberingAfterBreak="0">
    <w:nsid w:val="109D779A"/>
    <w:multiLevelType w:val="multilevel"/>
    <w:tmpl w:val="6590BB32"/>
    <w:lvl w:ilvl="0">
      <w:start w:val="1"/>
      <w:numFmt w:val="decimal"/>
      <w:lvlText w:val="%1"/>
      <w:lvlJc w:val="left"/>
      <w:pPr>
        <w:ind w:left="505" w:hanging="394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05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99" w:hanging="394"/>
      </w:pPr>
      <w:rPr>
        <w:rFonts w:hint="default"/>
      </w:rPr>
    </w:lvl>
    <w:lvl w:ilvl="3">
      <w:numFmt w:val="bullet"/>
      <w:lvlText w:val="•"/>
      <w:lvlJc w:val="left"/>
      <w:pPr>
        <w:ind w:left="3491" w:hanging="394"/>
      </w:pPr>
      <w:rPr>
        <w:rFonts w:hint="default"/>
      </w:rPr>
    </w:lvl>
    <w:lvl w:ilvl="4">
      <w:numFmt w:val="bullet"/>
      <w:lvlText w:val="•"/>
      <w:lvlJc w:val="left"/>
      <w:pPr>
        <w:ind w:left="4484" w:hanging="394"/>
      </w:pPr>
      <w:rPr>
        <w:rFonts w:hint="default"/>
      </w:rPr>
    </w:lvl>
    <w:lvl w:ilvl="5">
      <w:numFmt w:val="bullet"/>
      <w:lvlText w:val="•"/>
      <w:lvlJc w:val="left"/>
      <w:pPr>
        <w:ind w:left="5477" w:hanging="394"/>
      </w:pPr>
      <w:rPr>
        <w:rFonts w:hint="default"/>
      </w:rPr>
    </w:lvl>
    <w:lvl w:ilvl="6">
      <w:numFmt w:val="bullet"/>
      <w:lvlText w:val="•"/>
      <w:lvlJc w:val="left"/>
      <w:pPr>
        <w:ind w:left="6469" w:hanging="394"/>
      </w:pPr>
      <w:rPr>
        <w:rFonts w:hint="default"/>
      </w:rPr>
    </w:lvl>
    <w:lvl w:ilvl="7">
      <w:numFmt w:val="bullet"/>
      <w:lvlText w:val="•"/>
      <w:lvlJc w:val="left"/>
      <w:pPr>
        <w:ind w:left="7462" w:hanging="394"/>
      </w:pPr>
      <w:rPr>
        <w:rFonts w:hint="default"/>
      </w:rPr>
    </w:lvl>
    <w:lvl w:ilvl="8">
      <w:numFmt w:val="bullet"/>
      <w:lvlText w:val="•"/>
      <w:lvlJc w:val="left"/>
      <w:pPr>
        <w:ind w:left="8455" w:hanging="394"/>
      </w:pPr>
      <w:rPr>
        <w:rFonts w:hint="default"/>
      </w:rPr>
    </w:lvl>
  </w:abstractNum>
  <w:abstractNum w:abstractNumId="2" w15:restartNumberingAfterBreak="0">
    <w:nsid w:val="158E115A"/>
    <w:multiLevelType w:val="multilevel"/>
    <w:tmpl w:val="FFCE2730"/>
    <w:lvl w:ilvl="0">
      <w:start w:val="1"/>
      <w:numFmt w:val="decimal"/>
      <w:lvlText w:val="%1"/>
      <w:lvlJc w:val="left"/>
      <w:pPr>
        <w:ind w:left="111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05" w:hanging="394"/>
      </w:pPr>
      <w:rPr>
        <w:rFonts w:hint="default"/>
      </w:rPr>
    </w:lvl>
    <w:lvl w:ilvl="3">
      <w:numFmt w:val="bullet"/>
      <w:lvlText w:val="•"/>
      <w:lvlJc w:val="left"/>
      <w:pPr>
        <w:ind w:left="3097" w:hanging="394"/>
      </w:pPr>
      <w:rPr>
        <w:rFonts w:hint="default"/>
      </w:rPr>
    </w:lvl>
    <w:lvl w:ilvl="4">
      <w:numFmt w:val="bullet"/>
      <w:lvlText w:val="•"/>
      <w:lvlJc w:val="left"/>
      <w:pPr>
        <w:ind w:left="4090" w:hanging="394"/>
      </w:pPr>
      <w:rPr>
        <w:rFonts w:hint="default"/>
      </w:rPr>
    </w:lvl>
    <w:lvl w:ilvl="5">
      <w:numFmt w:val="bullet"/>
      <w:lvlText w:val="•"/>
      <w:lvlJc w:val="left"/>
      <w:pPr>
        <w:ind w:left="5083" w:hanging="394"/>
      </w:pPr>
      <w:rPr>
        <w:rFonts w:hint="default"/>
      </w:rPr>
    </w:lvl>
    <w:lvl w:ilvl="6">
      <w:numFmt w:val="bullet"/>
      <w:lvlText w:val="•"/>
      <w:lvlJc w:val="left"/>
      <w:pPr>
        <w:ind w:left="6075" w:hanging="394"/>
      </w:pPr>
      <w:rPr>
        <w:rFonts w:hint="default"/>
      </w:rPr>
    </w:lvl>
    <w:lvl w:ilvl="7">
      <w:numFmt w:val="bullet"/>
      <w:lvlText w:val="•"/>
      <w:lvlJc w:val="left"/>
      <w:pPr>
        <w:ind w:left="7068" w:hanging="394"/>
      </w:pPr>
      <w:rPr>
        <w:rFonts w:hint="default"/>
      </w:rPr>
    </w:lvl>
    <w:lvl w:ilvl="8">
      <w:numFmt w:val="bullet"/>
      <w:lvlText w:val="•"/>
      <w:lvlJc w:val="left"/>
      <w:pPr>
        <w:ind w:left="8061" w:hanging="394"/>
      </w:pPr>
      <w:rPr>
        <w:rFonts w:hint="default"/>
      </w:rPr>
    </w:lvl>
  </w:abstractNum>
  <w:abstractNum w:abstractNumId="3" w15:restartNumberingAfterBreak="0">
    <w:nsid w:val="1B56689A"/>
    <w:multiLevelType w:val="multilevel"/>
    <w:tmpl w:val="B19AE2BE"/>
    <w:lvl w:ilvl="0">
      <w:start w:val="1"/>
      <w:numFmt w:val="decimal"/>
      <w:lvlText w:val="%1."/>
      <w:lvlJc w:val="left"/>
      <w:pPr>
        <w:ind w:left="33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1" w:hanging="39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468" w:hanging="360"/>
      </w:pPr>
    </w:lvl>
    <w:lvl w:ilvl="3">
      <w:numFmt w:val="bullet"/>
      <w:lvlText w:val="•"/>
      <w:lvlJc w:val="left"/>
      <w:pPr>
        <w:ind w:left="1693" w:hanging="392"/>
      </w:pPr>
      <w:rPr>
        <w:rFonts w:hint="default"/>
      </w:rPr>
    </w:lvl>
    <w:lvl w:ilvl="4">
      <w:numFmt w:val="bullet"/>
      <w:lvlText w:val="•"/>
      <w:lvlJc w:val="left"/>
      <w:pPr>
        <w:ind w:left="2886" w:hanging="392"/>
      </w:pPr>
      <w:rPr>
        <w:rFonts w:hint="default"/>
      </w:rPr>
    </w:lvl>
    <w:lvl w:ilvl="5">
      <w:numFmt w:val="bullet"/>
      <w:lvlText w:val="•"/>
      <w:lvlJc w:val="left"/>
      <w:pPr>
        <w:ind w:left="4079" w:hanging="392"/>
      </w:pPr>
      <w:rPr>
        <w:rFonts w:hint="default"/>
      </w:rPr>
    </w:lvl>
    <w:lvl w:ilvl="6">
      <w:numFmt w:val="bullet"/>
      <w:lvlText w:val="•"/>
      <w:lvlJc w:val="left"/>
      <w:pPr>
        <w:ind w:left="5273" w:hanging="392"/>
      </w:pPr>
      <w:rPr>
        <w:rFonts w:hint="default"/>
      </w:rPr>
    </w:lvl>
    <w:lvl w:ilvl="7">
      <w:numFmt w:val="bullet"/>
      <w:lvlText w:val="•"/>
      <w:lvlJc w:val="left"/>
      <w:pPr>
        <w:ind w:left="6466" w:hanging="392"/>
      </w:pPr>
      <w:rPr>
        <w:rFonts w:hint="default"/>
      </w:rPr>
    </w:lvl>
    <w:lvl w:ilvl="8">
      <w:numFmt w:val="bullet"/>
      <w:lvlText w:val="•"/>
      <w:lvlJc w:val="left"/>
      <w:pPr>
        <w:ind w:left="7659" w:hanging="392"/>
      </w:pPr>
      <w:rPr>
        <w:rFonts w:hint="default"/>
      </w:rPr>
    </w:lvl>
  </w:abstractNum>
  <w:abstractNum w:abstractNumId="4" w15:restartNumberingAfterBreak="0">
    <w:nsid w:val="1D16133E"/>
    <w:multiLevelType w:val="multilevel"/>
    <w:tmpl w:val="2F9A8D82"/>
    <w:lvl w:ilvl="0">
      <w:start w:val="1"/>
      <w:numFmt w:val="decimal"/>
      <w:lvlText w:val="%1."/>
      <w:lvlJc w:val="left"/>
      <w:pPr>
        <w:ind w:left="394" w:hanging="394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39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88" w:hanging="394"/>
      </w:pPr>
      <w:rPr>
        <w:rFonts w:hint="default"/>
      </w:rPr>
    </w:lvl>
    <w:lvl w:ilvl="3">
      <w:numFmt w:val="bullet"/>
      <w:lvlText w:val="•"/>
      <w:lvlJc w:val="left"/>
      <w:pPr>
        <w:ind w:left="3380" w:hanging="394"/>
      </w:pPr>
      <w:rPr>
        <w:rFonts w:hint="default"/>
      </w:rPr>
    </w:lvl>
    <w:lvl w:ilvl="4">
      <w:numFmt w:val="bullet"/>
      <w:lvlText w:val="•"/>
      <w:lvlJc w:val="left"/>
      <w:pPr>
        <w:ind w:left="4373" w:hanging="394"/>
      </w:pPr>
      <w:rPr>
        <w:rFonts w:hint="default"/>
      </w:rPr>
    </w:lvl>
    <w:lvl w:ilvl="5">
      <w:numFmt w:val="bullet"/>
      <w:lvlText w:val="•"/>
      <w:lvlJc w:val="left"/>
      <w:pPr>
        <w:ind w:left="5366" w:hanging="394"/>
      </w:pPr>
      <w:rPr>
        <w:rFonts w:hint="default"/>
      </w:rPr>
    </w:lvl>
    <w:lvl w:ilvl="6">
      <w:numFmt w:val="bullet"/>
      <w:lvlText w:val="•"/>
      <w:lvlJc w:val="left"/>
      <w:pPr>
        <w:ind w:left="6358" w:hanging="394"/>
      </w:pPr>
      <w:rPr>
        <w:rFonts w:hint="default"/>
      </w:rPr>
    </w:lvl>
    <w:lvl w:ilvl="7">
      <w:numFmt w:val="bullet"/>
      <w:lvlText w:val="•"/>
      <w:lvlJc w:val="left"/>
      <w:pPr>
        <w:ind w:left="7351" w:hanging="394"/>
      </w:pPr>
      <w:rPr>
        <w:rFonts w:hint="default"/>
      </w:rPr>
    </w:lvl>
    <w:lvl w:ilvl="8">
      <w:numFmt w:val="bullet"/>
      <w:lvlText w:val="•"/>
      <w:lvlJc w:val="left"/>
      <w:pPr>
        <w:ind w:left="8344" w:hanging="394"/>
      </w:pPr>
      <w:rPr>
        <w:rFonts w:hint="default"/>
      </w:rPr>
    </w:lvl>
  </w:abstractNum>
  <w:abstractNum w:abstractNumId="5" w15:restartNumberingAfterBreak="0">
    <w:nsid w:val="280171CD"/>
    <w:multiLevelType w:val="multilevel"/>
    <w:tmpl w:val="B19AE2BE"/>
    <w:lvl w:ilvl="0">
      <w:start w:val="1"/>
      <w:numFmt w:val="decimal"/>
      <w:lvlText w:val="%1."/>
      <w:lvlJc w:val="left"/>
      <w:pPr>
        <w:ind w:left="33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1" w:hanging="39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468" w:hanging="360"/>
      </w:pPr>
    </w:lvl>
    <w:lvl w:ilvl="3">
      <w:numFmt w:val="bullet"/>
      <w:lvlText w:val="•"/>
      <w:lvlJc w:val="left"/>
      <w:pPr>
        <w:ind w:left="1693" w:hanging="392"/>
      </w:pPr>
      <w:rPr>
        <w:rFonts w:hint="default"/>
      </w:rPr>
    </w:lvl>
    <w:lvl w:ilvl="4">
      <w:numFmt w:val="bullet"/>
      <w:lvlText w:val="•"/>
      <w:lvlJc w:val="left"/>
      <w:pPr>
        <w:ind w:left="2886" w:hanging="392"/>
      </w:pPr>
      <w:rPr>
        <w:rFonts w:hint="default"/>
      </w:rPr>
    </w:lvl>
    <w:lvl w:ilvl="5">
      <w:numFmt w:val="bullet"/>
      <w:lvlText w:val="•"/>
      <w:lvlJc w:val="left"/>
      <w:pPr>
        <w:ind w:left="4079" w:hanging="392"/>
      </w:pPr>
      <w:rPr>
        <w:rFonts w:hint="default"/>
      </w:rPr>
    </w:lvl>
    <w:lvl w:ilvl="6">
      <w:numFmt w:val="bullet"/>
      <w:lvlText w:val="•"/>
      <w:lvlJc w:val="left"/>
      <w:pPr>
        <w:ind w:left="5273" w:hanging="392"/>
      </w:pPr>
      <w:rPr>
        <w:rFonts w:hint="default"/>
      </w:rPr>
    </w:lvl>
    <w:lvl w:ilvl="7">
      <w:numFmt w:val="bullet"/>
      <w:lvlText w:val="•"/>
      <w:lvlJc w:val="left"/>
      <w:pPr>
        <w:ind w:left="6466" w:hanging="392"/>
      </w:pPr>
      <w:rPr>
        <w:rFonts w:hint="default"/>
      </w:rPr>
    </w:lvl>
    <w:lvl w:ilvl="8">
      <w:numFmt w:val="bullet"/>
      <w:lvlText w:val="•"/>
      <w:lvlJc w:val="left"/>
      <w:pPr>
        <w:ind w:left="7659" w:hanging="392"/>
      </w:pPr>
      <w:rPr>
        <w:rFonts w:hint="default"/>
      </w:rPr>
    </w:lvl>
  </w:abstractNum>
  <w:abstractNum w:abstractNumId="6" w15:restartNumberingAfterBreak="0">
    <w:nsid w:val="35E718CE"/>
    <w:multiLevelType w:val="multilevel"/>
    <w:tmpl w:val="FFCE2730"/>
    <w:lvl w:ilvl="0">
      <w:start w:val="1"/>
      <w:numFmt w:val="decimal"/>
      <w:lvlText w:val="%1"/>
      <w:lvlJc w:val="left"/>
      <w:pPr>
        <w:ind w:left="111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05" w:hanging="394"/>
      </w:pPr>
      <w:rPr>
        <w:rFonts w:hint="default"/>
      </w:rPr>
    </w:lvl>
    <w:lvl w:ilvl="3">
      <w:numFmt w:val="bullet"/>
      <w:lvlText w:val="•"/>
      <w:lvlJc w:val="left"/>
      <w:pPr>
        <w:ind w:left="3097" w:hanging="394"/>
      </w:pPr>
      <w:rPr>
        <w:rFonts w:hint="default"/>
      </w:rPr>
    </w:lvl>
    <w:lvl w:ilvl="4">
      <w:numFmt w:val="bullet"/>
      <w:lvlText w:val="•"/>
      <w:lvlJc w:val="left"/>
      <w:pPr>
        <w:ind w:left="4090" w:hanging="394"/>
      </w:pPr>
      <w:rPr>
        <w:rFonts w:hint="default"/>
      </w:rPr>
    </w:lvl>
    <w:lvl w:ilvl="5">
      <w:numFmt w:val="bullet"/>
      <w:lvlText w:val="•"/>
      <w:lvlJc w:val="left"/>
      <w:pPr>
        <w:ind w:left="5083" w:hanging="394"/>
      </w:pPr>
      <w:rPr>
        <w:rFonts w:hint="default"/>
      </w:rPr>
    </w:lvl>
    <w:lvl w:ilvl="6">
      <w:numFmt w:val="bullet"/>
      <w:lvlText w:val="•"/>
      <w:lvlJc w:val="left"/>
      <w:pPr>
        <w:ind w:left="6075" w:hanging="394"/>
      </w:pPr>
      <w:rPr>
        <w:rFonts w:hint="default"/>
      </w:rPr>
    </w:lvl>
    <w:lvl w:ilvl="7">
      <w:numFmt w:val="bullet"/>
      <w:lvlText w:val="•"/>
      <w:lvlJc w:val="left"/>
      <w:pPr>
        <w:ind w:left="7068" w:hanging="394"/>
      </w:pPr>
      <w:rPr>
        <w:rFonts w:hint="default"/>
      </w:rPr>
    </w:lvl>
    <w:lvl w:ilvl="8">
      <w:numFmt w:val="bullet"/>
      <w:lvlText w:val="•"/>
      <w:lvlJc w:val="left"/>
      <w:pPr>
        <w:ind w:left="8061" w:hanging="394"/>
      </w:pPr>
      <w:rPr>
        <w:rFonts w:hint="default"/>
      </w:rPr>
    </w:lvl>
  </w:abstractNum>
  <w:abstractNum w:abstractNumId="7" w15:restartNumberingAfterBreak="0">
    <w:nsid w:val="41BF0BC1"/>
    <w:multiLevelType w:val="hybridMultilevel"/>
    <w:tmpl w:val="2DD0DF6E"/>
    <w:lvl w:ilvl="0" w:tplc="0406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8" w15:restartNumberingAfterBreak="0">
    <w:nsid w:val="442C052F"/>
    <w:multiLevelType w:val="multilevel"/>
    <w:tmpl w:val="6E2C08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73342B3"/>
    <w:multiLevelType w:val="hybridMultilevel"/>
    <w:tmpl w:val="0540D1A6"/>
    <w:lvl w:ilvl="0" w:tplc="6A908868">
      <w:numFmt w:val="bullet"/>
      <w:lvlText w:val="-"/>
      <w:lvlJc w:val="left"/>
      <w:pPr>
        <w:ind w:left="229" w:hanging="118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72188902">
      <w:numFmt w:val="bullet"/>
      <w:lvlText w:val="•"/>
      <w:lvlJc w:val="left"/>
      <w:pPr>
        <w:ind w:left="1202" w:hanging="118"/>
      </w:pPr>
      <w:rPr>
        <w:rFonts w:hint="default"/>
      </w:rPr>
    </w:lvl>
    <w:lvl w:ilvl="2" w:tplc="9AEE02B4">
      <w:numFmt w:val="bullet"/>
      <w:lvlText w:val="•"/>
      <w:lvlJc w:val="left"/>
      <w:pPr>
        <w:ind w:left="2185" w:hanging="118"/>
      </w:pPr>
      <w:rPr>
        <w:rFonts w:hint="default"/>
      </w:rPr>
    </w:lvl>
    <w:lvl w:ilvl="3" w:tplc="FC1A3650">
      <w:numFmt w:val="bullet"/>
      <w:lvlText w:val="•"/>
      <w:lvlJc w:val="left"/>
      <w:pPr>
        <w:ind w:left="3167" w:hanging="118"/>
      </w:pPr>
      <w:rPr>
        <w:rFonts w:hint="default"/>
      </w:rPr>
    </w:lvl>
    <w:lvl w:ilvl="4" w:tplc="1A766414">
      <w:numFmt w:val="bullet"/>
      <w:lvlText w:val="•"/>
      <w:lvlJc w:val="left"/>
      <w:pPr>
        <w:ind w:left="4150" w:hanging="118"/>
      </w:pPr>
      <w:rPr>
        <w:rFonts w:hint="default"/>
      </w:rPr>
    </w:lvl>
    <w:lvl w:ilvl="5" w:tplc="EB8CE134">
      <w:numFmt w:val="bullet"/>
      <w:lvlText w:val="•"/>
      <w:lvlJc w:val="left"/>
      <w:pPr>
        <w:ind w:left="5133" w:hanging="118"/>
      </w:pPr>
      <w:rPr>
        <w:rFonts w:hint="default"/>
      </w:rPr>
    </w:lvl>
    <w:lvl w:ilvl="6" w:tplc="1A36E908">
      <w:numFmt w:val="bullet"/>
      <w:lvlText w:val="•"/>
      <w:lvlJc w:val="left"/>
      <w:pPr>
        <w:ind w:left="6115" w:hanging="118"/>
      </w:pPr>
      <w:rPr>
        <w:rFonts w:hint="default"/>
      </w:rPr>
    </w:lvl>
    <w:lvl w:ilvl="7" w:tplc="83C47164">
      <w:numFmt w:val="bullet"/>
      <w:lvlText w:val="•"/>
      <w:lvlJc w:val="left"/>
      <w:pPr>
        <w:ind w:left="7098" w:hanging="118"/>
      </w:pPr>
      <w:rPr>
        <w:rFonts w:hint="default"/>
      </w:rPr>
    </w:lvl>
    <w:lvl w:ilvl="8" w:tplc="797E4C8E">
      <w:numFmt w:val="bullet"/>
      <w:lvlText w:val="•"/>
      <w:lvlJc w:val="left"/>
      <w:pPr>
        <w:ind w:left="8081" w:hanging="118"/>
      </w:pPr>
      <w:rPr>
        <w:rFonts w:hint="default"/>
      </w:rPr>
    </w:lvl>
  </w:abstractNum>
  <w:abstractNum w:abstractNumId="10" w15:restartNumberingAfterBreak="0">
    <w:nsid w:val="519D3E8F"/>
    <w:multiLevelType w:val="hybridMultilevel"/>
    <w:tmpl w:val="5A6A29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215D9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8117027">
    <w:abstractNumId w:val="2"/>
  </w:num>
  <w:num w:numId="2" w16cid:durableId="1524005969">
    <w:abstractNumId w:val="9"/>
  </w:num>
  <w:num w:numId="3" w16cid:durableId="1616984281">
    <w:abstractNumId w:val="5"/>
  </w:num>
  <w:num w:numId="4" w16cid:durableId="985277247">
    <w:abstractNumId w:val="10"/>
  </w:num>
  <w:num w:numId="5" w16cid:durableId="802381551">
    <w:abstractNumId w:val="7"/>
  </w:num>
  <w:num w:numId="6" w16cid:durableId="420955481">
    <w:abstractNumId w:val="3"/>
  </w:num>
  <w:num w:numId="7" w16cid:durableId="445196099">
    <w:abstractNumId w:val="11"/>
  </w:num>
  <w:num w:numId="8" w16cid:durableId="602538108">
    <w:abstractNumId w:val="6"/>
  </w:num>
  <w:num w:numId="9" w16cid:durableId="1573543836">
    <w:abstractNumId w:val="4"/>
  </w:num>
  <w:num w:numId="10" w16cid:durableId="1290209599">
    <w:abstractNumId w:val="8"/>
  </w:num>
  <w:num w:numId="11" w16cid:durableId="1215701199">
    <w:abstractNumId w:val="0"/>
  </w:num>
  <w:num w:numId="12" w16cid:durableId="116824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2B"/>
    <w:rsid w:val="001D4F14"/>
    <w:rsid w:val="002071A5"/>
    <w:rsid w:val="00210F33"/>
    <w:rsid w:val="00230D73"/>
    <w:rsid w:val="002425B8"/>
    <w:rsid w:val="002901BD"/>
    <w:rsid w:val="00312280"/>
    <w:rsid w:val="00316C94"/>
    <w:rsid w:val="00361DBD"/>
    <w:rsid w:val="00365C44"/>
    <w:rsid w:val="004A42F7"/>
    <w:rsid w:val="00525370"/>
    <w:rsid w:val="0056409D"/>
    <w:rsid w:val="00586D39"/>
    <w:rsid w:val="006332E0"/>
    <w:rsid w:val="006843D3"/>
    <w:rsid w:val="00685457"/>
    <w:rsid w:val="006D2B30"/>
    <w:rsid w:val="00727064"/>
    <w:rsid w:val="00753CEB"/>
    <w:rsid w:val="00867A97"/>
    <w:rsid w:val="008B0CDB"/>
    <w:rsid w:val="008D3699"/>
    <w:rsid w:val="00916A9E"/>
    <w:rsid w:val="00964CB9"/>
    <w:rsid w:val="009C3B78"/>
    <w:rsid w:val="00A23A74"/>
    <w:rsid w:val="00B06ED3"/>
    <w:rsid w:val="00B2166C"/>
    <w:rsid w:val="00B640A7"/>
    <w:rsid w:val="00BA07C7"/>
    <w:rsid w:val="00BB62F7"/>
    <w:rsid w:val="00BC0C22"/>
    <w:rsid w:val="00BC5A5D"/>
    <w:rsid w:val="00C0799F"/>
    <w:rsid w:val="00C55F93"/>
    <w:rsid w:val="00CA12DD"/>
    <w:rsid w:val="00CF1F2B"/>
    <w:rsid w:val="00D204A6"/>
    <w:rsid w:val="00EA2FE5"/>
    <w:rsid w:val="00F36F4A"/>
    <w:rsid w:val="00F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3BD9F"/>
  <w15:docId w15:val="{AF21BE63-41B1-4994-93C7-0B28C854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11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1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04A6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da-DK"/>
    </w:rPr>
  </w:style>
  <w:style w:type="character" w:customStyle="1" w:styleId="HeaderChar">
    <w:name w:val="Header Char"/>
    <w:basedOn w:val="DefaultParagraphFont"/>
    <w:link w:val="Header"/>
    <w:uiPriority w:val="99"/>
    <w:rsid w:val="00D204A6"/>
    <w:rPr>
      <w:lang w:val="da-DK"/>
    </w:rPr>
  </w:style>
  <w:style w:type="paragraph" w:customStyle="1" w:styleId="BSSBomaerke">
    <w:name w:val="BSSBomaerke"/>
    <w:basedOn w:val="Normal"/>
    <w:next w:val="Normal"/>
    <w:semiHidden/>
    <w:qFormat/>
    <w:rsid w:val="00D204A6"/>
    <w:pPr>
      <w:widowControl/>
      <w:autoSpaceDE/>
      <w:autoSpaceDN/>
      <w:spacing w:line="280" w:lineRule="atLeast"/>
    </w:pPr>
    <w:rPr>
      <w:rFonts w:ascii="AU Logo" w:eastAsia="Times New Roman" w:hAnsi="AU Logo" w:cs="Times New Roman"/>
      <w:b/>
      <w:color w:val="1F497D" w:themeColor="text2"/>
      <w:sz w:val="101"/>
      <w:szCs w:val="20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D204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4A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55F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F93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F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FE5"/>
    <w:rPr>
      <w:rFonts w:ascii="Calibri" w:eastAsia="Calibri" w:hAnsi="Calibri" w:cs="Calibri"/>
      <w:i/>
      <w:iCs/>
      <w:color w:val="4F81BD" w:themeColor="accent1"/>
    </w:rPr>
  </w:style>
  <w:style w:type="character" w:customStyle="1" w:styleId="BodyTextChar">
    <w:name w:val="Body Text Char"/>
    <w:basedOn w:val="DefaultParagraphFont"/>
    <w:link w:val="BodyText"/>
    <w:uiPriority w:val="1"/>
    <w:rsid w:val="005253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Alignment of expectations among PhD supervisors</dc:title>
  <dc:subject>Alignment of expectations among PhD supervisors</dc:subject>
  <dc:creator>Gry Katrine Barnes Due-Boje</dc:creator>
  <cp:lastModifiedBy>Gitte Wichmann-Hansen</cp:lastModifiedBy>
  <cp:revision>2</cp:revision>
  <cp:lastPrinted>2022-09-07T16:34:00Z</cp:lastPrinted>
  <dcterms:created xsi:type="dcterms:W3CDTF">2023-09-18T08:21:00Z</dcterms:created>
  <dcterms:modified xsi:type="dcterms:W3CDTF">2023-09-18T08:21:00Z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AccessibilityAssistant v1.6.0 by SkabelonDesign A/S</vt:lpwstr>
  </property>
  <property fmtid="{D5CDD505-2E9C-101B-9397-08002B2CF9AE}" pid="4" name="LastSaved">
    <vt:filetime>2021-11-09T00:00:00Z</vt:filetime>
  </property>
</Properties>
</file>