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23" w:rsidRPr="003D1A21" w:rsidRDefault="00EC0023" w:rsidP="0073349B">
      <w:pPr>
        <w:pStyle w:val="Overskrift2"/>
        <w:rPr>
          <w:rFonts w:ascii="Calibri" w:hAnsi="Calibri"/>
          <w:i w:val="0"/>
          <w:iCs w:val="0"/>
          <w:color w:val="808080"/>
          <w:sz w:val="24"/>
        </w:rPr>
      </w:pPr>
      <w:r w:rsidRPr="003D1A21">
        <w:rPr>
          <w:rFonts w:ascii="Calibri" w:hAnsi="Calibri"/>
          <w:i w:val="0"/>
          <w:iCs w:val="0"/>
          <w:color w:val="808080"/>
          <w:sz w:val="24"/>
        </w:rPr>
        <w:br/>
      </w:r>
      <w:r w:rsidRPr="003D1A21">
        <w:rPr>
          <w:rFonts w:ascii="Calibri" w:hAnsi="Calibri"/>
          <w:i w:val="0"/>
          <w:iCs w:val="0"/>
          <w:color w:val="808080"/>
          <w:sz w:val="24"/>
        </w:rPr>
        <w:br/>
        <w:t>REFERAT</w:t>
      </w:r>
    </w:p>
    <w:p w:rsidR="0073349B" w:rsidRDefault="0073349B" w:rsidP="0073349B">
      <w:pPr>
        <w:rPr>
          <w:rFonts w:ascii="Calibri" w:hAnsi="Calibri"/>
          <w:b/>
          <w:bCs/>
          <w:color w:val="808080"/>
        </w:rPr>
      </w:pPr>
      <w:r w:rsidRPr="003D1A21">
        <w:rPr>
          <w:rFonts w:ascii="Calibri" w:hAnsi="Calibri"/>
          <w:b/>
          <w:bCs/>
          <w:color w:val="808080"/>
        </w:rPr>
        <w:t>af FUP-ledermøde</w:t>
      </w:r>
      <w:r w:rsidR="003A3F0A">
        <w:rPr>
          <w:rFonts w:ascii="Calibri" w:hAnsi="Calibri"/>
          <w:b/>
          <w:bCs/>
          <w:color w:val="808080"/>
        </w:rPr>
        <w:t>, Ph.d.-skolen, Det Humanistiske Fakultet, SDU</w:t>
      </w:r>
    </w:p>
    <w:p w:rsidR="0073349B" w:rsidRPr="003D1A21" w:rsidRDefault="0073349B">
      <w:pPr>
        <w:rPr>
          <w:rFonts w:ascii="Calibri" w:hAnsi="Calibri"/>
        </w:rPr>
      </w:pPr>
    </w:p>
    <w:p w:rsidR="00463870" w:rsidRDefault="0073349B" w:rsidP="0073349B">
      <w:pPr>
        <w:spacing w:line="360" w:lineRule="auto"/>
        <w:rPr>
          <w:rFonts w:ascii="Calibri" w:hAnsi="Calibri"/>
          <w:sz w:val="22"/>
          <w:szCs w:val="22"/>
        </w:rPr>
      </w:pPr>
      <w:r w:rsidRPr="003D1A21">
        <w:rPr>
          <w:rFonts w:ascii="Calibri" w:hAnsi="Calibri"/>
          <w:b/>
          <w:sz w:val="22"/>
          <w:szCs w:val="22"/>
        </w:rPr>
        <w:t>Deltagere:</w:t>
      </w:r>
      <w:r w:rsidRPr="003D1A21">
        <w:rPr>
          <w:rFonts w:ascii="Calibri" w:hAnsi="Calibri"/>
          <w:sz w:val="22"/>
          <w:szCs w:val="22"/>
        </w:rPr>
        <w:t xml:space="preserve"> </w:t>
      </w:r>
      <w:r w:rsidRPr="003D1A21">
        <w:rPr>
          <w:rFonts w:ascii="Calibri" w:hAnsi="Calibri"/>
          <w:sz w:val="22"/>
          <w:szCs w:val="22"/>
        </w:rPr>
        <w:tab/>
      </w:r>
      <w:r w:rsidR="00463870" w:rsidRPr="003D1A21">
        <w:rPr>
          <w:rFonts w:ascii="Calibri" w:hAnsi="Calibri"/>
          <w:sz w:val="22"/>
          <w:szCs w:val="22"/>
        </w:rPr>
        <w:tab/>
        <w:t>Carl Bache</w:t>
      </w:r>
    </w:p>
    <w:p w:rsidR="00E7721E" w:rsidRDefault="00E7721E" w:rsidP="0073349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Anne-Marie Søndergaard Christensen</w:t>
      </w:r>
    </w:p>
    <w:p w:rsidR="00E7721E" w:rsidRDefault="00E7721E" w:rsidP="0073349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Jeanet Dal</w:t>
      </w:r>
    </w:p>
    <w:p w:rsidR="00E7721E" w:rsidRPr="003D1A21" w:rsidRDefault="00E7721E" w:rsidP="0073349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Anne Gerdes</w:t>
      </w:r>
    </w:p>
    <w:p w:rsidR="0073349B" w:rsidRDefault="0017138C" w:rsidP="0073349B">
      <w:pPr>
        <w:spacing w:line="360" w:lineRule="auto"/>
        <w:ind w:left="1304" w:firstLine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Charlotte Kroløkke</w:t>
      </w:r>
      <w:r w:rsidR="0073349B" w:rsidRPr="003D1A21">
        <w:rPr>
          <w:rFonts w:ascii="Calibri" w:hAnsi="Calibri"/>
          <w:sz w:val="22"/>
          <w:szCs w:val="22"/>
        </w:rPr>
        <w:tab/>
      </w:r>
      <w:r w:rsidR="0073349B" w:rsidRPr="003D1A21">
        <w:rPr>
          <w:rFonts w:ascii="Calibri" w:hAnsi="Calibri"/>
          <w:sz w:val="22"/>
          <w:szCs w:val="22"/>
        </w:rPr>
        <w:tab/>
      </w:r>
    </w:p>
    <w:p w:rsidR="00463870" w:rsidRPr="003D1A21" w:rsidRDefault="00934EC7" w:rsidP="00463870">
      <w:pPr>
        <w:spacing w:line="360" w:lineRule="auto"/>
        <w:ind w:left="1304" w:firstLine="130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Nils Arne Sørensen</w:t>
      </w:r>
      <w:bookmarkStart w:id="0" w:name="_GoBack"/>
      <w:bookmarkEnd w:id="0"/>
    </w:p>
    <w:p w:rsidR="00EB5E3D" w:rsidRPr="00EB5E3D" w:rsidRDefault="00EB5E3D" w:rsidP="0073349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Fraværende med afbud: </w:t>
      </w:r>
      <w:r>
        <w:rPr>
          <w:rFonts w:ascii="Calibri" w:hAnsi="Calibri"/>
          <w:b/>
          <w:sz w:val="22"/>
          <w:szCs w:val="22"/>
        </w:rPr>
        <w:tab/>
      </w:r>
      <w:r w:rsidR="00E7721E" w:rsidRPr="00E7721E">
        <w:rPr>
          <w:rFonts w:ascii="Calibri" w:hAnsi="Calibri"/>
          <w:sz w:val="22"/>
          <w:szCs w:val="22"/>
        </w:rPr>
        <w:t>Dennis</w:t>
      </w:r>
      <w:r w:rsidR="00934EC7">
        <w:rPr>
          <w:rFonts w:ascii="Calibri" w:hAnsi="Calibri"/>
          <w:sz w:val="22"/>
          <w:szCs w:val="22"/>
        </w:rPr>
        <w:t xml:space="preserve"> Day</w:t>
      </w:r>
    </w:p>
    <w:p w:rsidR="0073349B" w:rsidRPr="003D1A21" w:rsidRDefault="0073349B" w:rsidP="0073349B">
      <w:pPr>
        <w:spacing w:line="360" w:lineRule="auto"/>
        <w:rPr>
          <w:rFonts w:ascii="Calibri" w:hAnsi="Calibri"/>
          <w:sz w:val="22"/>
          <w:szCs w:val="22"/>
        </w:rPr>
      </w:pPr>
      <w:r w:rsidRPr="003D1A21">
        <w:rPr>
          <w:rFonts w:ascii="Calibri" w:hAnsi="Calibri"/>
          <w:b/>
          <w:sz w:val="22"/>
          <w:szCs w:val="22"/>
        </w:rPr>
        <w:t>Referent:</w:t>
      </w:r>
      <w:r w:rsidRPr="003D1A21">
        <w:rPr>
          <w:rFonts w:ascii="Calibri" w:hAnsi="Calibri"/>
          <w:sz w:val="22"/>
          <w:szCs w:val="22"/>
        </w:rPr>
        <w:tab/>
      </w:r>
      <w:r w:rsidRPr="003D1A21">
        <w:rPr>
          <w:rFonts w:ascii="Calibri" w:hAnsi="Calibri"/>
          <w:sz w:val="22"/>
          <w:szCs w:val="22"/>
        </w:rPr>
        <w:tab/>
        <w:t>Bettina Ibsen</w:t>
      </w:r>
    </w:p>
    <w:p w:rsidR="0073349B" w:rsidRPr="003D1A21" w:rsidRDefault="0073349B" w:rsidP="0073349B">
      <w:pPr>
        <w:spacing w:line="360" w:lineRule="auto"/>
        <w:rPr>
          <w:rFonts w:ascii="Calibri" w:hAnsi="Calibri"/>
          <w:sz w:val="22"/>
          <w:szCs w:val="22"/>
        </w:rPr>
      </w:pPr>
      <w:r w:rsidRPr="003D1A21">
        <w:rPr>
          <w:rFonts w:ascii="Calibri" w:hAnsi="Calibri"/>
          <w:b/>
          <w:sz w:val="22"/>
          <w:szCs w:val="22"/>
        </w:rPr>
        <w:t>Dato:</w:t>
      </w:r>
      <w:r w:rsidRPr="003D1A21">
        <w:rPr>
          <w:rFonts w:ascii="Calibri" w:hAnsi="Calibri"/>
          <w:sz w:val="22"/>
          <w:szCs w:val="22"/>
        </w:rPr>
        <w:t xml:space="preserve"> </w:t>
      </w:r>
      <w:r w:rsidRPr="003D1A21">
        <w:rPr>
          <w:rFonts w:ascii="Calibri" w:hAnsi="Calibri"/>
          <w:sz w:val="22"/>
          <w:szCs w:val="22"/>
        </w:rPr>
        <w:tab/>
      </w:r>
      <w:r w:rsidRPr="003D1A21">
        <w:rPr>
          <w:rFonts w:ascii="Calibri" w:hAnsi="Calibri"/>
          <w:sz w:val="22"/>
          <w:szCs w:val="22"/>
        </w:rPr>
        <w:tab/>
      </w:r>
      <w:r w:rsidR="00934EC7">
        <w:rPr>
          <w:rFonts w:ascii="Calibri" w:hAnsi="Calibri"/>
          <w:sz w:val="22"/>
          <w:szCs w:val="22"/>
        </w:rPr>
        <w:t>15</w:t>
      </w:r>
      <w:r w:rsidR="0017138C">
        <w:rPr>
          <w:rFonts w:ascii="Calibri" w:hAnsi="Calibri"/>
          <w:sz w:val="22"/>
          <w:szCs w:val="22"/>
        </w:rPr>
        <w:t xml:space="preserve">. </w:t>
      </w:r>
      <w:r w:rsidR="006903D8">
        <w:rPr>
          <w:rFonts w:ascii="Calibri" w:hAnsi="Calibri"/>
          <w:sz w:val="22"/>
          <w:szCs w:val="22"/>
        </w:rPr>
        <w:t>september 2014</w:t>
      </w:r>
    </w:p>
    <w:tbl>
      <w:tblPr>
        <w:tblW w:w="961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470"/>
        <w:gridCol w:w="70"/>
      </w:tblGrid>
      <w:tr w:rsidR="0073349B" w:rsidRPr="003D1A21" w:rsidTr="00A229F3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49B" w:rsidRPr="003D1A21" w:rsidRDefault="0073349B" w:rsidP="0073349B">
            <w:pPr>
              <w:pBdr>
                <w:bottom w:val="single" w:sz="4" w:space="1" w:color="auto"/>
              </w:pBdr>
              <w:tabs>
                <w:tab w:val="left" w:pos="2520"/>
                <w:tab w:val="left" w:pos="5040"/>
              </w:tabs>
              <w:rPr>
                <w:rFonts w:ascii="Calibri" w:hAnsi="Calibri"/>
              </w:rPr>
            </w:pPr>
          </w:p>
          <w:p w:rsidR="0073349B" w:rsidRPr="003D1A21" w:rsidRDefault="0073349B" w:rsidP="00E456A0">
            <w:pPr>
              <w:rPr>
                <w:rFonts w:ascii="Calibri" w:hAnsi="Calibri"/>
                <w:sz w:val="22"/>
              </w:rPr>
            </w:pPr>
          </w:p>
        </w:tc>
      </w:tr>
      <w:tr w:rsidR="0073349B" w:rsidRPr="003D1A21" w:rsidTr="00A229F3">
        <w:tblPrEx>
          <w:tblCellMar>
            <w:top w:w="0" w:type="dxa"/>
            <w:bottom w:w="0" w:type="dxa"/>
          </w:tblCellMar>
        </w:tblPrEx>
        <w:trPr>
          <w:gridAfter w:val="1"/>
          <w:wAfter w:w="70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0CD" w:rsidRPr="003D1A21" w:rsidRDefault="001400CD">
            <w:pPr>
              <w:rPr>
                <w:rFonts w:ascii="Calibri" w:hAnsi="Calibri"/>
                <w:b/>
                <w:bCs/>
                <w:sz w:val="22"/>
              </w:rPr>
            </w:pPr>
          </w:p>
          <w:p w:rsidR="00A229F3" w:rsidRDefault="00A229F3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Punkt 1: Godkendelse af dagsorden</w:t>
            </w:r>
          </w:p>
          <w:p w:rsidR="00A229F3" w:rsidRDefault="00A229F3">
            <w:pPr>
              <w:rPr>
                <w:rFonts w:ascii="Calibri" w:hAnsi="Calibri"/>
                <w:b/>
                <w:bCs/>
                <w:sz w:val="22"/>
              </w:rPr>
            </w:pPr>
          </w:p>
          <w:p w:rsidR="00A229F3" w:rsidRPr="00A229F3" w:rsidRDefault="00A229F3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Godkendt.</w:t>
            </w:r>
          </w:p>
          <w:p w:rsidR="00A229F3" w:rsidRDefault="00A229F3">
            <w:pPr>
              <w:rPr>
                <w:rFonts w:ascii="Calibri" w:hAnsi="Calibri"/>
                <w:b/>
                <w:bCs/>
                <w:sz w:val="22"/>
              </w:rPr>
            </w:pPr>
          </w:p>
          <w:p w:rsidR="0073349B" w:rsidRPr="003D1A21" w:rsidRDefault="00C7081E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Punkt 2: Orientering ved formanden</w:t>
            </w:r>
          </w:p>
          <w:p w:rsidR="0073349B" w:rsidRDefault="0073349B">
            <w:pPr>
              <w:rPr>
                <w:rFonts w:ascii="Calibri" w:hAnsi="Calibri"/>
                <w:sz w:val="22"/>
              </w:rPr>
            </w:pPr>
          </w:p>
          <w:p w:rsidR="00687CD1" w:rsidRDefault="00C7081E" w:rsidP="00C7081E">
            <w:pPr>
              <w:numPr>
                <w:ilvl w:val="0"/>
                <w:numId w:val="25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Velkomstkursus afholdt for 13 nye dansktalende </w:t>
            </w:r>
            <w:r w:rsidR="00711016">
              <w:rPr>
                <w:rFonts w:ascii="Calibri" w:hAnsi="Calibri"/>
                <w:sz w:val="22"/>
              </w:rPr>
              <w:t>p</w:t>
            </w:r>
            <w:r>
              <w:rPr>
                <w:rFonts w:ascii="Calibri" w:hAnsi="Calibri"/>
                <w:sz w:val="22"/>
              </w:rPr>
              <w:t>h.d.-studerende. D</w:t>
            </w:r>
            <w:r w:rsidR="008207CE">
              <w:rPr>
                <w:rFonts w:ascii="Calibri" w:hAnsi="Calibri"/>
                <w:sz w:val="22"/>
              </w:rPr>
              <w:t xml:space="preserve">esuden </w:t>
            </w:r>
            <w:r>
              <w:rPr>
                <w:rFonts w:ascii="Calibri" w:hAnsi="Calibri"/>
                <w:sz w:val="22"/>
              </w:rPr>
              <w:t>afvikles</w:t>
            </w:r>
            <w:r w:rsidR="008207CE">
              <w:rPr>
                <w:rFonts w:ascii="Calibri" w:hAnsi="Calibri"/>
                <w:sz w:val="22"/>
              </w:rPr>
              <w:t xml:space="preserve"> intro for </w:t>
            </w:r>
            <w:r>
              <w:rPr>
                <w:rFonts w:ascii="Calibri" w:hAnsi="Calibri"/>
                <w:sz w:val="22"/>
              </w:rPr>
              <w:t xml:space="preserve">3 nye engelsktalende samt for </w:t>
            </w:r>
            <w:r w:rsidR="008207CE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 xml:space="preserve"> dansktalende mere. Vi har omkring 120 ph.d.-studerende i alt – en forøgelse med ca. </w:t>
            </w:r>
            <w:proofErr w:type="gramStart"/>
            <w:r>
              <w:rPr>
                <w:rFonts w:ascii="Calibri" w:hAnsi="Calibri"/>
                <w:sz w:val="22"/>
              </w:rPr>
              <w:t>50%</w:t>
            </w:r>
            <w:proofErr w:type="gramEnd"/>
            <w:r>
              <w:rPr>
                <w:rFonts w:ascii="Calibri" w:hAnsi="Calibri"/>
                <w:sz w:val="22"/>
              </w:rPr>
              <w:t xml:space="preserve"> på 3 år.</w:t>
            </w:r>
          </w:p>
          <w:p w:rsidR="00C7081E" w:rsidRDefault="008207CE" w:rsidP="00C7081E">
            <w:pPr>
              <w:numPr>
                <w:ilvl w:val="0"/>
                <w:numId w:val="25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</w:t>
            </w:r>
            <w:r w:rsidR="00C7081E">
              <w:rPr>
                <w:rFonts w:ascii="Calibri" w:hAnsi="Calibri"/>
                <w:sz w:val="22"/>
              </w:rPr>
              <w:t>ald i tilmeldi</w:t>
            </w:r>
            <w:r w:rsidR="008F0EDF">
              <w:rPr>
                <w:rFonts w:ascii="Calibri" w:hAnsi="Calibri"/>
                <w:sz w:val="22"/>
              </w:rPr>
              <w:t xml:space="preserve">ngerne til de generiske kurser </w:t>
            </w:r>
            <w:r>
              <w:rPr>
                <w:rFonts w:ascii="Calibri" w:hAnsi="Calibri"/>
                <w:sz w:val="22"/>
              </w:rPr>
              <w:t xml:space="preserve">formodes </w:t>
            </w:r>
            <w:r w:rsidR="008F0EDF">
              <w:rPr>
                <w:rFonts w:ascii="Calibri" w:hAnsi="Calibri"/>
                <w:sz w:val="22"/>
              </w:rPr>
              <w:t xml:space="preserve">grundet </w:t>
            </w:r>
            <w:r w:rsidR="00E7721E">
              <w:rPr>
                <w:rFonts w:ascii="Calibri" w:hAnsi="Calibri"/>
                <w:sz w:val="22"/>
              </w:rPr>
              <w:t xml:space="preserve">i </w:t>
            </w:r>
            <w:r w:rsidR="008F0EDF">
              <w:rPr>
                <w:rFonts w:ascii="Calibri" w:hAnsi="Calibri"/>
                <w:sz w:val="22"/>
              </w:rPr>
              <w:t xml:space="preserve">udvidet ECTS-politik. </w:t>
            </w:r>
          </w:p>
          <w:p w:rsidR="008F0EDF" w:rsidRDefault="008F0EDF" w:rsidP="008F0EDF">
            <w:pPr>
              <w:ind w:left="7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Kurset</w:t>
            </w:r>
            <w:r w:rsidR="008207CE">
              <w:rPr>
                <w:rFonts w:ascii="Calibri" w:hAnsi="Calibri"/>
                <w:sz w:val="22"/>
              </w:rPr>
              <w:t xml:space="preserve"> i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8207CE"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orskningsetik</w:t>
            </w:r>
            <w:r w:rsidR="004D6693">
              <w:rPr>
                <w:rFonts w:ascii="Calibri" w:hAnsi="Calibri"/>
                <w:sz w:val="22"/>
              </w:rPr>
              <w:t xml:space="preserve"> (der er under planlægning)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4D6693">
              <w:rPr>
                <w:rFonts w:ascii="Calibri" w:hAnsi="Calibri"/>
                <w:sz w:val="22"/>
              </w:rPr>
              <w:t xml:space="preserve">bliver </w:t>
            </w:r>
            <w:proofErr w:type="gramStart"/>
            <w:r w:rsidR="004D6693">
              <w:rPr>
                <w:rFonts w:ascii="Calibri" w:hAnsi="Calibri"/>
                <w:sz w:val="22"/>
              </w:rPr>
              <w:t xml:space="preserve">fremover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E7721E">
              <w:rPr>
                <w:rFonts w:ascii="Calibri" w:hAnsi="Calibri"/>
                <w:sz w:val="22"/>
              </w:rPr>
              <w:t>(som</w:t>
            </w:r>
            <w:proofErr w:type="gramEnd"/>
            <w:r w:rsidR="00E7721E">
              <w:rPr>
                <w:rFonts w:ascii="Calibri" w:hAnsi="Calibri"/>
                <w:sz w:val="22"/>
              </w:rPr>
              <w:t xml:space="preserve"> det eneste generiske kursus) </w:t>
            </w:r>
            <w:r>
              <w:rPr>
                <w:rFonts w:ascii="Calibri" w:hAnsi="Calibri"/>
                <w:sz w:val="22"/>
              </w:rPr>
              <w:t>obligatorisk</w:t>
            </w:r>
            <w:r w:rsidR="008207CE">
              <w:rPr>
                <w:rFonts w:ascii="Calibri" w:hAnsi="Calibri"/>
                <w:sz w:val="22"/>
              </w:rPr>
              <w:t>.</w:t>
            </w:r>
          </w:p>
          <w:p w:rsidR="008F0EDF" w:rsidRDefault="008F0EDF" w:rsidP="008F0EDF">
            <w:pPr>
              <w:numPr>
                <w:ilvl w:val="0"/>
                <w:numId w:val="25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På baggrund af ministeriets interesse, drøftes nye fleksible ansættelsesordninger på ph.d.-området</w:t>
            </w:r>
            <w:r w:rsidR="00560AE5">
              <w:rPr>
                <w:rFonts w:ascii="Calibri" w:hAnsi="Calibri"/>
                <w:sz w:val="22"/>
              </w:rPr>
              <w:t xml:space="preserve"> i </w:t>
            </w:r>
            <w:proofErr w:type="spellStart"/>
            <w:r w:rsidR="00560AE5">
              <w:rPr>
                <w:rFonts w:ascii="Calibri" w:hAnsi="Calibri"/>
                <w:sz w:val="22"/>
              </w:rPr>
              <w:t>SDU´s</w:t>
            </w:r>
            <w:proofErr w:type="spellEnd"/>
            <w:r w:rsidR="00560AE5">
              <w:rPr>
                <w:rFonts w:ascii="Calibri" w:hAnsi="Calibri"/>
                <w:sz w:val="22"/>
              </w:rPr>
              <w:t xml:space="preserve"> bestyrelse, i Ph.d.-rådet </w:t>
            </w:r>
            <w:r>
              <w:rPr>
                <w:rFonts w:ascii="Calibri" w:hAnsi="Calibri"/>
                <w:sz w:val="22"/>
              </w:rPr>
              <w:t>og i institutlederregi.</w:t>
            </w:r>
            <w:r w:rsidR="004D6693">
              <w:rPr>
                <w:rFonts w:ascii="Calibri" w:hAnsi="Calibri"/>
                <w:sz w:val="22"/>
              </w:rPr>
              <w:t xml:space="preserve"> Ph.d.-skolelederen har foreslået fakultetets ledelse en 4+1+3 model med inddragelse af </w:t>
            </w:r>
            <w:proofErr w:type="spellStart"/>
            <w:r w:rsidR="004D6693">
              <w:rPr>
                <w:rFonts w:ascii="Calibri" w:hAnsi="Calibri"/>
                <w:sz w:val="22"/>
              </w:rPr>
              <w:t>scholarstipendier</w:t>
            </w:r>
            <w:proofErr w:type="spellEnd"/>
            <w:r w:rsidR="004D6693">
              <w:rPr>
                <w:rFonts w:ascii="Calibri" w:hAnsi="Calibri"/>
                <w:sz w:val="22"/>
              </w:rPr>
              <w:t xml:space="preserve"> som et ansvarligt alternativ til 4+4 modellen.</w:t>
            </w:r>
          </w:p>
          <w:p w:rsidR="00560AE5" w:rsidRDefault="00560AE5" w:rsidP="008F0EDF">
            <w:pPr>
              <w:numPr>
                <w:ilvl w:val="0"/>
                <w:numId w:val="25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Regelsættet </w:t>
            </w:r>
            <w:r w:rsidR="004D6693">
              <w:rPr>
                <w:rFonts w:ascii="Calibri" w:hAnsi="Calibri"/>
                <w:sz w:val="22"/>
              </w:rPr>
              <w:t>er under revision</w:t>
            </w:r>
            <w:r w:rsidR="008207CE">
              <w:rPr>
                <w:rFonts w:ascii="Calibri" w:hAnsi="Calibri"/>
                <w:sz w:val="22"/>
              </w:rPr>
              <w:t xml:space="preserve"> - herunder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4D6693">
              <w:rPr>
                <w:rFonts w:ascii="Calibri" w:hAnsi="Calibri"/>
                <w:sz w:val="22"/>
              </w:rPr>
              <w:t xml:space="preserve">med angivelse af nye tiltag i forbindelse med </w:t>
            </w:r>
            <w:r>
              <w:rPr>
                <w:rFonts w:ascii="Calibri" w:hAnsi="Calibri"/>
                <w:sz w:val="22"/>
              </w:rPr>
              <w:t xml:space="preserve">evalueringspraksis samt </w:t>
            </w:r>
            <w:r w:rsidR="008207CE">
              <w:rPr>
                <w:rFonts w:ascii="Calibri" w:hAnsi="Calibri"/>
                <w:sz w:val="22"/>
              </w:rPr>
              <w:t>regler/rammer for antologisk afhandling.</w:t>
            </w:r>
          </w:p>
          <w:p w:rsidR="008207CE" w:rsidRDefault="008207CE" w:rsidP="006A7DED">
            <w:pPr>
              <w:rPr>
                <w:rFonts w:ascii="Calibri" w:hAnsi="Calibri"/>
                <w:b/>
                <w:sz w:val="22"/>
              </w:rPr>
            </w:pPr>
          </w:p>
          <w:p w:rsidR="000109C1" w:rsidRDefault="00ED7C31" w:rsidP="006A7DED">
            <w:pPr>
              <w:rPr>
                <w:rFonts w:ascii="Calibri" w:hAnsi="Calibri"/>
                <w:b/>
                <w:sz w:val="22"/>
              </w:rPr>
            </w:pPr>
            <w:r w:rsidRPr="00ED7C31">
              <w:rPr>
                <w:rFonts w:ascii="Calibri" w:hAnsi="Calibri"/>
                <w:b/>
                <w:sz w:val="22"/>
              </w:rPr>
              <w:t xml:space="preserve">Punkt </w:t>
            </w:r>
            <w:r w:rsidR="006A7DED" w:rsidRPr="00ED7C31">
              <w:rPr>
                <w:rFonts w:ascii="Calibri" w:hAnsi="Calibri"/>
                <w:b/>
                <w:sz w:val="22"/>
              </w:rPr>
              <w:t>3</w:t>
            </w:r>
            <w:r w:rsidRPr="00ED7C31">
              <w:rPr>
                <w:rFonts w:ascii="Calibri" w:hAnsi="Calibri"/>
                <w:b/>
                <w:sz w:val="22"/>
              </w:rPr>
              <w:t>:</w:t>
            </w:r>
            <w:r w:rsidR="006A7DED" w:rsidRPr="00ED7C31">
              <w:rPr>
                <w:rFonts w:ascii="Calibri" w:hAnsi="Calibri"/>
                <w:b/>
                <w:sz w:val="22"/>
              </w:rPr>
              <w:t xml:space="preserve"> </w:t>
            </w:r>
            <w:r w:rsidR="008207CE">
              <w:rPr>
                <w:rFonts w:ascii="Calibri" w:hAnsi="Calibri"/>
                <w:b/>
                <w:sz w:val="22"/>
              </w:rPr>
              <w:t>Opfølgning på den internationale evaluering</w:t>
            </w:r>
          </w:p>
          <w:p w:rsidR="00582E6D" w:rsidRDefault="00687CD1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br/>
            </w:r>
            <w:r w:rsidR="008207CE">
              <w:rPr>
                <w:rFonts w:ascii="Calibri" w:hAnsi="Calibri"/>
                <w:sz w:val="22"/>
              </w:rPr>
              <w:t>Evalueringspanelet gav os en rigtig fin evaluering</w:t>
            </w:r>
            <w:r w:rsidR="000A25A7">
              <w:rPr>
                <w:rFonts w:ascii="Calibri" w:hAnsi="Calibri"/>
                <w:sz w:val="22"/>
              </w:rPr>
              <w:t xml:space="preserve"> og nogle anbefalinger på forbedri</w:t>
            </w:r>
            <w:r w:rsidR="00E7721E">
              <w:rPr>
                <w:rFonts w:ascii="Calibri" w:hAnsi="Calibri"/>
                <w:sz w:val="22"/>
              </w:rPr>
              <w:t>n</w:t>
            </w:r>
            <w:r w:rsidR="000A25A7">
              <w:rPr>
                <w:rFonts w:ascii="Calibri" w:hAnsi="Calibri"/>
                <w:sz w:val="22"/>
              </w:rPr>
              <w:t>g/udvikling</w:t>
            </w:r>
            <w:r w:rsidR="00BB3575">
              <w:rPr>
                <w:rFonts w:ascii="Calibri" w:hAnsi="Calibri"/>
                <w:sz w:val="22"/>
              </w:rPr>
              <w:t xml:space="preserve"> inden</w:t>
            </w:r>
            <w:r w:rsidR="004D6693">
              <w:rPr>
                <w:rFonts w:ascii="Calibri" w:hAnsi="Calibri"/>
                <w:sz w:val="22"/>
              </w:rPr>
              <w:t xml:space="preserve"> </w:t>
            </w:r>
            <w:r w:rsidR="00BB3575">
              <w:rPr>
                <w:rFonts w:ascii="Calibri" w:hAnsi="Calibri"/>
                <w:sz w:val="22"/>
              </w:rPr>
              <w:t>for følgende områder:</w:t>
            </w:r>
          </w:p>
          <w:p w:rsidR="000D5D2E" w:rsidRDefault="000D5D2E" w:rsidP="008207CE">
            <w:pPr>
              <w:rPr>
                <w:rFonts w:ascii="Calibri" w:hAnsi="Calibri"/>
                <w:sz w:val="22"/>
              </w:rPr>
            </w:pP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FUP-struktur</w:t>
            </w:r>
            <w:r w:rsidR="00E7721E">
              <w:rPr>
                <w:rFonts w:ascii="Calibri" w:hAnsi="Calibri"/>
                <w:sz w:val="22"/>
              </w:rPr>
              <w:t xml:space="preserve"> (tiltag var igangsat</w:t>
            </w:r>
            <w:r w:rsidR="0073208D">
              <w:rPr>
                <w:rFonts w:ascii="Calibri" w:hAnsi="Calibri"/>
                <w:sz w:val="22"/>
              </w:rPr>
              <w:t xml:space="preserve"> inden</w:t>
            </w:r>
            <w:r w:rsidR="00E7721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E7721E">
              <w:rPr>
                <w:rFonts w:ascii="Calibri" w:hAnsi="Calibri"/>
                <w:sz w:val="22"/>
              </w:rPr>
              <w:t>panelet</w:t>
            </w:r>
            <w:r w:rsidR="000D5D2E">
              <w:rPr>
                <w:rFonts w:ascii="Calibri" w:hAnsi="Calibri"/>
                <w:sz w:val="22"/>
              </w:rPr>
              <w:t>’s</w:t>
            </w:r>
            <w:proofErr w:type="spellEnd"/>
            <w:r w:rsidR="00E7721E">
              <w:rPr>
                <w:rFonts w:ascii="Calibri" w:hAnsi="Calibri"/>
                <w:sz w:val="22"/>
              </w:rPr>
              <w:t xml:space="preserve"> besøg).</w:t>
            </w: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Internationalisering</w:t>
            </w:r>
            <w:r w:rsidR="00E7721E">
              <w:rPr>
                <w:rFonts w:ascii="Calibri" w:hAnsi="Calibri"/>
                <w:sz w:val="22"/>
              </w:rPr>
              <w:t xml:space="preserve"> (ordning vedr. ’</w:t>
            </w:r>
            <w:proofErr w:type="spellStart"/>
            <w:r w:rsidR="00E7721E">
              <w:rPr>
                <w:rFonts w:ascii="Calibri" w:hAnsi="Calibri"/>
                <w:sz w:val="22"/>
              </w:rPr>
              <w:t>visiting</w:t>
            </w:r>
            <w:proofErr w:type="spellEnd"/>
            <w:r w:rsidR="00E7721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E7721E">
              <w:rPr>
                <w:rFonts w:ascii="Calibri" w:hAnsi="Calibri"/>
                <w:sz w:val="22"/>
              </w:rPr>
              <w:t>PhD</w:t>
            </w:r>
            <w:proofErr w:type="spellEnd"/>
            <w:r w:rsidR="00E7721E">
              <w:rPr>
                <w:rFonts w:ascii="Calibri" w:hAnsi="Calibri"/>
                <w:sz w:val="22"/>
              </w:rPr>
              <w:t xml:space="preserve">-students’ er indført, </w:t>
            </w:r>
            <w:r w:rsidR="00DA6C79">
              <w:rPr>
                <w:rFonts w:ascii="Calibri" w:hAnsi="Calibri"/>
                <w:sz w:val="22"/>
              </w:rPr>
              <w:t xml:space="preserve">desuden kan </w:t>
            </w:r>
            <w:proofErr w:type="gramStart"/>
            <w:r w:rsidR="00E7721E">
              <w:rPr>
                <w:rFonts w:ascii="Calibri" w:hAnsi="Calibri"/>
                <w:sz w:val="22"/>
              </w:rPr>
              <w:t xml:space="preserve">mobilitetsstipendier  </w:t>
            </w:r>
            <w:r w:rsidR="00E7721E">
              <w:rPr>
                <w:rFonts w:ascii="Calibri" w:hAnsi="Calibri"/>
                <w:sz w:val="22"/>
              </w:rPr>
              <w:lastRenderedPageBreak/>
              <w:t>søges</w:t>
            </w:r>
            <w:proofErr w:type="gramEnd"/>
            <w:r w:rsidR="00E7721E">
              <w:rPr>
                <w:rFonts w:ascii="Calibri" w:hAnsi="Calibri"/>
                <w:sz w:val="22"/>
              </w:rPr>
              <w:t xml:space="preserve"> løbende)</w:t>
            </w:r>
            <w:r w:rsidR="0009247C">
              <w:rPr>
                <w:rFonts w:ascii="Calibri" w:hAnsi="Calibri"/>
                <w:sz w:val="22"/>
              </w:rPr>
              <w:t>.</w:t>
            </w: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Opkvalificering af vejledere</w:t>
            </w:r>
            <w:r w:rsidR="0009247C">
              <w:rPr>
                <w:rFonts w:ascii="Calibri" w:hAnsi="Calibri"/>
                <w:sz w:val="22"/>
              </w:rPr>
              <w:t xml:space="preserve"> (imødekommes via Ph.d.-skolens </w:t>
            </w:r>
            <w:r w:rsidR="00DA6C79">
              <w:rPr>
                <w:rFonts w:ascii="Calibri" w:hAnsi="Calibri"/>
                <w:sz w:val="22"/>
              </w:rPr>
              <w:t>vejlederkursus)</w:t>
            </w:r>
            <w:r w:rsidR="000D5D2E">
              <w:rPr>
                <w:rFonts w:ascii="Calibri" w:hAnsi="Calibri"/>
                <w:sz w:val="22"/>
              </w:rPr>
              <w:t>.</w:t>
            </w: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Fleksible forløb</w:t>
            </w:r>
            <w:r w:rsidR="00DA6C79">
              <w:rPr>
                <w:rFonts w:ascii="Calibri" w:hAnsi="Calibri"/>
                <w:sz w:val="22"/>
              </w:rPr>
              <w:t xml:space="preserve"> (i proces).</w:t>
            </w: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Praksis omkring </w:t>
            </w:r>
            <w:proofErr w:type="spellStart"/>
            <w:r>
              <w:rPr>
                <w:rFonts w:ascii="Calibri" w:hAnsi="Calibri"/>
                <w:sz w:val="22"/>
              </w:rPr>
              <w:t>bivejledere</w:t>
            </w:r>
            <w:proofErr w:type="spellEnd"/>
            <w:r w:rsidR="00DA6C79">
              <w:rPr>
                <w:rFonts w:ascii="Calibri" w:hAnsi="Calibri"/>
                <w:sz w:val="22"/>
              </w:rPr>
              <w:t xml:space="preserve"> (muligt, hvor det giver mening – fast punkt </w:t>
            </w:r>
            <w:r w:rsidR="004D6693">
              <w:rPr>
                <w:rFonts w:ascii="Calibri" w:hAnsi="Calibri"/>
                <w:sz w:val="22"/>
              </w:rPr>
              <w:t xml:space="preserve">til drøftelse </w:t>
            </w:r>
            <w:r w:rsidR="00DA6C79">
              <w:rPr>
                <w:rFonts w:ascii="Calibri" w:hAnsi="Calibri"/>
                <w:sz w:val="22"/>
              </w:rPr>
              <w:t>ved 1. års evalueringssamtale)</w:t>
            </w: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Prøveforsvar</w:t>
            </w:r>
            <w:r w:rsidR="00DA6C79">
              <w:rPr>
                <w:rFonts w:ascii="Calibri" w:hAnsi="Calibri"/>
                <w:sz w:val="22"/>
              </w:rPr>
              <w:t xml:space="preserve"> (fast punkt </w:t>
            </w:r>
            <w:r w:rsidR="004D6693">
              <w:rPr>
                <w:rFonts w:ascii="Calibri" w:hAnsi="Calibri"/>
                <w:sz w:val="22"/>
              </w:rPr>
              <w:t xml:space="preserve">til drøftelse </w:t>
            </w:r>
            <w:r w:rsidR="00DA6C79">
              <w:rPr>
                <w:rFonts w:ascii="Calibri" w:hAnsi="Calibri"/>
                <w:sz w:val="22"/>
              </w:rPr>
              <w:t>ved 2. års evalueringssamtale).</w:t>
            </w:r>
          </w:p>
          <w:p w:rsidR="00BB3575" w:rsidRDefault="00BB3575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Karrierevejledning</w:t>
            </w:r>
            <w:r w:rsidR="000D5D2E">
              <w:rPr>
                <w:rFonts w:ascii="Calibri" w:hAnsi="Calibri"/>
                <w:sz w:val="22"/>
              </w:rPr>
              <w:t xml:space="preserve"> (forsøgsvis via HR-udvikling).</w:t>
            </w:r>
          </w:p>
          <w:p w:rsidR="00BB3575" w:rsidRDefault="0073208D" w:rsidP="008207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Medforfatterproblematik - </w:t>
            </w:r>
            <w:r w:rsidR="00BB3575">
              <w:rPr>
                <w:rFonts w:ascii="Calibri" w:hAnsi="Calibri"/>
                <w:sz w:val="22"/>
              </w:rPr>
              <w:t>antologisk afhandling</w:t>
            </w:r>
            <w:r w:rsidR="000D5D2E">
              <w:rPr>
                <w:rFonts w:ascii="Calibri" w:hAnsi="Calibri"/>
                <w:sz w:val="22"/>
              </w:rPr>
              <w:t xml:space="preserve"> (regler klargjort</w:t>
            </w:r>
            <w:r w:rsidR="004D6693">
              <w:rPr>
                <w:rFonts w:ascii="Calibri" w:hAnsi="Calibri"/>
                <w:sz w:val="22"/>
              </w:rPr>
              <w:t xml:space="preserve"> og indgår i revisionen af regelsættet</w:t>
            </w:r>
            <w:r w:rsidR="000D5D2E">
              <w:rPr>
                <w:rFonts w:ascii="Calibri" w:hAnsi="Calibri"/>
                <w:sz w:val="22"/>
              </w:rPr>
              <w:t>).</w:t>
            </w:r>
          </w:p>
          <w:p w:rsidR="00BB3575" w:rsidRPr="003D1A21" w:rsidRDefault="00BB3575" w:rsidP="000D5D2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Coaching</w:t>
            </w:r>
            <w:r w:rsidR="000D5D2E">
              <w:rPr>
                <w:rFonts w:ascii="Calibri" w:hAnsi="Calibri"/>
                <w:sz w:val="22"/>
              </w:rPr>
              <w:t xml:space="preserve"> (nuværende ordning fortsættes og opnormeres).</w:t>
            </w:r>
          </w:p>
        </w:tc>
      </w:tr>
      <w:tr w:rsidR="0073349B" w:rsidRPr="003D1A21" w:rsidTr="00A229F3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49B" w:rsidRPr="003D1A21" w:rsidRDefault="0073349B" w:rsidP="00BE5052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B32E0" w:rsidRDefault="00ED7C31" w:rsidP="00A229F3">
      <w:pPr>
        <w:rPr>
          <w:rFonts w:ascii="Calibri" w:hAnsi="Calibri"/>
          <w:b/>
          <w:sz w:val="22"/>
          <w:szCs w:val="22"/>
        </w:rPr>
      </w:pPr>
      <w:r w:rsidRPr="00860448">
        <w:rPr>
          <w:rFonts w:ascii="Calibri" w:hAnsi="Calibri"/>
          <w:b/>
          <w:sz w:val="22"/>
          <w:szCs w:val="22"/>
        </w:rPr>
        <w:t xml:space="preserve">Punkt </w:t>
      </w:r>
      <w:r w:rsidR="00CB32E0" w:rsidRPr="00860448">
        <w:rPr>
          <w:rFonts w:ascii="Calibri" w:hAnsi="Calibri"/>
          <w:b/>
          <w:sz w:val="22"/>
          <w:szCs w:val="22"/>
        </w:rPr>
        <w:t>4</w:t>
      </w:r>
      <w:r w:rsidRPr="00860448">
        <w:rPr>
          <w:rFonts w:ascii="Calibri" w:hAnsi="Calibri"/>
          <w:b/>
          <w:sz w:val="22"/>
          <w:szCs w:val="22"/>
        </w:rPr>
        <w:t>:</w:t>
      </w:r>
      <w:r w:rsidR="00CB32E0" w:rsidRPr="00860448">
        <w:rPr>
          <w:rFonts w:ascii="Calibri" w:hAnsi="Calibri"/>
          <w:b/>
          <w:sz w:val="22"/>
          <w:szCs w:val="22"/>
        </w:rPr>
        <w:t xml:space="preserve"> </w:t>
      </w:r>
      <w:r w:rsidR="00BB3575">
        <w:rPr>
          <w:rFonts w:ascii="Calibri" w:hAnsi="Calibri"/>
          <w:b/>
          <w:sz w:val="22"/>
          <w:szCs w:val="22"/>
        </w:rPr>
        <w:t>Drøftelse af den nye måde at forvalte programmerne på</w:t>
      </w:r>
    </w:p>
    <w:p w:rsidR="00BC2F84" w:rsidRDefault="00BC2F84" w:rsidP="00A229F3">
      <w:pPr>
        <w:rPr>
          <w:rFonts w:ascii="Calibri" w:hAnsi="Calibri"/>
          <w:sz w:val="22"/>
          <w:szCs w:val="22"/>
        </w:rPr>
      </w:pPr>
    </w:p>
    <w:p w:rsidR="00006994" w:rsidRDefault="00006994" w:rsidP="00A22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Indmeldingerne fra FUP-lederne var</w:t>
      </w:r>
      <w:r w:rsidR="000D5D2E">
        <w:rPr>
          <w:rFonts w:ascii="Calibri" w:hAnsi="Calibri"/>
          <w:sz w:val="22"/>
          <w:szCs w:val="22"/>
        </w:rPr>
        <w:t>, at</w:t>
      </w:r>
      <w:r>
        <w:rPr>
          <w:rFonts w:ascii="Calibri" w:hAnsi="Calibri"/>
          <w:sz w:val="22"/>
          <w:szCs w:val="22"/>
        </w:rPr>
        <w:t xml:space="preserve"> </w:t>
      </w:r>
      <w:r w:rsidR="000D5D2E">
        <w:rPr>
          <w:rFonts w:ascii="Calibri" w:hAnsi="Calibri"/>
          <w:sz w:val="22"/>
          <w:szCs w:val="22"/>
        </w:rPr>
        <w:t>integrationen mellem</w:t>
      </w:r>
      <w:r>
        <w:rPr>
          <w:rFonts w:ascii="Calibri" w:hAnsi="Calibri"/>
          <w:sz w:val="22"/>
          <w:szCs w:val="22"/>
        </w:rPr>
        <w:t xml:space="preserve"> institut/FUP </w:t>
      </w:r>
      <w:r w:rsidR="000D5D2E">
        <w:rPr>
          <w:rFonts w:ascii="Calibri" w:hAnsi="Calibri"/>
          <w:sz w:val="22"/>
          <w:szCs w:val="22"/>
        </w:rPr>
        <w:t>er</w:t>
      </w:r>
      <w:r>
        <w:rPr>
          <w:rFonts w:ascii="Calibri" w:hAnsi="Calibri"/>
          <w:sz w:val="22"/>
          <w:szCs w:val="22"/>
        </w:rPr>
        <w:t xml:space="preserve"> godt</w:t>
      </w:r>
      <w:r w:rsidR="000D5D2E">
        <w:rPr>
          <w:rFonts w:ascii="Calibri" w:hAnsi="Calibri"/>
          <w:sz w:val="22"/>
          <w:szCs w:val="22"/>
        </w:rPr>
        <w:t xml:space="preserve"> i proces</w:t>
      </w:r>
      <w:r>
        <w:rPr>
          <w:rFonts w:ascii="Calibri" w:hAnsi="Calibri"/>
          <w:sz w:val="22"/>
          <w:szCs w:val="22"/>
        </w:rPr>
        <w:t xml:space="preserve"> og giver god mening.</w:t>
      </w: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5642"/>
        <w:gridCol w:w="972"/>
        <w:gridCol w:w="1495"/>
        <w:gridCol w:w="1495"/>
      </w:tblGrid>
      <w:tr w:rsidR="004800E9" w:rsidRPr="00C867FD" w:rsidTr="00A229F3">
        <w:tc>
          <w:tcPr>
            <w:tcW w:w="5642" w:type="dxa"/>
          </w:tcPr>
          <w:p w:rsidR="00194523" w:rsidRPr="00C867FD" w:rsidRDefault="00194523" w:rsidP="007733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dxa"/>
          </w:tcPr>
          <w:p w:rsidR="004800E9" w:rsidRPr="00C867FD" w:rsidRDefault="004800E9" w:rsidP="0077338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</w:tcPr>
          <w:p w:rsidR="004800E9" w:rsidRPr="00C867FD" w:rsidRDefault="004800E9" w:rsidP="0077338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5" w:type="dxa"/>
          </w:tcPr>
          <w:p w:rsidR="004800E9" w:rsidRDefault="004800E9" w:rsidP="0077338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734E5" w:rsidRPr="001734E5" w:rsidRDefault="00A02CE3" w:rsidP="00A229F3">
      <w:pPr>
        <w:rPr>
          <w:rFonts w:ascii="Calibri" w:hAnsi="Calibri" w:cs="Arial"/>
          <w:b/>
          <w:sz w:val="22"/>
          <w:szCs w:val="22"/>
        </w:rPr>
      </w:pPr>
      <w:r w:rsidRPr="00A02CE3">
        <w:rPr>
          <w:rFonts w:ascii="Calibri" w:hAnsi="Calibri" w:cs="Arial"/>
          <w:b/>
          <w:sz w:val="22"/>
          <w:szCs w:val="22"/>
        </w:rPr>
        <w:t xml:space="preserve">Punkt 5: </w:t>
      </w:r>
      <w:r w:rsidR="000D5D2E">
        <w:rPr>
          <w:rFonts w:ascii="Calibri" w:hAnsi="Calibri" w:cs="Arial"/>
          <w:b/>
          <w:sz w:val="22"/>
          <w:szCs w:val="22"/>
        </w:rPr>
        <w:t>Problematikken i forbindelse med eksternt finansierede stipendier</w:t>
      </w:r>
    </w:p>
    <w:p w:rsidR="00A02CE3" w:rsidRDefault="00A02CE3" w:rsidP="00A229F3">
      <w:pPr>
        <w:rPr>
          <w:rFonts w:ascii="Calibri" w:hAnsi="Calibri"/>
          <w:b/>
          <w:sz w:val="22"/>
          <w:szCs w:val="22"/>
        </w:rPr>
      </w:pPr>
    </w:p>
    <w:p w:rsidR="0054070A" w:rsidRDefault="0054070A" w:rsidP="00A22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 oplever i stigende grad problemer med eksternt finansierede stipendier. Problemstillingen udspringer især i for</w:t>
      </w:r>
      <w:r w:rsidR="00A40A4E">
        <w:rPr>
          <w:rFonts w:ascii="Calibri" w:hAnsi="Calibri"/>
          <w:sz w:val="22"/>
          <w:szCs w:val="22"/>
        </w:rPr>
        <w:t xml:space="preserve">bindelse med </w:t>
      </w:r>
      <w:r>
        <w:rPr>
          <w:rFonts w:ascii="Calibri" w:hAnsi="Calibri"/>
          <w:sz w:val="22"/>
          <w:szCs w:val="22"/>
        </w:rPr>
        <w:t>vejlederens</w:t>
      </w:r>
      <w:r w:rsidR="0073208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rolle, dels som projektleder, dels som ph.d.-vejleder.</w:t>
      </w:r>
    </w:p>
    <w:p w:rsidR="0054070A" w:rsidRDefault="0054070A" w:rsidP="00A229F3">
      <w:pPr>
        <w:rPr>
          <w:rFonts w:ascii="Calibri" w:hAnsi="Calibri"/>
          <w:sz w:val="22"/>
          <w:szCs w:val="22"/>
        </w:rPr>
      </w:pPr>
    </w:p>
    <w:p w:rsidR="0054070A" w:rsidRDefault="0054070A" w:rsidP="00A22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Formand har </w:t>
      </w:r>
      <w:r w:rsidR="004D6693">
        <w:rPr>
          <w:rFonts w:ascii="Calibri" w:hAnsi="Calibri"/>
          <w:sz w:val="22"/>
          <w:szCs w:val="22"/>
        </w:rPr>
        <w:t>efter drøftelse</w:t>
      </w:r>
      <w:r>
        <w:rPr>
          <w:rFonts w:ascii="Calibri" w:hAnsi="Calibri"/>
          <w:sz w:val="22"/>
          <w:szCs w:val="22"/>
        </w:rPr>
        <w:t xml:space="preserve"> i Ph.d.-udvalget </w:t>
      </w:r>
      <w:r w:rsidR="004D6693">
        <w:rPr>
          <w:rFonts w:ascii="Calibri" w:hAnsi="Calibri"/>
          <w:sz w:val="22"/>
          <w:szCs w:val="22"/>
        </w:rPr>
        <w:t>fået forhandlet et regelsæt for eksternt finansierede stipendier på plads</w:t>
      </w:r>
      <w:r>
        <w:rPr>
          <w:rFonts w:ascii="Calibri" w:hAnsi="Calibri"/>
          <w:sz w:val="22"/>
          <w:szCs w:val="22"/>
        </w:rPr>
        <w:t xml:space="preserve"> med </w:t>
      </w:r>
      <w:r w:rsidR="004D6693">
        <w:rPr>
          <w:rFonts w:ascii="Calibri" w:hAnsi="Calibri"/>
          <w:sz w:val="22"/>
          <w:szCs w:val="22"/>
        </w:rPr>
        <w:t>institutlederne og dekanen</w:t>
      </w:r>
      <w:r>
        <w:rPr>
          <w:rFonts w:ascii="Calibri" w:hAnsi="Calibri"/>
          <w:sz w:val="22"/>
          <w:szCs w:val="22"/>
        </w:rPr>
        <w:t xml:space="preserve">. </w:t>
      </w:r>
      <w:r w:rsidR="004D6693">
        <w:rPr>
          <w:rFonts w:ascii="Calibri" w:hAnsi="Calibri"/>
          <w:sz w:val="22"/>
          <w:szCs w:val="22"/>
        </w:rPr>
        <w:t>Reglerne sikrer</w:t>
      </w:r>
      <w:r w:rsidR="00A40A4E">
        <w:rPr>
          <w:rFonts w:ascii="Calibri" w:hAnsi="Calibri"/>
          <w:sz w:val="22"/>
          <w:szCs w:val="22"/>
        </w:rPr>
        <w:t xml:space="preserve"> transpa</w:t>
      </w:r>
      <w:r>
        <w:rPr>
          <w:rFonts w:ascii="Calibri" w:hAnsi="Calibri"/>
          <w:sz w:val="22"/>
          <w:szCs w:val="22"/>
        </w:rPr>
        <w:t>r</w:t>
      </w:r>
      <w:r w:rsidR="004D669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ns på alle trin/niveaue</w:t>
      </w:r>
      <w:r w:rsidR="00A40A4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– fra ansøgning </w:t>
      </w:r>
      <w:r w:rsidR="004D6693">
        <w:rPr>
          <w:rFonts w:ascii="Calibri" w:hAnsi="Calibri"/>
          <w:sz w:val="22"/>
          <w:szCs w:val="22"/>
        </w:rPr>
        <w:t>og indskrivning til aflevering af afhandling</w:t>
      </w:r>
      <w:r>
        <w:rPr>
          <w:rFonts w:ascii="Calibri" w:hAnsi="Calibri"/>
          <w:sz w:val="22"/>
          <w:szCs w:val="22"/>
        </w:rPr>
        <w:t>.</w:t>
      </w:r>
    </w:p>
    <w:p w:rsidR="00415FDD" w:rsidRPr="000D5D2E" w:rsidRDefault="0054070A" w:rsidP="00A22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0522BF" w:rsidRPr="000522BF" w:rsidRDefault="000522BF" w:rsidP="00A229F3">
      <w:pPr>
        <w:rPr>
          <w:rFonts w:ascii="Calibri" w:hAnsi="Calibri"/>
          <w:b/>
          <w:sz w:val="22"/>
          <w:szCs w:val="22"/>
        </w:rPr>
      </w:pPr>
      <w:r w:rsidRPr="000522BF">
        <w:rPr>
          <w:rFonts w:ascii="Calibri" w:hAnsi="Calibri"/>
          <w:b/>
          <w:sz w:val="22"/>
          <w:szCs w:val="22"/>
        </w:rPr>
        <w:t xml:space="preserve">Punkt 6: </w:t>
      </w:r>
      <w:r w:rsidR="00A40A4E">
        <w:rPr>
          <w:rFonts w:ascii="Calibri" w:hAnsi="Calibri"/>
          <w:b/>
          <w:sz w:val="22"/>
          <w:szCs w:val="22"/>
        </w:rPr>
        <w:t>Indstilling af kursusprogram til godkendelse i udvalget</w:t>
      </w:r>
    </w:p>
    <w:p w:rsidR="002A479D" w:rsidRDefault="00346509" w:rsidP="00A40A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A40A4E">
        <w:rPr>
          <w:rFonts w:ascii="Calibri" w:hAnsi="Calibri"/>
          <w:sz w:val="22"/>
          <w:szCs w:val="22"/>
        </w:rPr>
        <w:t>Kursusprogrammerne for efteråret blev gennemgået og videresendes til godkendelse i udvalget.</w:t>
      </w:r>
    </w:p>
    <w:p w:rsidR="00415FDD" w:rsidRDefault="00415FDD" w:rsidP="00A229F3">
      <w:pPr>
        <w:rPr>
          <w:rFonts w:ascii="Calibri" w:hAnsi="Calibri"/>
          <w:sz w:val="22"/>
          <w:szCs w:val="22"/>
        </w:rPr>
      </w:pPr>
    </w:p>
    <w:p w:rsidR="002A479D" w:rsidRPr="002A479D" w:rsidRDefault="002A479D" w:rsidP="00A229F3">
      <w:pPr>
        <w:rPr>
          <w:rFonts w:ascii="Calibri" w:hAnsi="Calibri"/>
          <w:b/>
          <w:sz w:val="22"/>
          <w:szCs w:val="22"/>
        </w:rPr>
      </w:pPr>
      <w:r w:rsidRPr="002A479D">
        <w:rPr>
          <w:rFonts w:ascii="Calibri" w:hAnsi="Calibri"/>
          <w:b/>
          <w:sz w:val="22"/>
          <w:szCs w:val="22"/>
        </w:rPr>
        <w:t>Pkt. 7: Ev</w:t>
      </w:r>
      <w:r w:rsidR="00415FDD">
        <w:rPr>
          <w:rFonts w:ascii="Calibri" w:hAnsi="Calibri"/>
          <w:b/>
          <w:sz w:val="22"/>
          <w:szCs w:val="22"/>
        </w:rPr>
        <w:t>entuelt</w:t>
      </w:r>
    </w:p>
    <w:p w:rsidR="002A479D" w:rsidRDefault="002A479D" w:rsidP="00A229F3">
      <w:pPr>
        <w:rPr>
          <w:rFonts w:ascii="Calibri" w:hAnsi="Calibri"/>
          <w:sz w:val="22"/>
          <w:szCs w:val="22"/>
        </w:rPr>
      </w:pPr>
    </w:p>
    <w:p w:rsidR="00007FA0" w:rsidRDefault="00A40A4E" w:rsidP="00A22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Intet at </w:t>
      </w:r>
      <w:proofErr w:type="gramStart"/>
      <w:r>
        <w:rPr>
          <w:rFonts w:ascii="Calibri" w:hAnsi="Calibri"/>
          <w:sz w:val="22"/>
          <w:szCs w:val="22"/>
        </w:rPr>
        <w:t>bemærke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A40A4E" w:rsidRDefault="00A40A4E" w:rsidP="00A229F3">
      <w:pPr>
        <w:rPr>
          <w:rFonts w:ascii="Calibri" w:hAnsi="Calibri"/>
          <w:sz w:val="22"/>
          <w:szCs w:val="22"/>
        </w:rPr>
      </w:pPr>
    </w:p>
    <w:p w:rsidR="0023438F" w:rsidRPr="00007FA0" w:rsidRDefault="00A40A4E" w:rsidP="00A229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oktober </w:t>
      </w:r>
      <w:r w:rsidR="0023438F" w:rsidRPr="00007FA0">
        <w:rPr>
          <w:rFonts w:ascii="Calibri" w:hAnsi="Calibri"/>
          <w:sz w:val="22"/>
          <w:szCs w:val="22"/>
        </w:rPr>
        <w:t>201</w:t>
      </w:r>
      <w:r>
        <w:rPr>
          <w:rFonts w:ascii="Calibri" w:hAnsi="Calibri"/>
          <w:sz w:val="22"/>
          <w:szCs w:val="22"/>
        </w:rPr>
        <w:t>4</w:t>
      </w:r>
    </w:p>
    <w:p w:rsidR="0023438F" w:rsidRPr="00007FA0" w:rsidRDefault="0023438F" w:rsidP="00A229F3">
      <w:pPr>
        <w:rPr>
          <w:rFonts w:ascii="Calibri" w:hAnsi="Calibri"/>
          <w:sz w:val="22"/>
          <w:szCs w:val="22"/>
        </w:rPr>
      </w:pPr>
      <w:r w:rsidRPr="00007FA0">
        <w:rPr>
          <w:rFonts w:ascii="Calibri" w:hAnsi="Calibri"/>
          <w:sz w:val="22"/>
          <w:szCs w:val="22"/>
        </w:rPr>
        <w:t xml:space="preserve">Carl Bache, </w:t>
      </w:r>
      <w:r w:rsidR="003770D7" w:rsidRPr="00007FA0">
        <w:rPr>
          <w:rFonts w:ascii="Calibri" w:hAnsi="Calibri"/>
          <w:sz w:val="22"/>
          <w:szCs w:val="22"/>
        </w:rPr>
        <w:t>p</w:t>
      </w:r>
      <w:r w:rsidRPr="00007FA0">
        <w:rPr>
          <w:rFonts w:ascii="Calibri" w:hAnsi="Calibri"/>
          <w:sz w:val="22"/>
          <w:szCs w:val="22"/>
        </w:rPr>
        <w:t>h.d.-skoleleder</w:t>
      </w:r>
    </w:p>
    <w:p w:rsidR="0023438F" w:rsidRPr="00007FA0" w:rsidRDefault="0023438F" w:rsidP="00A229F3">
      <w:pPr>
        <w:rPr>
          <w:rFonts w:ascii="Calibri" w:hAnsi="Calibri"/>
          <w:sz w:val="22"/>
          <w:szCs w:val="22"/>
        </w:rPr>
      </w:pPr>
      <w:r w:rsidRPr="00007FA0">
        <w:rPr>
          <w:rFonts w:ascii="Calibri" w:hAnsi="Calibri"/>
          <w:sz w:val="22"/>
          <w:szCs w:val="22"/>
        </w:rPr>
        <w:t>Bettina Ibsen, sekretær</w:t>
      </w:r>
    </w:p>
    <w:p w:rsidR="0023438F" w:rsidRPr="00007FA0" w:rsidRDefault="0023438F" w:rsidP="00A229F3">
      <w:pPr>
        <w:rPr>
          <w:rFonts w:ascii="Calibri" w:hAnsi="Calibri"/>
          <w:sz w:val="22"/>
          <w:szCs w:val="22"/>
        </w:rPr>
      </w:pPr>
    </w:p>
    <w:p w:rsidR="0073349B" w:rsidRPr="00007FA0" w:rsidRDefault="0073349B">
      <w:pPr>
        <w:rPr>
          <w:rFonts w:ascii="Calibri" w:hAnsi="Calibri"/>
          <w:sz w:val="22"/>
          <w:szCs w:val="22"/>
        </w:rPr>
      </w:pPr>
    </w:p>
    <w:sectPr w:rsidR="0073349B" w:rsidRPr="00007FA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95" w:rsidRDefault="00856495" w:rsidP="00997B0B">
      <w:r>
        <w:separator/>
      </w:r>
    </w:p>
  </w:endnote>
  <w:endnote w:type="continuationSeparator" w:id="0">
    <w:p w:rsidR="00856495" w:rsidRDefault="00856495" w:rsidP="009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95" w:rsidRDefault="00856495" w:rsidP="00997B0B">
      <w:r>
        <w:separator/>
      </w:r>
    </w:p>
  </w:footnote>
  <w:footnote w:type="continuationSeparator" w:id="0">
    <w:p w:rsidR="00856495" w:rsidRDefault="00856495" w:rsidP="0099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2A7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E212F"/>
    <w:multiLevelType w:val="hybridMultilevel"/>
    <w:tmpl w:val="4166631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82243"/>
    <w:multiLevelType w:val="hybridMultilevel"/>
    <w:tmpl w:val="4330E3BE"/>
    <w:lvl w:ilvl="0" w:tplc="3A040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Garamond" w:eastAsia="Times New Roman" w:hAnsi="A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3937A0"/>
    <w:multiLevelType w:val="hybridMultilevel"/>
    <w:tmpl w:val="96F84C4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D0A4A"/>
    <w:multiLevelType w:val="hybridMultilevel"/>
    <w:tmpl w:val="31DC2EB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119FF"/>
    <w:multiLevelType w:val="hybridMultilevel"/>
    <w:tmpl w:val="7E702B08"/>
    <w:lvl w:ilvl="0" w:tplc="3A040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3E3CEB"/>
    <w:multiLevelType w:val="hybridMultilevel"/>
    <w:tmpl w:val="93884E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F3C6B"/>
    <w:multiLevelType w:val="hybridMultilevel"/>
    <w:tmpl w:val="49FA72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23AE1"/>
    <w:multiLevelType w:val="hybridMultilevel"/>
    <w:tmpl w:val="FA9E11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B325D"/>
    <w:multiLevelType w:val="hybridMultilevel"/>
    <w:tmpl w:val="7EB8D6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81D7C"/>
    <w:multiLevelType w:val="hybridMultilevel"/>
    <w:tmpl w:val="9E1C33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B7722E"/>
    <w:multiLevelType w:val="hybridMultilevel"/>
    <w:tmpl w:val="5F34E896"/>
    <w:lvl w:ilvl="0" w:tplc="3A040D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Garamond" w:eastAsia="Times New Roman" w:hAnsi="A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D95CCB"/>
    <w:multiLevelType w:val="hybridMultilevel"/>
    <w:tmpl w:val="211CB8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2347E"/>
    <w:multiLevelType w:val="hybridMultilevel"/>
    <w:tmpl w:val="E77868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37FC5"/>
    <w:multiLevelType w:val="hybridMultilevel"/>
    <w:tmpl w:val="15C0C3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4908A6"/>
    <w:multiLevelType w:val="hybridMultilevel"/>
    <w:tmpl w:val="DEF2685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746BB"/>
    <w:multiLevelType w:val="hybridMultilevel"/>
    <w:tmpl w:val="E7E24CA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D0AAA"/>
    <w:multiLevelType w:val="hybridMultilevel"/>
    <w:tmpl w:val="F538F6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B3232"/>
    <w:multiLevelType w:val="hybridMultilevel"/>
    <w:tmpl w:val="FBF45E8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66969"/>
    <w:multiLevelType w:val="hybridMultilevel"/>
    <w:tmpl w:val="76FE5D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627157"/>
    <w:multiLevelType w:val="hybridMultilevel"/>
    <w:tmpl w:val="CFD0FD82"/>
    <w:lvl w:ilvl="0" w:tplc="D9042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73172"/>
    <w:multiLevelType w:val="hybridMultilevel"/>
    <w:tmpl w:val="451EF3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CF70F3"/>
    <w:multiLevelType w:val="hybridMultilevel"/>
    <w:tmpl w:val="63CE4F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90C8E"/>
    <w:multiLevelType w:val="hybridMultilevel"/>
    <w:tmpl w:val="E5F8E782"/>
    <w:lvl w:ilvl="0" w:tplc="3A040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564B92"/>
    <w:multiLevelType w:val="hybridMultilevel"/>
    <w:tmpl w:val="D884D7B6"/>
    <w:lvl w:ilvl="0" w:tplc="3A040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4"/>
  </w:num>
  <w:num w:numId="5">
    <w:abstractNumId w:val="13"/>
  </w:num>
  <w:num w:numId="6">
    <w:abstractNumId w:val="14"/>
  </w:num>
  <w:num w:numId="7">
    <w:abstractNumId w:val="24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23"/>
  </w:num>
  <w:num w:numId="13">
    <w:abstractNumId w:val="12"/>
  </w:num>
  <w:num w:numId="14">
    <w:abstractNumId w:val="7"/>
  </w:num>
  <w:num w:numId="15">
    <w:abstractNumId w:val="3"/>
  </w:num>
  <w:num w:numId="16">
    <w:abstractNumId w:val="6"/>
  </w:num>
  <w:num w:numId="17">
    <w:abstractNumId w:val="19"/>
  </w:num>
  <w:num w:numId="18">
    <w:abstractNumId w:val="8"/>
  </w:num>
  <w:num w:numId="19">
    <w:abstractNumId w:val="17"/>
  </w:num>
  <w:num w:numId="20">
    <w:abstractNumId w:val="0"/>
  </w:num>
  <w:num w:numId="21">
    <w:abstractNumId w:val="15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0B"/>
    <w:rsid w:val="00006994"/>
    <w:rsid w:val="000076FF"/>
    <w:rsid w:val="00007FA0"/>
    <w:rsid w:val="000109C1"/>
    <w:rsid w:val="00013DCA"/>
    <w:rsid w:val="000258DE"/>
    <w:rsid w:val="00026535"/>
    <w:rsid w:val="000522BF"/>
    <w:rsid w:val="0009247C"/>
    <w:rsid w:val="000A25A7"/>
    <w:rsid w:val="000B1164"/>
    <w:rsid w:val="000B11B2"/>
    <w:rsid w:val="000D4575"/>
    <w:rsid w:val="000D5D2E"/>
    <w:rsid w:val="00110345"/>
    <w:rsid w:val="00130C57"/>
    <w:rsid w:val="001400CD"/>
    <w:rsid w:val="00153234"/>
    <w:rsid w:val="00155DC6"/>
    <w:rsid w:val="00163309"/>
    <w:rsid w:val="0017138C"/>
    <w:rsid w:val="001734E5"/>
    <w:rsid w:val="0018329A"/>
    <w:rsid w:val="001862A8"/>
    <w:rsid w:val="00194523"/>
    <w:rsid w:val="001A4C85"/>
    <w:rsid w:val="001D608C"/>
    <w:rsid w:val="001F7E40"/>
    <w:rsid w:val="0022615D"/>
    <w:rsid w:val="0023438F"/>
    <w:rsid w:val="00273E94"/>
    <w:rsid w:val="002A479D"/>
    <w:rsid w:val="002B1587"/>
    <w:rsid w:val="002C1010"/>
    <w:rsid w:val="002E5B30"/>
    <w:rsid w:val="00313955"/>
    <w:rsid w:val="00316123"/>
    <w:rsid w:val="00323010"/>
    <w:rsid w:val="003320B9"/>
    <w:rsid w:val="00346509"/>
    <w:rsid w:val="0034691C"/>
    <w:rsid w:val="003534AF"/>
    <w:rsid w:val="003770D7"/>
    <w:rsid w:val="003827D2"/>
    <w:rsid w:val="003A3F0A"/>
    <w:rsid w:val="003A4797"/>
    <w:rsid w:val="003B5A52"/>
    <w:rsid w:val="003C4D1C"/>
    <w:rsid w:val="003D1A21"/>
    <w:rsid w:val="00403BB3"/>
    <w:rsid w:val="00415FDD"/>
    <w:rsid w:val="0042648E"/>
    <w:rsid w:val="00444EEB"/>
    <w:rsid w:val="00445D39"/>
    <w:rsid w:val="00463870"/>
    <w:rsid w:val="00470784"/>
    <w:rsid w:val="00473569"/>
    <w:rsid w:val="004800E9"/>
    <w:rsid w:val="004914E3"/>
    <w:rsid w:val="004948D8"/>
    <w:rsid w:val="004A1087"/>
    <w:rsid w:val="004D0208"/>
    <w:rsid w:val="004D6693"/>
    <w:rsid w:val="00530535"/>
    <w:rsid w:val="0054070A"/>
    <w:rsid w:val="00541BA2"/>
    <w:rsid w:val="00560AE5"/>
    <w:rsid w:val="00581666"/>
    <w:rsid w:val="00582956"/>
    <w:rsid w:val="00582E6D"/>
    <w:rsid w:val="005C1ADF"/>
    <w:rsid w:val="006079BD"/>
    <w:rsid w:val="00607B5A"/>
    <w:rsid w:val="00610093"/>
    <w:rsid w:val="00650C7A"/>
    <w:rsid w:val="00675637"/>
    <w:rsid w:val="00687CD1"/>
    <w:rsid w:val="006903D8"/>
    <w:rsid w:val="006A1722"/>
    <w:rsid w:val="006A7DED"/>
    <w:rsid w:val="00711016"/>
    <w:rsid w:val="00723A9B"/>
    <w:rsid w:val="00727B4F"/>
    <w:rsid w:val="00731B68"/>
    <w:rsid w:val="0073208D"/>
    <w:rsid w:val="0073349B"/>
    <w:rsid w:val="00743685"/>
    <w:rsid w:val="00760231"/>
    <w:rsid w:val="007608B7"/>
    <w:rsid w:val="0077338D"/>
    <w:rsid w:val="0077696D"/>
    <w:rsid w:val="0078628E"/>
    <w:rsid w:val="007A0C20"/>
    <w:rsid w:val="007B7BAB"/>
    <w:rsid w:val="007E3FA9"/>
    <w:rsid w:val="008207CE"/>
    <w:rsid w:val="00824382"/>
    <w:rsid w:val="00826624"/>
    <w:rsid w:val="00827FB8"/>
    <w:rsid w:val="00837492"/>
    <w:rsid w:val="00856495"/>
    <w:rsid w:val="00860448"/>
    <w:rsid w:val="008D5B66"/>
    <w:rsid w:val="008D7BA2"/>
    <w:rsid w:val="008E0BEB"/>
    <w:rsid w:val="008E430F"/>
    <w:rsid w:val="008F0EDF"/>
    <w:rsid w:val="008F75AF"/>
    <w:rsid w:val="00900F25"/>
    <w:rsid w:val="00914138"/>
    <w:rsid w:val="00924BDD"/>
    <w:rsid w:val="00934EC7"/>
    <w:rsid w:val="00961AE2"/>
    <w:rsid w:val="0096798C"/>
    <w:rsid w:val="009931D2"/>
    <w:rsid w:val="00997B0B"/>
    <w:rsid w:val="009C58BF"/>
    <w:rsid w:val="00A02CE3"/>
    <w:rsid w:val="00A20068"/>
    <w:rsid w:val="00A21E97"/>
    <w:rsid w:val="00A229F3"/>
    <w:rsid w:val="00A37276"/>
    <w:rsid w:val="00A40A4E"/>
    <w:rsid w:val="00A62097"/>
    <w:rsid w:val="00A904CF"/>
    <w:rsid w:val="00B500F3"/>
    <w:rsid w:val="00B5321D"/>
    <w:rsid w:val="00B54289"/>
    <w:rsid w:val="00B62D61"/>
    <w:rsid w:val="00B823D2"/>
    <w:rsid w:val="00B841BD"/>
    <w:rsid w:val="00B91B03"/>
    <w:rsid w:val="00BA4654"/>
    <w:rsid w:val="00BB10C2"/>
    <w:rsid w:val="00BB3575"/>
    <w:rsid w:val="00BB486B"/>
    <w:rsid w:val="00BC2F84"/>
    <w:rsid w:val="00BE5052"/>
    <w:rsid w:val="00C20854"/>
    <w:rsid w:val="00C376AA"/>
    <w:rsid w:val="00C41DBD"/>
    <w:rsid w:val="00C529F3"/>
    <w:rsid w:val="00C62B3A"/>
    <w:rsid w:val="00C7081E"/>
    <w:rsid w:val="00C867FD"/>
    <w:rsid w:val="00C949F8"/>
    <w:rsid w:val="00CA2173"/>
    <w:rsid w:val="00CA3660"/>
    <w:rsid w:val="00CA53B6"/>
    <w:rsid w:val="00CB32E0"/>
    <w:rsid w:val="00CC08C7"/>
    <w:rsid w:val="00CF16D7"/>
    <w:rsid w:val="00CF521E"/>
    <w:rsid w:val="00CF5AF4"/>
    <w:rsid w:val="00D01A9A"/>
    <w:rsid w:val="00D0419C"/>
    <w:rsid w:val="00D11DD7"/>
    <w:rsid w:val="00D362A6"/>
    <w:rsid w:val="00D831A6"/>
    <w:rsid w:val="00D84487"/>
    <w:rsid w:val="00DA6C79"/>
    <w:rsid w:val="00DC442B"/>
    <w:rsid w:val="00DE3049"/>
    <w:rsid w:val="00DE3549"/>
    <w:rsid w:val="00DF319E"/>
    <w:rsid w:val="00E456A0"/>
    <w:rsid w:val="00E5585F"/>
    <w:rsid w:val="00E6052F"/>
    <w:rsid w:val="00E7721E"/>
    <w:rsid w:val="00E77FDC"/>
    <w:rsid w:val="00E859C9"/>
    <w:rsid w:val="00E86B09"/>
    <w:rsid w:val="00EB06F4"/>
    <w:rsid w:val="00EB5E3D"/>
    <w:rsid w:val="00EC0023"/>
    <w:rsid w:val="00EC678C"/>
    <w:rsid w:val="00ED7C31"/>
    <w:rsid w:val="00EF06D7"/>
    <w:rsid w:val="00F07022"/>
    <w:rsid w:val="00F25228"/>
    <w:rsid w:val="00F40A21"/>
    <w:rsid w:val="00F5630F"/>
    <w:rsid w:val="00F66727"/>
    <w:rsid w:val="00F76FB2"/>
    <w:rsid w:val="00F96EE4"/>
    <w:rsid w:val="00FA2446"/>
    <w:rsid w:val="00FC00BD"/>
    <w:rsid w:val="00FC5CDC"/>
    <w:rsid w:val="00FE4FB3"/>
    <w:rsid w:val="00FF0285"/>
    <w:rsid w:val="00FF221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F013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Pr>
      <w:rFonts w:ascii="AGaramond" w:hAnsi="AGaramond"/>
      <w:sz w:val="22"/>
    </w:rPr>
  </w:style>
  <w:style w:type="paragraph" w:styleId="Dokumentoversigt">
    <w:name w:val="Document Map"/>
    <w:basedOn w:val="Normal"/>
    <w:semiHidden/>
    <w:rsid w:val="00CA5A0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-Gitter">
    <w:name w:val="Table Grid"/>
    <w:basedOn w:val="Tabel-Normal"/>
    <w:rsid w:val="0046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997B0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997B0B"/>
    <w:rPr>
      <w:sz w:val="24"/>
      <w:szCs w:val="24"/>
    </w:rPr>
  </w:style>
  <w:style w:type="paragraph" w:styleId="Sidefod">
    <w:name w:val="footer"/>
    <w:basedOn w:val="Normal"/>
    <w:link w:val="SidefodTegn"/>
    <w:rsid w:val="00997B0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rsid w:val="00997B0B"/>
    <w:rPr>
      <w:sz w:val="24"/>
      <w:szCs w:val="24"/>
    </w:rPr>
  </w:style>
  <w:style w:type="paragraph" w:styleId="Mediumgitter1-fremhvningsfarve2">
    <w:name w:val="Medium Grid 1 Accent 2"/>
    <w:basedOn w:val="Normal"/>
    <w:uiPriority w:val="72"/>
    <w:qFormat/>
    <w:rsid w:val="006A7DED"/>
    <w:pPr>
      <w:ind w:left="1304"/>
    </w:pPr>
  </w:style>
  <w:style w:type="paragraph" w:styleId="Farvetliste-fremhvningsfarve1">
    <w:name w:val="Colorful List Accent 1"/>
    <w:basedOn w:val="Normal"/>
    <w:uiPriority w:val="34"/>
    <w:qFormat/>
    <w:rsid w:val="00F96EE4"/>
    <w:pPr>
      <w:spacing w:after="200" w:line="276" w:lineRule="auto"/>
      <w:ind w:left="720"/>
    </w:pPr>
    <w:rPr>
      <w:rFonts w:ascii="Cambria" w:eastAsia="Calibri" w:hAnsi="Cambria"/>
      <w:sz w:val="22"/>
      <w:szCs w:val="22"/>
    </w:rPr>
  </w:style>
  <w:style w:type="paragraph" w:styleId="Markeringsbobletekst">
    <w:name w:val="Balloon Text"/>
    <w:basedOn w:val="Normal"/>
    <w:link w:val="MarkeringsbobletekstTegn"/>
    <w:rsid w:val="00826624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826624"/>
    <w:rPr>
      <w:rFonts w:ascii="Lucida Grande" w:hAnsi="Lucida Grande" w:cs="Lucida Grande"/>
      <w:sz w:val="18"/>
      <w:szCs w:val="18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F013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Pr>
      <w:rFonts w:ascii="AGaramond" w:hAnsi="AGaramond"/>
      <w:sz w:val="22"/>
    </w:rPr>
  </w:style>
  <w:style w:type="paragraph" w:styleId="Dokumentoversigt">
    <w:name w:val="Document Map"/>
    <w:basedOn w:val="Normal"/>
    <w:semiHidden/>
    <w:rsid w:val="00CA5A0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-Gitter">
    <w:name w:val="Table Grid"/>
    <w:basedOn w:val="Tabel-Normal"/>
    <w:rsid w:val="0046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997B0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997B0B"/>
    <w:rPr>
      <w:sz w:val="24"/>
      <w:szCs w:val="24"/>
    </w:rPr>
  </w:style>
  <w:style w:type="paragraph" w:styleId="Sidefod">
    <w:name w:val="footer"/>
    <w:basedOn w:val="Normal"/>
    <w:link w:val="SidefodTegn"/>
    <w:rsid w:val="00997B0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rsid w:val="00997B0B"/>
    <w:rPr>
      <w:sz w:val="24"/>
      <w:szCs w:val="24"/>
    </w:rPr>
  </w:style>
  <w:style w:type="paragraph" w:styleId="Mediumgitter1-fremhvningsfarve2">
    <w:name w:val="Medium Grid 1 Accent 2"/>
    <w:basedOn w:val="Normal"/>
    <w:uiPriority w:val="72"/>
    <w:qFormat/>
    <w:rsid w:val="006A7DED"/>
    <w:pPr>
      <w:ind w:left="1304"/>
    </w:pPr>
  </w:style>
  <w:style w:type="paragraph" w:styleId="Farvetliste-fremhvningsfarve1">
    <w:name w:val="Colorful List Accent 1"/>
    <w:basedOn w:val="Normal"/>
    <w:uiPriority w:val="34"/>
    <w:qFormat/>
    <w:rsid w:val="00F96EE4"/>
    <w:pPr>
      <w:spacing w:after="200" w:line="276" w:lineRule="auto"/>
      <w:ind w:left="720"/>
    </w:pPr>
    <w:rPr>
      <w:rFonts w:ascii="Cambria" w:eastAsia="Calibri" w:hAnsi="Cambria"/>
      <w:sz w:val="22"/>
      <w:szCs w:val="22"/>
    </w:rPr>
  </w:style>
  <w:style w:type="paragraph" w:styleId="Markeringsbobletekst">
    <w:name w:val="Balloon Text"/>
    <w:basedOn w:val="Normal"/>
    <w:link w:val="MarkeringsbobletekstTegn"/>
    <w:rsid w:val="00826624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826624"/>
    <w:rPr>
      <w:rFonts w:ascii="Lucida Grande" w:hAnsi="Lucida Grande" w:cs="Lucida Grande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ja%20Aarenstrup\Application%20Data\Microsoft\Skabeloner\Referat,%20studien&#230;vnsm&#248;de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FE95C-1E4D-4533-B047-F1F4E0B3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Referat, studienævnsmøde</Template>
  <TotalTime>1</TotalTime>
  <Pages>2</Pages>
  <Words>398</Words>
  <Characters>2716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af studienævnsmøde ved Center for Kulturstudier</vt:lpstr>
      <vt:lpstr>Referat af studienævnsmøde ved Center for Kulturstudier</vt:lpstr>
    </vt:vector>
  </TitlesOfParts>
  <Company>SDU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studienævnsmøde ved Center for Kulturstudier</dc:title>
  <dc:creator>Anja Aarenstrup</dc:creator>
  <cp:lastModifiedBy>Bettina Ibsen</cp:lastModifiedBy>
  <cp:revision>2</cp:revision>
  <cp:lastPrinted>2012-09-25T12:59:00Z</cp:lastPrinted>
  <dcterms:created xsi:type="dcterms:W3CDTF">2014-10-07T11:48:00Z</dcterms:created>
  <dcterms:modified xsi:type="dcterms:W3CDTF">2014-10-07T11:48:00Z</dcterms:modified>
</cp:coreProperties>
</file>