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B3400" w14:textId="77653C1F" w:rsidR="00EC64B7" w:rsidRPr="00051253" w:rsidRDefault="00EC64B7">
      <w:pPr>
        <w:pStyle w:val="Overskrift1"/>
        <w:rPr>
          <w:rFonts w:ascii="Times New Roman" w:hAnsi="Times New Roman" w:cs="Times New Roman"/>
        </w:rPr>
      </w:pPr>
      <w:r w:rsidRPr="00051253">
        <w:rPr>
          <w:rFonts w:ascii="Times New Roman" w:hAnsi="Times New Roman" w:cs="Times New Roman"/>
        </w:rPr>
        <w:t>SYDDANSK UNIVERSITET</w:t>
      </w:r>
      <w:r w:rsidRPr="00051253">
        <w:rPr>
          <w:rFonts w:ascii="Times New Roman" w:hAnsi="Times New Roman" w:cs="Times New Roman"/>
        </w:rPr>
        <w:tab/>
      </w:r>
      <w:r w:rsidR="00021FCF">
        <w:rPr>
          <w:rFonts w:ascii="Times New Roman" w:hAnsi="Times New Roman" w:cs="Times New Roman"/>
        </w:rPr>
        <w:t>10. juni</w:t>
      </w:r>
      <w:r w:rsidR="00AB5973">
        <w:rPr>
          <w:rFonts w:ascii="Times New Roman" w:hAnsi="Times New Roman" w:cs="Times New Roman"/>
        </w:rPr>
        <w:t xml:space="preserve"> </w:t>
      </w:r>
      <w:r w:rsidR="00CB2516">
        <w:rPr>
          <w:rFonts w:ascii="Times New Roman" w:hAnsi="Times New Roman" w:cs="Times New Roman"/>
        </w:rPr>
        <w:t>2015</w:t>
      </w:r>
    </w:p>
    <w:p w14:paraId="51A6E759" w14:textId="77777777" w:rsidR="00EC64B7" w:rsidRPr="00051253" w:rsidRDefault="00EC64B7">
      <w:pPr>
        <w:tabs>
          <w:tab w:val="right" w:pos="9641"/>
        </w:tabs>
        <w:jc w:val="both"/>
        <w:rPr>
          <w:sz w:val="24"/>
          <w:lang w:val="da-DK"/>
        </w:rPr>
      </w:pPr>
      <w:r w:rsidRPr="00051253">
        <w:rPr>
          <w:sz w:val="24"/>
          <w:lang w:val="da-DK"/>
        </w:rPr>
        <w:tab/>
        <w:t>GS</w:t>
      </w:r>
    </w:p>
    <w:p w14:paraId="0B062B36" w14:textId="77777777"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06B45CFC" w14:textId="77777777" w:rsidR="00EC64B7" w:rsidRPr="00051253" w:rsidRDefault="002126E9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051253">
        <w:rPr>
          <w:sz w:val="24"/>
          <w:lang w:val="da-DK"/>
        </w:rPr>
        <w:t xml:space="preserve"> </w:t>
      </w:r>
    </w:p>
    <w:p w14:paraId="505FE306" w14:textId="77777777"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09952EDB" w14:textId="77777777" w:rsidR="00302B3F" w:rsidRDefault="00302B3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3B333A96" w14:textId="77777777" w:rsidR="00302B3F" w:rsidRDefault="00302B3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375B5AB8" w14:textId="77777777" w:rsidR="001218EF" w:rsidRPr="00B0509C" w:rsidRDefault="00EE67F1" w:rsidP="00302B3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Referat af </w:t>
      </w:r>
      <w:r w:rsidR="00302B3F" w:rsidRPr="00302B3F">
        <w:rPr>
          <w:sz w:val="24"/>
          <w:u w:val="single"/>
          <w:lang w:val="da-DK"/>
        </w:rPr>
        <w:t>møde i det humanistiske fakultets</w:t>
      </w:r>
      <w:r w:rsidR="00302B3F">
        <w:rPr>
          <w:sz w:val="24"/>
          <w:lang w:val="da-DK"/>
        </w:rPr>
        <w:t xml:space="preserve"> </w:t>
      </w:r>
      <w:r w:rsidR="00EC64B7" w:rsidRPr="00051253">
        <w:rPr>
          <w:sz w:val="24"/>
          <w:u w:val="single"/>
          <w:lang w:val="da-DK"/>
        </w:rPr>
        <w:t>Ph.</w:t>
      </w:r>
      <w:r w:rsidR="00980101" w:rsidRPr="00051253">
        <w:rPr>
          <w:sz w:val="24"/>
          <w:u w:val="single"/>
          <w:lang w:val="da-DK"/>
        </w:rPr>
        <w:t>d</w:t>
      </w:r>
      <w:r w:rsidR="00EC64B7" w:rsidRPr="00051253">
        <w:rPr>
          <w:sz w:val="24"/>
          <w:u w:val="single"/>
          <w:lang w:val="da-DK"/>
        </w:rPr>
        <w:t>.</w:t>
      </w:r>
      <w:r w:rsidR="00980101" w:rsidRPr="00051253">
        <w:rPr>
          <w:sz w:val="24"/>
          <w:u w:val="single"/>
          <w:lang w:val="da-DK"/>
        </w:rPr>
        <w:t xml:space="preserve">-udvalg </w:t>
      </w:r>
      <w:r w:rsidR="00E945BF">
        <w:rPr>
          <w:sz w:val="24"/>
          <w:u w:val="single"/>
          <w:lang w:val="da-DK"/>
        </w:rPr>
        <w:t xml:space="preserve">den </w:t>
      </w:r>
      <w:r w:rsidR="00302B3F">
        <w:rPr>
          <w:sz w:val="24"/>
          <w:u w:val="single"/>
          <w:lang w:val="da-DK"/>
        </w:rPr>
        <w:t xml:space="preserve">26. maj </w:t>
      </w:r>
      <w:r w:rsidR="00F12A20">
        <w:rPr>
          <w:sz w:val="24"/>
          <w:u w:val="single"/>
          <w:lang w:val="da-DK"/>
        </w:rPr>
        <w:t>201</w:t>
      </w:r>
      <w:r w:rsidR="00F75D29">
        <w:rPr>
          <w:sz w:val="24"/>
          <w:u w:val="single"/>
          <w:lang w:val="da-DK"/>
        </w:rPr>
        <w:t>5</w:t>
      </w:r>
      <w:r w:rsidR="00B0509C">
        <w:rPr>
          <w:sz w:val="24"/>
          <w:lang w:val="da-DK"/>
        </w:rPr>
        <w:t>.</w:t>
      </w:r>
    </w:p>
    <w:p w14:paraId="46B41099" w14:textId="77777777" w:rsidR="00EC64B7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04ED8990" w14:textId="749F78A9" w:rsidR="00EE67F1" w:rsidRDefault="00953012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Til stede var: </w:t>
      </w:r>
      <w:r w:rsidR="00F23444">
        <w:rPr>
          <w:sz w:val="24"/>
          <w:lang w:val="da-DK"/>
        </w:rPr>
        <w:t xml:space="preserve">Carl Bache, </w:t>
      </w:r>
      <w:r>
        <w:rPr>
          <w:sz w:val="24"/>
          <w:lang w:val="da-DK"/>
        </w:rPr>
        <w:t>Peter Simonsen, Lars Frode Frederiks</w:t>
      </w:r>
      <w:r w:rsidR="00021FCF">
        <w:rPr>
          <w:sz w:val="24"/>
          <w:lang w:val="da-DK"/>
        </w:rPr>
        <w:t>en, Nina Bonderup Dohn (</w:t>
      </w:r>
      <w:proofErr w:type="spellStart"/>
      <w:r w:rsidR="00021FCF">
        <w:rPr>
          <w:sz w:val="24"/>
          <w:lang w:val="da-DK"/>
        </w:rPr>
        <w:t>lync</w:t>
      </w:r>
      <w:proofErr w:type="spellEnd"/>
      <w:r w:rsidR="00021FCF">
        <w:rPr>
          <w:sz w:val="24"/>
          <w:lang w:val="da-DK"/>
        </w:rPr>
        <w:t xml:space="preserve">), </w:t>
      </w:r>
      <w:r>
        <w:rPr>
          <w:sz w:val="24"/>
          <w:lang w:val="da-DK"/>
        </w:rPr>
        <w:t>Iben E. Andersen, Jette Ernst.</w:t>
      </w:r>
    </w:p>
    <w:p w14:paraId="27C313D5" w14:textId="77777777" w:rsidR="00953012" w:rsidRDefault="00953012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01DCA6E7" w14:textId="77777777" w:rsidR="00953012" w:rsidRDefault="00953012" w:rsidP="00953012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Fraværende med afbud var: Nils Arne Sørensen, </w:t>
      </w:r>
      <w:r w:rsidRPr="00953012">
        <w:rPr>
          <w:sz w:val="24"/>
          <w:lang w:val="da-DK"/>
        </w:rPr>
        <w:t>Maria Mortensen</w:t>
      </w:r>
      <w:r>
        <w:rPr>
          <w:sz w:val="24"/>
          <w:lang w:val="da-DK"/>
        </w:rPr>
        <w:t>,</w:t>
      </w:r>
      <w:r w:rsidRPr="00953012">
        <w:rPr>
          <w:sz w:val="24"/>
          <w:lang w:val="da-DK"/>
        </w:rPr>
        <w:t xml:space="preserve"> </w:t>
      </w:r>
      <w:r>
        <w:rPr>
          <w:sz w:val="24"/>
          <w:lang w:val="da-DK"/>
        </w:rPr>
        <w:t>Hanne Bjerre Cowlin</w:t>
      </w:r>
      <w:r w:rsidRPr="00953012">
        <w:rPr>
          <w:sz w:val="24"/>
          <w:lang w:val="da-DK"/>
        </w:rPr>
        <w:t>g</w:t>
      </w:r>
      <w:r>
        <w:rPr>
          <w:sz w:val="24"/>
          <w:lang w:val="da-DK"/>
        </w:rPr>
        <w:t xml:space="preserve">, </w:t>
      </w:r>
      <w:r w:rsidRPr="00953012">
        <w:rPr>
          <w:sz w:val="24"/>
          <w:lang w:val="da-DK"/>
        </w:rPr>
        <w:t>Line Mex-Jørgensen</w:t>
      </w:r>
      <w:r>
        <w:rPr>
          <w:sz w:val="24"/>
          <w:lang w:val="da-DK"/>
        </w:rPr>
        <w:t>.</w:t>
      </w:r>
    </w:p>
    <w:p w14:paraId="08FB9B34" w14:textId="77777777" w:rsidR="00953012" w:rsidRDefault="00953012" w:rsidP="00953012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 </w:t>
      </w:r>
    </w:p>
    <w:p w14:paraId="377DBE9C" w14:textId="77777777" w:rsidR="00302B3F" w:rsidRDefault="00302B3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6E06314A" w14:textId="77777777" w:rsidR="00302B3F" w:rsidRDefault="00EE67F1" w:rsidP="00EE67F1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Ad 1. </w:t>
      </w:r>
      <w:r w:rsidR="00302B3F" w:rsidRPr="00EE67F1">
        <w:rPr>
          <w:sz w:val="24"/>
          <w:u w:val="single"/>
          <w:lang w:val="da-DK"/>
        </w:rPr>
        <w:t>Meddelelser</w:t>
      </w:r>
      <w:r w:rsidR="00302B3F" w:rsidRPr="00EE67F1">
        <w:rPr>
          <w:sz w:val="24"/>
          <w:lang w:val="da-DK"/>
        </w:rPr>
        <w:t xml:space="preserve">. </w:t>
      </w:r>
    </w:p>
    <w:p w14:paraId="7E9DD180" w14:textId="77777777" w:rsidR="00AB5973" w:rsidRPr="00EE67F1" w:rsidRDefault="00AB5973" w:rsidP="00EE67F1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077B11D1" w14:textId="77777777" w:rsidR="00302B3F" w:rsidRDefault="00F23444" w:rsidP="00302B3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Formanden</w:t>
      </w:r>
      <w:r w:rsidR="00AB5973">
        <w:rPr>
          <w:sz w:val="24"/>
          <w:lang w:val="da-DK"/>
        </w:rPr>
        <w:t xml:space="preserve"> orienterede om</w:t>
      </w:r>
      <w:r w:rsidR="005B2BF5">
        <w:rPr>
          <w:sz w:val="24"/>
          <w:lang w:val="da-DK"/>
        </w:rPr>
        <w:t>:</w:t>
      </w:r>
      <w:r w:rsidR="00AB5973">
        <w:rPr>
          <w:sz w:val="24"/>
          <w:lang w:val="da-DK"/>
        </w:rPr>
        <w:t xml:space="preserve"> </w:t>
      </w:r>
    </w:p>
    <w:p w14:paraId="17672B36" w14:textId="77777777" w:rsidR="00AB5973" w:rsidRDefault="00AB5973" w:rsidP="00302B3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6BF17781" w14:textId="77777777" w:rsidR="00AB5973" w:rsidRDefault="005B2BF5" w:rsidP="00302B3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Det næste velkomstkursus og vejlederkursus.</w:t>
      </w:r>
    </w:p>
    <w:p w14:paraId="2982753E" w14:textId="77777777" w:rsidR="00E73C8C" w:rsidRDefault="00E73C8C" w:rsidP="00302B3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0CD89C3A" w14:textId="77777777" w:rsidR="00AB5973" w:rsidRDefault="007F6977" w:rsidP="00302B3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B</w:t>
      </w:r>
      <w:r w:rsidR="00AB5973">
        <w:rPr>
          <w:sz w:val="24"/>
          <w:lang w:val="da-DK"/>
        </w:rPr>
        <w:t>uddyordningen</w:t>
      </w:r>
      <w:r>
        <w:rPr>
          <w:sz w:val="24"/>
          <w:lang w:val="da-DK"/>
        </w:rPr>
        <w:t xml:space="preserve"> – </w:t>
      </w:r>
      <w:r w:rsidR="000C7632">
        <w:rPr>
          <w:sz w:val="24"/>
          <w:lang w:val="da-DK"/>
        </w:rPr>
        <w:t>praksis er, at studenterrepræsentanter i Ph.d.-udvalget fungerer som buddies for de enkelte FU-programmer. I år er der imidlertid ikke valgt en studenterrepræsentant</w:t>
      </w:r>
      <w:r w:rsidR="00E73C8C">
        <w:rPr>
          <w:sz w:val="24"/>
          <w:lang w:val="da-DK"/>
        </w:rPr>
        <w:t xml:space="preserve"> med</w:t>
      </w:r>
      <w:r w:rsidR="000C7632">
        <w:rPr>
          <w:sz w:val="24"/>
          <w:lang w:val="da-DK"/>
        </w:rPr>
        <w:t xml:space="preserve"> tilknytning til </w:t>
      </w:r>
      <w:r>
        <w:rPr>
          <w:sz w:val="24"/>
          <w:lang w:val="da-DK"/>
        </w:rPr>
        <w:t xml:space="preserve">FU-programmet Filosofi, Uddannelsesvidenskab og Medier. </w:t>
      </w:r>
      <w:r w:rsidR="00222D7E">
        <w:rPr>
          <w:sz w:val="24"/>
          <w:lang w:val="da-DK"/>
        </w:rPr>
        <w:t>Formanden</w:t>
      </w:r>
      <w:r w:rsidR="000C7632">
        <w:rPr>
          <w:sz w:val="24"/>
          <w:lang w:val="da-DK"/>
        </w:rPr>
        <w:t xml:space="preserve"> har gjort </w:t>
      </w:r>
      <w:r>
        <w:rPr>
          <w:sz w:val="24"/>
          <w:lang w:val="da-DK"/>
        </w:rPr>
        <w:t xml:space="preserve">programlederen </w:t>
      </w:r>
      <w:r w:rsidR="000C7632">
        <w:rPr>
          <w:sz w:val="24"/>
          <w:lang w:val="da-DK"/>
        </w:rPr>
        <w:t xml:space="preserve">opmærksom på </w:t>
      </w:r>
      <w:r w:rsidR="00F23444">
        <w:rPr>
          <w:sz w:val="24"/>
          <w:lang w:val="da-DK"/>
        </w:rPr>
        <w:t>dette forhold.</w:t>
      </w:r>
      <w:r w:rsidR="000C7632">
        <w:rPr>
          <w:sz w:val="24"/>
          <w:lang w:val="da-DK"/>
        </w:rPr>
        <w:t xml:space="preserve"> </w:t>
      </w:r>
      <w:r>
        <w:rPr>
          <w:sz w:val="24"/>
          <w:lang w:val="da-DK"/>
        </w:rPr>
        <w:t xml:space="preserve">Medlemmerne fandt det vigtigt, at der er en </w:t>
      </w:r>
      <w:proofErr w:type="spellStart"/>
      <w:r>
        <w:rPr>
          <w:sz w:val="24"/>
          <w:lang w:val="da-DK"/>
        </w:rPr>
        <w:t>buddy</w:t>
      </w:r>
      <w:proofErr w:type="spellEnd"/>
      <w:r>
        <w:rPr>
          <w:sz w:val="24"/>
          <w:lang w:val="da-DK"/>
        </w:rPr>
        <w:t xml:space="preserve"> på samtlige FU-programmer, hvorfor der tages kontakt til en tidligere </w:t>
      </w:r>
      <w:proofErr w:type="spellStart"/>
      <w:r>
        <w:rPr>
          <w:sz w:val="24"/>
          <w:lang w:val="da-DK"/>
        </w:rPr>
        <w:t>buddy</w:t>
      </w:r>
      <w:proofErr w:type="spellEnd"/>
      <w:r w:rsidR="000C48E6">
        <w:rPr>
          <w:sz w:val="24"/>
          <w:lang w:val="da-DK"/>
        </w:rPr>
        <w:t xml:space="preserve"> for at høre om der er interesse for at påtage sig opgaven. Hvis dette ikke er tilfældet, vil der først blive udpeget en </w:t>
      </w:r>
      <w:proofErr w:type="spellStart"/>
      <w:r w:rsidR="000C48E6">
        <w:rPr>
          <w:sz w:val="24"/>
          <w:lang w:val="da-DK"/>
        </w:rPr>
        <w:t>buddy</w:t>
      </w:r>
      <w:proofErr w:type="spellEnd"/>
      <w:r w:rsidR="000C48E6">
        <w:rPr>
          <w:sz w:val="24"/>
          <w:lang w:val="da-DK"/>
        </w:rPr>
        <w:t xml:space="preserve"> på F</w:t>
      </w:r>
      <w:r w:rsidR="000C7632">
        <w:rPr>
          <w:sz w:val="24"/>
          <w:lang w:val="da-DK"/>
        </w:rPr>
        <w:t>U</w:t>
      </w:r>
      <w:r w:rsidR="000C48E6">
        <w:rPr>
          <w:sz w:val="24"/>
          <w:lang w:val="da-DK"/>
        </w:rPr>
        <w:t xml:space="preserve">-programmet til september. </w:t>
      </w:r>
    </w:p>
    <w:p w14:paraId="6CEE023B" w14:textId="77777777" w:rsidR="007020D2" w:rsidRDefault="007020D2" w:rsidP="00302B3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01D8953D" w14:textId="77777777" w:rsidR="001218EF" w:rsidRDefault="001218EF" w:rsidP="001218EF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6CE1E5C0" w14:textId="77777777" w:rsidR="00302B3F" w:rsidRPr="00302B3F" w:rsidRDefault="00EE67F1" w:rsidP="00EE67F1">
      <w:pPr>
        <w:pStyle w:val="Level1"/>
        <w:numPr>
          <w:ilvl w:val="0"/>
          <w:numId w:val="0"/>
        </w:numPr>
        <w:ind w:left="709" w:hanging="709"/>
        <w:rPr>
          <w:sz w:val="24"/>
          <w:u w:val="single"/>
          <w:lang w:val="da-DK"/>
        </w:rPr>
      </w:pPr>
      <w:r>
        <w:rPr>
          <w:sz w:val="24"/>
          <w:u w:val="single"/>
          <w:lang w:val="da-DK"/>
        </w:rPr>
        <w:t xml:space="preserve">Ad 2. </w:t>
      </w:r>
      <w:r w:rsidR="00302B3F" w:rsidRPr="00302B3F">
        <w:rPr>
          <w:sz w:val="24"/>
          <w:u w:val="single"/>
          <w:lang w:val="da-DK"/>
        </w:rPr>
        <w:t>Godkendelse af ph.d.-plan</w:t>
      </w:r>
      <w:r w:rsidR="008450ED">
        <w:rPr>
          <w:sz w:val="24"/>
          <w:u w:val="single"/>
          <w:lang w:val="da-DK"/>
        </w:rPr>
        <w:t>/addendum</w:t>
      </w:r>
      <w:r w:rsidR="00302B3F">
        <w:rPr>
          <w:sz w:val="24"/>
          <w:lang w:val="da-DK"/>
        </w:rPr>
        <w:t>.</w:t>
      </w:r>
    </w:p>
    <w:p w14:paraId="3137F77B" w14:textId="77777777" w:rsidR="007020D2" w:rsidRDefault="007020D2" w:rsidP="007020D2">
      <w:pPr>
        <w:pStyle w:val="Level1"/>
        <w:numPr>
          <w:ilvl w:val="0"/>
          <w:numId w:val="0"/>
        </w:numPr>
        <w:rPr>
          <w:sz w:val="24"/>
          <w:u w:val="single"/>
          <w:lang w:val="da-DK"/>
        </w:rPr>
      </w:pPr>
    </w:p>
    <w:p w14:paraId="4B1DF67C" w14:textId="77777777" w:rsidR="007020D2" w:rsidRDefault="007020D2" w:rsidP="007020D2">
      <w:pPr>
        <w:pStyle w:val="Level1"/>
        <w:numPr>
          <w:ilvl w:val="0"/>
          <w:numId w:val="0"/>
        </w:numPr>
        <w:rPr>
          <w:sz w:val="24"/>
          <w:lang w:val="da-DK"/>
        </w:rPr>
      </w:pPr>
      <w:proofErr w:type="gramStart"/>
      <w:r w:rsidRPr="007020D2">
        <w:rPr>
          <w:sz w:val="24"/>
          <w:lang w:val="da-DK"/>
        </w:rPr>
        <w:t>310592</w:t>
      </w:r>
      <w:proofErr w:type="gramEnd"/>
      <w:r w:rsidRPr="007020D2">
        <w:rPr>
          <w:sz w:val="24"/>
          <w:lang w:val="da-DK"/>
        </w:rPr>
        <w:t xml:space="preserve"> </w:t>
      </w:r>
      <w:r>
        <w:rPr>
          <w:sz w:val="24"/>
          <w:lang w:val="da-DK"/>
        </w:rPr>
        <w:t>–</w:t>
      </w:r>
      <w:r w:rsidRPr="007020D2">
        <w:rPr>
          <w:sz w:val="24"/>
          <w:lang w:val="da-DK"/>
        </w:rPr>
        <w:t xml:space="preserve"> </w:t>
      </w:r>
      <w:r>
        <w:rPr>
          <w:sz w:val="24"/>
          <w:lang w:val="da-DK"/>
        </w:rPr>
        <w:t xml:space="preserve">Ph.d.-udvalget godkendte ph.d.-planen. </w:t>
      </w:r>
    </w:p>
    <w:p w14:paraId="5785D3DA" w14:textId="77777777" w:rsidR="007020D2" w:rsidRDefault="007020D2" w:rsidP="007020D2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441D461C" w14:textId="77777777" w:rsidR="007020D2" w:rsidRDefault="007020D2" w:rsidP="007020D2">
      <w:pPr>
        <w:pStyle w:val="Level1"/>
        <w:numPr>
          <w:ilvl w:val="0"/>
          <w:numId w:val="0"/>
        </w:numPr>
        <w:rPr>
          <w:sz w:val="24"/>
          <w:lang w:val="da-DK"/>
        </w:rPr>
      </w:pPr>
      <w:proofErr w:type="gramStart"/>
      <w:r>
        <w:rPr>
          <w:sz w:val="24"/>
          <w:lang w:val="da-DK"/>
        </w:rPr>
        <w:t>220482</w:t>
      </w:r>
      <w:proofErr w:type="gramEnd"/>
      <w:r>
        <w:rPr>
          <w:sz w:val="24"/>
          <w:lang w:val="da-DK"/>
        </w:rPr>
        <w:t xml:space="preserve"> – Ph.d.-udvalget godkendte ph.d.-planen. </w:t>
      </w:r>
    </w:p>
    <w:p w14:paraId="321779F0" w14:textId="77777777" w:rsidR="007020D2" w:rsidRDefault="007020D2" w:rsidP="007020D2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49ADB6E4" w14:textId="77777777" w:rsidR="007020D2" w:rsidRDefault="007020D2" w:rsidP="007020D2">
      <w:pPr>
        <w:pStyle w:val="Level1"/>
        <w:numPr>
          <w:ilvl w:val="0"/>
          <w:numId w:val="0"/>
        </w:numPr>
        <w:rPr>
          <w:sz w:val="24"/>
          <w:lang w:val="da-DK"/>
        </w:rPr>
      </w:pPr>
      <w:proofErr w:type="gramStart"/>
      <w:r>
        <w:rPr>
          <w:sz w:val="24"/>
          <w:lang w:val="da-DK"/>
        </w:rPr>
        <w:t>140476</w:t>
      </w:r>
      <w:proofErr w:type="gramEnd"/>
      <w:r>
        <w:rPr>
          <w:sz w:val="24"/>
          <w:lang w:val="da-DK"/>
        </w:rPr>
        <w:t xml:space="preserve"> – Ph.d.-udvalget godkendte ph.d.-planen. </w:t>
      </w:r>
    </w:p>
    <w:p w14:paraId="284E2657" w14:textId="77777777" w:rsidR="008450ED" w:rsidRPr="007020D2" w:rsidRDefault="008450ED" w:rsidP="007020D2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5921A574" w14:textId="77777777" w:rsidR="00302B3F" w:rsidRDefault="008450ED" w:rsidP="008450ED">
      <w:pPr>
        <w:pStyle w:val="Level1"/>
        <w:numPr>
          <w:ilvl w:val="0"/>
          <w:numId w:val="0"/>
        </w:numPr>
        <w:rPr>
          <w:sz w:val="24"/>
          <w:lang w:val="da-DK"/>
        </w:rPr>
      </w:pPr>
      <w:proofErr w:type="gramStart"/>
      <w:r>
        <w:rPr>
          <w:sz w:val="24"/>
          <w:lang w:val="da-DK"/>
        </w:rPr>
        <w:t>280975</w:t>
      </w:r>
      <w:proofErr w:type="gramEnd"/>
      <w:r>
        <w:rPr>
          <w:sz w:val="24"/>
          <w:lang w:val="da-DK"/>
        </w:rPr>
        <w:t xml:space="preserve"> – Ph.d.-udvalget godkendte addendum.</w:t>
      </w:r>
    </w:p>
    <w:p w14:paraId="7AD548C6" w14:textId="77777777" w:rsidR="008450ED" w:rsidRDefault="008450ED" w:rsidP="008450ED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6355DAE0" w14:textId="77777777" w:rsidR="008450ED" w:rsidRDefault="008450ED" w:rsidP="008450ED">
      <w:pPr>
        <w:pStyle w:val="Level1"/>
        <w:numPr>
          <w:ilvl w:val="0"/>
          <w:numId w:val="0"/>
        </w:numPr>
        <w:rPr>
          <w:sz w:val="24"/>
          <w:lang w:val="da-DK"/>
        </w:rPr>
      </w:pPr>
      <w:proofErr w:type="gramStart"/>
      <w:r>
        <w:rPr>
          <w:sz w:val="24"/>
          <w:lang w:val="da-DK"/>
        </w:rPr>
        <w:t>160983</w:t>
      </w:r>
      <w:proofErr w:type="gramEnd"/>
      <w:r>
        <w:rPr>
          <w:sz w:val="24"/>
          <w:lang w:val="da-DK"/>
        </w:rPr>
        <w:t xml:space="preserve"> – Ph.d.-udvalget godkendte addendum.</w:t>
      </w:r>
    </w:p>
    <w:p w14:paraId="6FBAA275" w14:textId="77777777" w:rsidR="008450ED" w:rsidRDefault="008450ED" w:rsidP="008450ED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65F74F99" w14:textId="77777777" w:rsidR="008450ED" w:rsidRDefault="008450ED" w:rsidP="008450ED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5BB58C67" w14:textId="77777777" w:rsidR="00302B3F" w:rsidRPr="00021FCF" w:rsidRDefault="00EE67F1" w:rsidP="00EE67F1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  <w:r w:rsidRPr="00021FCF">
        <w:rPr>
          <w:sz w:val="24"/>
          <w:u w:val="single"/>
          <w:lang w:val="da-DK"/>
        </w:rPr>
        <w:t xml:space="preserve">Ad 3. </w:t>
      </w:r>
      <w:r w:rsidR="00302B3F" w:rsidRPr="00021FCF">
        <w:rPr>
          <w:sz w:val="24"/>
          <w:u w:val="single"/>
          <w:lang w:val="da-DK"/>
        </w:rPr>
        <w:t>Co-</w:t>
      </w:r>
      <w:proofErr w:type="spellStart"/>
      <w:r w:rsidR="00302B3F" w:rsidRPr="00021FCF">
        <w:rPr>
          <w:sz w:val="24"/>
          <w:u w:val="single"/>
          <w:lang w:val="da-DK"/>
        </w:rPr>
        <w:t>author</w:t>
      </w:r>
      <w:proofErr w:type="spellEnd"/>
      <w:r w:rsidR="00302B3F" w:rsidRPr="00021FCF">
        <w:rPr>
          <w:sz w:val="24"/>
          <w:u w:val="single"/>
          <w:lang w:val="da-DK"/>
        </w:rPr>
        <w:t xml:space="preserve"> statement</w:t>
      </w:r>
      <w:r w:rsidR="00302B3F" w:rsidRPr="00021FCF">
        <w:rPr>
          <w:sz w:val="24"/>
          <w:lang w:val="da-DK"/>
        </w:rPr>
        <w:t>.</w:t>
      </w:r>
    </w:p>
    <w:p w14:paraId="5ED833DE" w14:textId="77777777" w:rsidR="008450ED" w:rsidRPr="00021FCF" w:rsidRDefault="008450ED" w:rsidP="00EE67F1">
      <w:pPr>
        <w:pStyle w:val="Level1"/>
        <w:numPr>
          <w:ilvl w:val="0"/>
          <w:numId w:val="0"/>
        </w:numPr>
        <w:ind w:left="709" w:hanging="709"/>
        <w:rPr>
          <w:sz w:val="24"/>
          <w:u w:val="single"/>
          <w:lang w:val="da-DK"/>
        </w:rPr>
      </w:pPr>
    </w:p>
    <w:p w14:paraId="274AAD6F" w14:textId="623CDE35" w:rsidR="00302B3F" w:rsidRDefault="008450ED" w:rsidP="008450ED">
      <w:pPr>
        <w:pStyle w:val="Level1"/>
        <w:numPr>
          <w:ilvl w:val="0"/>
          <w:numId w:val="0"/>
        </w:numPr>
        <w:rPr>
          <w:sz w:val="24"/>
          <w:lang w:val="da-DK"/>
        </w:rPr>
      </w:pPr>
      <w:r w:rsidRPr="00222D7E">
        <w:rPr>
          <w:sz w:val="24"/>
          <w:lang w:val="da-DK"/>
        </w:rPr>
        <w:t>Ph.d.</w:t>
      </w:r>
      <w:r w:rsidR="00222D7E" w:rsidRPr="00222D7E">
        <w:rPr>
          <w:sz w:val="24"/>
          <w:lang w:val="da-DK"/>
        </w:rPr>
        <w:t>-</w:t>
      </w:r>
      <w:r w:rsidR="00121B7E">
        <w:rPr>
          <w:sz w:val="24"/>
          <w:lang w:val="da-DK"/>
        </w:rPr>
        <w:t>udvalgets formand redegjorde for udkast</w:t>
      </w:r>
      <w:r w:rsidR="00E73C8C">
        <w:rPr>
          <w:sz w:val="24"/>
          <w:lang w:val="da-DK"/>
        </w:rPr>
        <w:t>et</w:t>
      </w:r>
      <w:r w:rsidR="00021FCF">
        <w:rPr>
          <w:sz w:val="24"/>
          <w:lang w:val="da-DK"/>
        </w:rPr>
        <w:t xml:space="preserve"> og</w:t>
      </w:r>
      <w:r w:rsidR="005B2BF5">
        <w:rPr>
          <w:sz w:val="24"/>
          <w:lang w:val="da-DK"/>
        </w:rPr>
        <w:t xml:space="preserve"> fremlagde et forslag</w:t>
      </w:r>
      <w:r w:rsidR="00121B7E">
        <w:rPr>
          <w:sz w:val="24"/>
          <w:lang w:val="da-DK"/>
        </w:rPr>
        <w:t xml:space="preserve">. </w:t>
      </w:r>
      <w:r w:rsidR="00222D7E">
        <w:rPr>
          <w:sz w:val="24"/>
          <w:lang w:val="da-DK"/>
        </w:rPr>
        <w:t xml:space="preserve">Fokus </w:t>
      </w:r>
      <w:r w:rsidR="005B2BF5">
        <w:rPr>
          <w:sz w:val="24"/>
          <w:lang w:val="da-DK"/>
        </w:rPr>
        <w:t>var</w:t>
      </w:r>
      <w:r w:rsidR="00222D7E">
        <w:rPr>
          <w:sz w:val="24"/>
          <w:lang w:val="da-DK"/>
        </w:rPr>
        <w:t xml:space="preserve"> </w:t>
      </w:r>
      <w:r w:rsidR="00FE482D">
        <w:rPr>
          <w:sz w:val="24"/>
          <w:lang w:val="da-DK"/>
        </w:rPr>
        <w:t xml:space="preserve">her </w:t>
      </w:r>
      <w:r w:rsidR="00222D7E">
        <w:rPr>
          <w:sz w:val="24"/>
          <w:lang w:val="da-DK"/>
        </w:rPr>
        <w:t xml:space="preserve">vendt mod </w:t>
      </w:r>
      <w:r w:rsidR="005B2BF5">
        <w:rPr>
          <w:sz w:val="24"/>
          <w:lang w:val="da-DK"/>
        </w:rPr>
        <w:t xml:space="preserve">en fyldigere </w:t>
      </w:r>
      <w:r w:rsidR="00222D7E">
        <w:rPr>
          <w:sz w:val="24"/>
          <w:lang w:val="da-DK"/>
        </w:rPr>
        <w:t>beskrivelse af medforfatterskabet</w:t>
      </w:r>
      <w:r w:rsidR="005B2BF5">
        <w:rPr>
          <w:sz w:val="24"/>
          <w:lang w:val="da-DK"/>
        </w:rPr>
        <w:t>, og at d</w:t>
      </w:r>
      <w:r w:rsidR="00222D7E">
        <w:rPr>
          <w:sz w:val="24"/>
          <w:lang w:val="da-DK"/>
        </w:rPr>
        <w:t xml:space="preserve">et er </w:t>
      </w:r>
      <w:proofErr w:type="spellStart"/>
      <w:r w:rsidR="00222D7E">
        <w:rPr>
          <w:sz w:val="24"/>
          <w:lang w:val="da-DK"/>
        </w:rPr>
        <w:t>corresponding</w:t>
      </w:r>
      <w:proofErr w:type="spellEnd"/>
      <w:r w:rsidR="00222D7E">
        <w:rPr>
          <w:sz w:val="24"/>
          <w:lang w:val="da-DK"/>
        </w:rPr>
        <w:t xml:space="preserve"> </w:t>
      </w:r>
      <w:proofErr w:type="spellStart"/>
      <w:r w:rsidR="00222D7E">
        <w:rPr>
          <w:sz w:val="24"/>
          <w:lang w:val="da-DK"/>
        </w:rPr>
        <w:t>author</w:t>
      </w:r>
      <w:proofErr w:type="spellEnd"/>
      <w:r w:rsidR="00222D7E">
        <w:rPr>
          <w:sz w:val="24"/>
          <w:lang w:val="da-DK"/>
        </w:rPr>
        <w:t>/førsteforfatter, der er ansvarlig for udfyldelse af skema,</w:t>
      </w:r>
      <w:r w:rsidR="005B2BF5">
        <w:rPr>
          <w:sz w:val="24"/>
          <w:lang w:val="da-DK"/>
        </w:rPr>
        <w:t xml:space="preserve"> mens</w:t>
      </w:r>
      <w:r w:rsidR="00222D7E">
        <w:rPr>
          <w:sz w:val="24"/>
          <w:lang w:val="da-DK"/>
        </w:rPr>
        <w:t xml:space="preserve"> øvrig</w:t>
      </w:r>
      <w:r w:rsidR="00121B7E">
        <w:rPr>
          <w:sz w:val="24"/>
          <w:lang w:val="da-DK"/>
        </w:rPr>
        <w:t xml:space="preserve">(e) </w:t>
      </w:r>
      <w:r w:rsidR="00222D7E">
        <w:rPr>
          <w:sz w:val="24"/>
          <w:lang w:val="da-DK"/>
        </w:rPr>
        <w:t>medforfatter(e)</w:t>
      </w:r>
      <w:r w:rsidR="00121B7E">
        <w:rPr>
          <w:sz w:val="24"/>
          <w:lang w:val="da-DK"/>
        </w:rPr>
        <w:t xml:space="preserve"> </w:t>
      </w:r>
      <w:r w:rsidR="005B2BF5">
        <w:rPr>
          <w:sz w:val="24"/>
          <w:lang w:val="da-DK"/>
        </w:rPr>
        <w:t xml:space="preserve">blot </w:t>
      </w:r>
      <w:r w:rsidR="00222D7E">
        <w:rPr>
          <w:sz w:val="24"/>
          <w:lang w:val="da-DK"/>
        </w:rPr>
        <w:t>underskriver</w:t>
      </w:r>
      <w:r w:rsidR="00121B7E">
        <w:rPr>
          <w:sz w:val="24"/>
          <w:lang w:val="da-DK"/>
        </w:rPr>
        <w:t xml:space="preserve">. </w:t>
      </w:r>
      <w:r w:rsidR="00222D7E">
        <w:rPr>
          <w:sz w:val="24"/>
          <w:lang w:val="da-DK"/>
        </w:rPr>
        <w:t xml:space="preserve">Ved uenighed indleveres særskilt skema. </w:t>
      </w:r>
    </w:p>
    <w:p w14:paraId="76EC305F" w14:textId="77777777" w:rsidR="00121B7E" w:rsidRDefault="00121B7E" w:rsidP="008450ED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5E089D6D" w14:textId="264AEC40" w:rsidR="00121B7E" w:rsidRDefault="005B2BF5" w:rsidP="008450ED">
      <w:pPr>
        <w:pStyle w:val="Level1"/>
        <w:numPr>
          <w:ilvl w:val="0"/>
          <w:numId w:val="0"/>
        </w:numPr>
        <w:rPr>
          <w:sz w:val="24"/>
          <w:lang w:val="da-DK"/>
        </w:rPr>
      </w:pPr>
      <w:r>
        <w:rPr>
          <w:sz w:val="24"/>
          <w:lang w:val="da-DK"/>
        </w:rPr>
        <w:t>Der udspandt sig en drøftelse</w:t>
      </w:r>
      <w:r w:rsidR="009B4587">
        <w:rPr>
          <w:sz w:val="24"/>
          <w:lang w:val="da-DK"/>
        </w:rPr>
        <w:t>,</w:t>
      </w:r>
      <w:r>
        <w:rPr>
          <w:sz w:val="24"/>
          <w:lang w:val="da-DK"/>
        </w:rPr>
        <w:t xml:space="preserve"> der mundede ud i en godkendelse af forslaget med den tilføjelse</w:t>
      </w:r>
      <w:r w:rsidR="009B4587">
        <w:rPr>
          <w:sz w:val="24"/>
          <w:lang w:val="da-DK"/>
        </w:rPr>
        <w:t>,</w:t>
      </w:r>
      <w:r>
        <w:rPr>
          <w:sz w:val="24"/>
          <w:lang w:val="da-DK"/>
        </w:rPr>
        <w:t xml:space="preserve"> at de meget grove foruddefinerede procentsatser for den ph.d.-studerendes indsats blev erstattet af en mulighed for </w:t>
      </w:r>
      <w:r w:rsidR="009B4587">
        <w:rPr>
          <w:sz w:val="24"/>
          <w:lang w:val="da-DK"/>
        </w:rPr>
        <w:t>mere præcise angivelser.</w:t>
      </w:r>
    </w:p>
    <w:p w14:paraId="0B8C549D" w14:textId="77777777" w:rsidR="00121B7E" w:rsidRDefault="00121B7E" w:rsidP="008450ED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3C1A0FC3" w14:textId="77777777" w:rsidR="00021FCF" w:rsidRDefault="00021FCF">
      <w:pPr>
        <w:widowControl/>
        <w:autoSpaceDE/>
        <w:autoSpaceDN/>
        <w:adjustRightInd/>
        <w:rPr>
          <w:sz w:val="24"/>
          <w:lang w:val="da-DK"/>
        </w:rPr>
      </w:pPr>
      <w:r>
        <w:rPr>
          <w:sz w:val="24"/>
          <w:lang w:val="da-DK"/>
        </w:rPr>
        <w:br w:type="page"/>
      </w:r>
    </w:p>
    <w:p w14:paraId="2196C1BC" w14:textId="54257583" w:rsidR="00121B7E" w:rsidRPr="001C0CC0" w:rsidRDefault="001C0CC0" w:rsidP="008450ED">
      <w:pPr>
        <w:pStyle w:val="Level1"/>
        <w:numPr>
          <w:ilvl w:val="0"/>
          <w:numId w:val="0"/>
        </w:numPr>
        <w:rPr>
          <w:i/>
          <w:sz w:val="24"/>
          <w:lang w:val="da-DK"/>
        </w:rPr>
      </w:pPr>
      <w:r>
        <w:rPr>
          <w:sz w:val="24"/>
          <w:lang w:val="da-DK"/>
        </w:rPr>
        <w:lastRenderedPageBreak/>
        <w:t xml:space="preserve">Udkastet rettes </w:t>
      </w:r>
      <w:r w:rsidR="005B2BF5">
        <w:rPr>
          <w:sz w:val="24"/>
          <w:lang w:val="da-DK"/>
        </w:rPr>
        <w:t xml:space="preserve">på den baggrund </w:t>
      </w:r>
      <w:r>
        <w:rPr>
          <w:sz w:val="24"/>
          <w:lang w:val="da-DK"/>
        </w:rPr>
        <w:t xml:space="preserve">til og udsendes til skriftlig høring i Ph.d.-udvalget. </w:t>
      </w:r>
      <w:r>
        <w:rPr>
          <w:i/>
          <w:sz w:val="24"/>
          <w:lang w:val="da-DK"/>
        </w:rPr>
        <w:t>Der er</w:t>
      </w:r>
      <w:r w:rsidR="005B2BF5">
        <w:rPr>
          <w:i/>
          <w:sz w:val="24"/>
          <w:lang w:val="da-DK"/>
        </w:rPr>
        <w:t xml:space="preserve"> efterfølgende</w:t>
      </w:r>
      <w:r>
        <w:rPr>
          <w:i/>
          <w:sz w:val="24"/>
          <w:lang w:val="da-DK"/>
        </w:rPr>
        <w:t xml:space="preserve"> ikke fremkommet bemærkninger, hvorfor skemaet lægges ud på Ph.d.-skolens hjemmeside. </w:t>
      </w:r>
    </w:p>
    <w:p w14:paraId="2F9313B4" w14:textId="77777777" w:rsidR="00121B7E" w:rsidRDefault="00121B7E" w:rsidP="008450ED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3867A207" w14:textId="77777777" w:rsidR="00222D7E" w:rsidRDefault="00222D7E" w:rsidP="008450ED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54C71AA0" w14:textId="77777777" w:rsidR="00302B3F" w:rsidRPr="00AB5973" w:rsidRDefault="00EE67F1" w:rsidP="00EE67F1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  <w:r w:rsidRPr="00222D7E">
        <w:rPr>
          <w:sz w:val="24"/>
          <w:u w:val="single"/>
          <w:lang w:val="da-DK"/>
        </w:rPr>
        <w:t xml:space="preserve">Ad 4. </w:t>
      </w:r>
      <w:r w:rsidR="00302B3F" w:rsidRPr="00AB5973">
        <w:rPr>
          <w:sz w:val="24"/>
          <w:u w:val="single"/>
          <w:lang w:val="da-DK"/>
        </w:rPr>
        <w:t>Eventuelt</w:t>
      </w:r>
      <w:r w:rsidR="00302B3F" w:rsidRPr="00AB5973">
        <w:rPr>
          <w:sz w:val="24"/>
          <w:lang w:val="da-DK"/>
        </w:rPr>
        <w:t xml:space="preserve">. </w:t>
      </w:r>
    </w:p>
    <w:p w14:paraId="75555698" w14:textId="77777777" w:rsidR="00302B3F" w:rsidRDefault="00302B3F" w:rsidP="00302B3F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65E809B1" w14:textId="77777777" w:rsidR="008450ED" w:rsidRDefault="008450ED" w:rsidP="00302B3F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  <w:r>
        <w:rPr>
          <w:sz w:val="24"/>
          <w:lang w:val="da-DK"/>
        </w:rPr>
        <w:t>Intet.</w:t>
      </w:r>
    </w:p>
    <w:p w14:paraId="11C8AA8A" w14:textId="77777777" w:rsidR="008450ED" w:rsidRDefault="008450ED" w:rsidP="00302B3F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5A431E70" w14:textId="77777777" w:rsidR="00EC64B7" w:rsidRPr="00AB597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5BF39244" w14:textId="77777777" w:rsidR="00EC64B7" w:rsidRPr="00051253" w:rsidRDefault="003772CC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Carl Bache</w:t>
      </w:r>
    </w:p>
    <w:p w14:paraId="2A3F23E7" w14:textId="77777777" w:rsidR="00EC64B7" w:rsidRPr="00051253" w:rsidRDefault="003772CC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P</w:t>
      </w:r>
      <w:r w:rsidR="00D47129" w:rsidRPr="00051253">
        <w:rPr>
          <w:sz w:val="24"/>
          <w:lang w:val="da-DK"/>
        </w:rPr>
        <w:t>h.d.-udvalgsformand</w:t>
      </w:r>
    </w:p>
    <w:p w14:paraId="53512FA8" w14:textId="68F4B3B4" w:rsidR="00D47129" w:rsidRDefault="00021FC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 w:rsidR="008450ED">
        <w:rPr>
          <w:sz w:val="24"/>
          <w:lang w:val="da-DK"/>
        </w:rPr>
        <w:tab/>
      </w:r>
      <w:r w:rsidR="008450ED">
        <w:rPr>
          <w:sz w:val="24"/>
          <w:lang w:val="da-DK"/>
        </w:rPr>
        <w:tab/>
      </w:r>
      <w:r w:rsidR="008450ED">
        <w:rPr>
          <w:sz w:val="24"/>
          <w:lang w:val="da-DK"/>
        </w:rPr>
        <w:tab/>
        <w:t>/</w:t>
      </w:r>
    </w:p>
    <w:p w14:paraId="6C9E1898" w14:textId="77777777" w:rsidR="008450ED" w:rsidRDefault="008450E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  <w:t>Gitta Stærmose</w:t>
      </w:r>
    </w:p>
    <w:p w14:paraId="082273E3" w14:textId="77777777" w:rsidR="008450ED" w:rsidRDefault="008450E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  <w:t>Sekretær</w:t>
      </w:r>
    </w:p>
    <w:p w14:paraId="2CC477E6" w14:textId="77777777" w:rsidR="008450ED" w:rsidRPr="00051253" w:rsidRDefault="008450ED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08388162" w14:textId="77777777" w:rsidR="00D47129" w:rsidRPr="00051253" w:rsidRDefault="00D47129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7AC8435F" w14:textId="77777777"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6FCD8B3F" w14:textId="77777777"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bookmarkStart w:id="0" w:name="_GoBack"/>
      <w:bookmarkEnd w:id="0"/>
    </w:p>
    <w:sectPr w:rsidR="00EC64B7" w:rsidRPr="00051253" w:rsidSect="00E31684"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1905" w:h="16837"/>
      <w:pgMar w:top="567" w:right="1134" w:bottom="567" w:left="1134" w:header="567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A4FAD" w14:textId="77777777" w:rsidR="00EE1E48" w:rsidRDefault="00EE1E48">
      <w:r>
        <w:separator/>
      </w:r>
    </w:p>
  </w:endnote>
  <w:endnote w:type="continuationSeparator" w:id="0">
    <w:p w14:paraId="441FD3BA" w14:textId="77777777" w:rsidR="00EE1E48" w:rsidRDefault="00EE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98182" w14:textId="77777777" w:rsidR="00EE1E48" w:rsidRDefault="00E3168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EE1E48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5AA2ACC" w14:textId="77777777" w:rsidR="00EE1E48" w:rsidRDefault="00EE1E48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D49D4" w14:textId="77777777" w:rsidR="00EE1E48" w:rsidRDefault="00E3168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EE1E48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021FCF">
      <w:rPr>
        <w:rStyle w:val="Sidetal"/>
        <w:noProof/>
      </w:rPr>
      <w:t>2</w:t>
    </w:r>
    <w:r>
      <w:rPr>
        <w:rStyle w:val="Sidetal"/>
      </w:rPr>
      <w:fldChar w:fldCharType="end"/>
    </w:r>
  </w:p>
  <w:p w14:paraId="49B61A43" w14:textId="77777777" w:rsidR="00EE1E48" w:rsidRDefault="00EE1E48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3D3EB" w14:textId="77777777" w:rsidR="00EE1E48" w:rsidRDefault="00EE1E48">
      <w:r>
        <w:separator/>
      </w:r>
    </w:p>
  </w:footnote>
  <w:footnote w:type="continuationSeparator" w:id="0">
    <w:p w14:paraId="5C4D62EA" w14:textId="77777777" w:rsidR="00EE1E48" w:rsidRDefault="00EE1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1D9A4" w14:textId="77777777" w:rsidR="00EE1E48" w:rsidRDefault="00EE1E48">
    <w:pPr>
      <w:framePr w:w="9642" w:wrap="notBeside" w:vAnchor="text" w:hAnchor="text" w:x="1" w:y="1"/>
      <w:jc w:val="center"/>
      <w:rPr>
        <w:sz w:val="24"/>
      </w:rPr>
    </w:pPr>
    <w:r>
      <w:rPr>
        <w:sz w:val="24"/>
      </w:rPr>
      <w:t xml:space="preserve">- </w:t>
    </w:r>
    <w:r w:rsidR="00E31684">
      <w:rPr>
        <w:sz w:val="24"/>
      </w:rPr>
      <w:fldChar w:fldCharType="begin"/>
    </w:r>
    <w:r>
      <w:rPr>
        <w:sz w:val="24"/>
      </w:rPr>
      <w:instrText xml:space="preserve">PAGE </w:instrText>
    </w:r>
    <w:r w:rsidR="00E31684">
      <w:rPr>
        <w:sz w:val="24"/>
      </w:rPr>
      <w:fldChar w:fldCharType="separate"/>
    </w:r>
    <w:r w:rsidR="00021FCF">
      <w:rPr>
        <w:noProof/>
        <w:sz w:val="24"/>
      </w:rPr>
      <w:t>2</w:t>
    </w:r>
    <w:r w:rsidR="00E31684">
      <w:rPr>
        <w:sz w:val="24"/>
      </w:rPr>
      <w:fldChar w:fldCharType="end"/>
    </w:r>
    <w:r>
      <w:rPr>
        <w:sz w:val="24"/>
      </w:rPr>
      <w:t xml:space="preserve"> -</w:t>
    </w:r>
  </w:p>
  <w:p w14:paraId="69674B42" w14:textId="77777777" w:rsidR="00EE1E48" w:rsidRDefault="00EE1E48">
    <w:pPr>
      <w:ind w:left="308" w:right="308"/>
      <w:rPr>
        <w:sz w:val="24"/>
      </w:rPr>
    </w:pPr>
  </w:p>
  <w:p w14:paraId="3ABF055C" w14:textId="77777777" w:rsidR="00EE1E48" w:rsidRDefault="00EE1E48">
    <w:pPr>
      <w:spacing w:line="24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Lucida Sans Unicode" w:hAnsi="Lucida Sans Unicode" w:cs="Lucida Sans Unicode"/>
        <w:sz w:val="24"/>
        <w:szCs w:val="24"/>
      </w:rPr>
    </w:lvl>
    <w:lvl w:ilvl="1">
      <w:start w:val="1"/>
      <w:numFmt w:val="lowerLetter"/>
      <w:pStyle w:val="Level2"/>
      <w:lvlText w:val="%2)"/>
      <w:lvlJc w:val="left"/>
      <w:pPr>
        <w:tabs>
          <w:tab w:val="num" w:pos="1417"/>
        </w:tabs>
        <w:ind w:left="1417" w:hanging="708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182C764C"/>
    <w:multiLevelType w:val="hybridMultilevel"/>
    <w:tmpl w:val="E78A14AA"/>
    <w:lvl w:ilvl="0" w:tplc="1040A6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091BC2"/>
    <w:multiLevelType w:val="hybridMultilevel"/>
    <w:tmpl w:val="C728D922"/>
    <w:lvl w:ilvl="0" w:tplc="18EA4F7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8280C50">
      <w:start w:val="8"/>
      <w:numFmt w:val="decimal"/>
      <w:lvlText w:val="%2."/>
      <w:lvlJc w:val="left"/>
      <w:pPr>
        <w:tabs>
          <w:tab w:val="num" w:pos="2134"/>
        </w:tabs>
        <w:ind w:left="2134" w:hanging="705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E736411"/>
    <w:multiLevelType w:val="hybridMultilevel"/>
    <w:tmpl w:val="58EE36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80712"/>
    <w:multiLevelType w:val="hybridMultilevel"/>
    <w:tmpl w:val="92761C3C"/>
    <w:lvl w:ilvl="0" w:tplc="D9147A7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6ACF599D"/>
    <w:multiLevelType w:val="hybridMultilevel"/>
    <w:tmpl w:val="2CA40CD4"/>
    <w:lvl w:ilvl="0" w:tplc="AD4A6B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96259A"/>
    <w:multiLevelType w:val="hybridMultilevel"/>
    <w:tmpl w:val="60FADC24"/>
    <w:lvl w:ilvl="0" w:tplc="33F0ED26">
      <w:start w:val="1"/>
      <w:numFmt w:val="lowerLetter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7"/>
      <w:lvl w:ilvl="0">
        <w:start w:val="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80101"/>
    <w:rsid w:val="00021FCF"/>
    <w:rsid w:val="00051253"/>
    <w:rsid w:val="00063596"/>
    <w:rsid w:val="000C48E6"/>
    <w:rsid w:val="000C7632"/>
    <w:rsid w:val="001218EF"/>
    <w:rsid w:val="00121B7E"/>
    <w:rsid w:val="00142646"/>
    <w:rsid w:val="001C0CC0"/>
    <w:rsid w:val="002126E9"/>
    <w:rsid w:val="00222D7E"/>
    <w:rsid w:val="00246C3F"/>
    <w:rsid w:val="00302B3F"/>
    <w:rsid w:val="003427A3"/>
    <w:rsid w:val="003772CC"/>
    <w:rsid w:val="004010C2"/>
    <w:rsid w:val="00516A45"/>
    <w:rsid w:val="005B2BF5"/>
    <w:rsid w:val="00631382"/>
    <w:rsid w:val="006326EA"/>
    <w:rsid w:val="00642A15"/>
    <w:rsid w:val="006A00B5"/>
    <w:rsid w:val="007020D2"/>
    <w:rsid w:val="00763F95"/>
    <w:rsid w:val="007D075B"/>
    <w:rsid w:val="007F6977"/>
    <w:rsid w:val="008450ED"/>
    <w:rsid w:val="00953012"/>
    <w:rsid w:val="00980101"/>
    <w:rsid w:val="009A338D"/>
    <w:rsid w:val="009B4587"/>
    <w:rsid w:val="00A40A72"/>
    <w:rsid w:val="00AB5973"/>
    <w:rsid w:val="00B0509C"/>
    <w:rsid w:val="00B35A90"/>
    <w:rsid w:val="00B36B40"/>
    <w:rsid w:val="00B43D2B"/>
    <w:rsid w:val="00B765A2"/>
    <w:rsid w:val="00CB2516"/>
    <w:rsid w:val="00D47129"/>
    <w:rsid w:val="00E31684"/>
    <w:rsid w:val="00E3690B"/>
    <w:rsid w:val="00E73C8C"/>
    <w:rsid w:val="00E945BF"/>
    <w:rsid w:val="00EB52BA"/>
    <w:rsid w:val="00EC64B7"/>
    <w:rsid w:val="00EE1E48"/>
    <w:rsid w:val="00EE67F1"/>
    <w:rsid w:val="00F12A20"/>
    <w:rsid w:val="00F23444"/>
    <w:rsid w:val="00F75D29"/>
    <w:rsid w:val="00F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90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1684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Overskrift1">
    <w:name w:val="heading 1"/>
    <w:basedOn w:val="Normal"/>
    <w:next w:val="Normal"/>
    <w:qFormat/>
    <w:rsid w:val="00E31684"/>
    <w:pPr>
      <w:keepNext/>
      <w:tabs>
        <w:tab w:val="right" w:pos="9641"/>
      </w:tabs>
      <w:ind w:hanging="772"/>
      <w:jc w:val="both"/>
      <w:outlineLvl w:val="0"/>
    </w:pPr>
    <w:rPr>
      <w:rFonts w:ascii="AGaramond" w:hAnsi="AGaramond" w:cs="Lucida Sans Unicode"/>
      <w:sz w:val="24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rsid w:val="00E31684"/>
  </w:style>
  <w:style w:type="paragraph" w:customStyle="1" w:styleId="Level1">
    <w:name w:val="Level 1"/>
    <w:basedOn w:val="Normal"/>
    <w:rsid w:val="00E31684"/>
    <w:pPr>
      <w:numPr>
        <w:numId w:val="2"/>
      </w:numPr>
      <w:ind w:left="709" w:hanging="709"/>
      <w:outlineLvl w:val="0"/>
    </w:pPr>
  </w:style>
  <w:style w:type="paragraph" w:customStyle="1" w:styleId="Level2">
    <w:name w:val="Level 2"/>
    <w:basedOn w:val="Normal"/>
    <w:rsid w:val="00E31684"/>
    <w:pPr>
      <w:numPr>
        <w:ilvl w:val="1"/>
        <w:numId w:val="1"/>
      </w:numPr>
      <w:ind w:left="1417" w:hanging="708"/>
      <w:outlineLvl w:val="1"/>
    </w:pPr>
  </w:style>
  <w:style w:type="paragraph" w:styleId="Sidefod">
    <w:name w:val="footer"/>
    <w:basedOn w:val="Normal"/>
    <w:rsid w:val="00E31684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31684"/>
  </w:style>
  <w:style w:type="paragraph" w:customStyle="1" w:styleId="stk">
    <w:name w:val="stk"/>
    <w:basedOn w:val="Normal"/>
    <w:rsid w:val="006A00B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lang w:val="da-DK"/>
    </w:rPr>
  </w:style>
  <w:style w:type="paragraph" w:customStyle="1" w:styleId="nummer">
    <w:name w:val="nummer"/>
    <w:basedOn w:val="Normal"/>
    <w:rsid w:val="006A00B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lang w:val="da-DK"/>
    </w:rPr>
  </w:style>
  <w:style w:type="paragraph" w:customStyle="1" w:styleId="Default">
    <w:name w:val="Default"/>
    <w:rsid w:val="001218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30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1953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SYDDANSK UNIVERSITET</vt:lpstr>
    </vt:vector>
  </TitlesOfParts>
  <Company>Syddansk Universitet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SYDDANSK UNIVERSITET</dc:title>
  <dc:creator>GS</dc:creator>
  <cp:lastModifiedBy>Gitta Stærmose</cp:lastModifiedBy>
  <cp:revision>2</cp:revision>
  <cp:lastPrinted>2015-01-27T11:56:00Z</cp:lastPrinted>
  <dcterms:created xsi:type="dcterms:W3CDTF">2015-06-10T12:15:00Z</dcterms:created>
  <dcterms:modified xsi:type="dcterms:W3CDTF">2015-06-10T12:15:00Z</dcterms:modified>
</cp:coreProperties>
</file>