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A4" w:rsidRPr="00290F7A" w:rsidRDefault="00661EA4" w:rsidP="00661EA4">
      <w:pPr>
        <w:rPr>
          <w:sz w:val="22"/>
          <w:szCs w:val="22"/>
          <w:lang w:val="da-DK"/>
        </w:rPr>
      </w:pPr>
    </w:p>
    <w:p w:rsidR="00CD12DF" w:rsidRPr="00290F7A" w:rsidRDefault="00996354">
      <w:pPr>
        <w:pStyle w:val="Overskrift3"/>
        <w:tabs>
          <w:tab w:val="clear" w:pos="9641"/>
          <w:tab w:val="right" w:pos="9072"/>
        </w:tabs>
        <w:ind w:right="281"/>
        <w:rPr>
          <w:rFonts w:ascii="Times New Roman" w:hAnsi="Times New Roman" w:cs="Times New Roman"/>
          <w:sz w:val="22"/>
          <w:szCs w:val="22"/>
        </w:rPr>
      </w:pPr>
      <w:r w:rsidRPr="00290F7A">
        <w:rPr>
          <w:rFonts w:ascii="Times New Roman" w:hAnsi="Times New Roman" w:cs="Times New Roman"/>
          <w:sz w:val="22"/>
          <w:szCs w:val="22"/>
        </w:rPr>
        <w:t xml:space="preserve"> </w:t>
      </w:r>
      <w:r w:rsidR="00367254">
        <w:rPr>
          <w:rFonts w:ascii="Times New Roman" w:hAnsi="Times New Roman" w:cs="Times New Roman"/>
          <w:sz w:val="22"/>
          <w:szCs w:val="22"/>
        </w:rPr>
        <w:t xml:space="preserve"> SYDDANSK UNIVERSITET</w:t>
      </w:r>
      <w:r w:rsidR="00367254">
        <w:rPr>
          <w:rFonts w:ascii="Times New Roman" w:hAnsi="Times New Roman" w:cs="Times New Roman"/>
          <w:sz w:val="22"/>
          <w:szCs w:val="22"/>
        </w:rPr>
        <w:tab/>
      </w:r>
      <w:r w:rsidR="005124EC">
        <w:rPr>
          <w:rFonts w:ascii="Times New Roman" w:hAnsi="Times New Roman" w:cs="Times New Roman"/>
          <w:sz w:val="22"/>
          <w:szCs w:val="22"/>
        </w:rPr>
        <w:t>23</w:t>
      </w:r>
      <w:bookmarkStart w:id="0" w:name="_GoBack"/>
      <w:bookmarkEnd w:id="0"/>
      <w:r w:rsidR="00367254">
        <w:rPr>
          <w:rFonts w:ascii="Times New Roman" w:hAnsi="Times New Roman" w:cs="Times New Roman"/>
          <w:sz w:val="22"/>
          <w:szCs w:val="22"/>
        </w:rPr>
        <w:t>. januar</w:t>
      </w:r>
      <w:r w:rsidR="00C5791B" w:rsidRPr="00290F7A">
        <w:rPr>
          <w:rFonts w:ascii="Times New Roman" w:hAnsi="Times New Roman" w:cs="Times New Roman"/>
          <w:sz w:val="22"/>
          <w:szCs w:val="22"/>
        </w:rPr>
        <w:t xml:space="preserve"> </w:t>
      </w:r>
      <w:r w:rsidR="00315C13" w:rsidRPr="00290F7A">
        <w:rPr>
          <w:rFonts w:ascii="Times New Roman" w:hAnsi="Times New Roman" w:cs="Times New Roman"/>
          <w:sz w:val="22"/>
          <w:szCs w:val="22"/>
        </w:rPr>
        <w:t>2012</w:t>
      </w:r>
    </w:p>
    <w:p w:rsidR="00CD12DF" w:rsidRPr="00290F7A" w:rsidRDefault="00CD12DF">
      <w:pPr>
        <w:ind w:hanging="709"/>
        <w:rPr>
          <w:sz w:val="22"/>
          <w:szCs w:val="22"/>
          <w:lang w:val="da-DK"/>
        </w:rPr>
      </w:pPr>
      <w:r w:rsidRPr="00290F7A">
        <w:rPr>
          <w:sz w:val="22"/>
          <w:szCs w:val="22"/>
          <w:lang w:val="da-DK"/>
        </w:rPr>
        <w:t xml:space="preserve"> Det Humanistiske Fakultet</w:t>
      </w:r>
      <w:r w:rsidRPr="00290F7A">
        <w:rPr>
          <w:sz w:val="22"/>
          <w:szCs w:val="22"/>
          <w:lang w:val="da-DK"/>
        </w:rPr>
        <w:tab/>
      </w:r>
      <w:r w:rsidRPr="00290F7A">
        <w:rPr>
          <w:sz w:val="22"/>
          <w:szCs w:val="22"/>
          <w:lang w:val="da-DK"/>
        </w:rPr>
        <w:tab/>
      </w:r>
      <w:r w:rsidRPr="00290F7A">
        <w:rPr>
          <w:sz w:val="22"/>
          <w:szCs w:val="22"/>
          <w:lang w:val="da-DK"/>
        </w:rPr>
        <w:tab/>
      </w:r>
      <w:r w:rsidRPr="00290F7A">
        <w:rPr>
          <w:sz w:val="22"/>
          <w:szCs w:val="22"/>
          <w:lang w:val="da-DK"/>
        </w:rPr>
        <w:tab/>
      </w:r>
      <w:r w:rsidRPr="00290F7A">
        <w:rPr>
          <w:sz w:val="22"/>
          <w:szCs w:val="22"/>
          <w:lang w:val="da-DK"/>
        </w:rPr>
        <w:tab/>
      </w:r>
      <w:r w:rsidRPr="00290F7A">
        <w:rPr>
          <w:sz w:val="22"/>
          <w:szCs w:val="22"/>
          <w:lang w:val="da-DK"/>
        </w:rPr>
        <w:tab/>
      </w:r>
      <w:r w:rsidRPr="00290F7A">
        <w:rPr>
          <w:sz w:val="22"/>
          <w:szCs w:val="22"/>
          <w:lang w:val="da-DK"/>
        </w:rPr>
        <w:tab/>
      </w:r>
      <w:r w:rsidRPr="00290F7A">
        <w:rPr>
          <w:sz w:val="22"/>
          <w:szCs w:val="22"/>
          <w:lang w:val="da-DK"/>
        </w:rPr>
        <w:tab/>
      </w:r>
      <w:r w:rsidRPr="00290F7A">
        <w:rPr>
          <w:sz w:val="22"/>
          <w:szCs w:val="22"/>
          <w:lang w:val="da-DK"/>
        </w:rPr>
        <w:tab/>
      </w:r>
      <w:r w:rsidRPr="00290F7A">
        <w:rPr>
          <w:sz w:val="22"/>
          <w:szCs w:val="22"/>
          <w:lang w:val="da-DK"/>
        </w:rPr>
        <w:tab/>
        <w:t xml:space="preserve">   GS</w:t>
      </w:r>
    </w:p>
    <w:p w:rsidR="00F64CC4" w:rsidRPr="00290F7A" w:rsidRDefault="00F64CC4">
      <w:pPr>
        <w:pStyle w:val="Sidefod"/>
        <w:tabs>
          <w:tab w:val="clear" w:pos="4819"/>
          <w:tab w:val="clear" w:pos="9638"/>
        </w:tabs>
        <w:rPr>
          <w:sz w:val="22"/>
          <w:szCs w:val="22"/>
          <w:lang w:val="da-DK"/>
        </w:rPr>
      </w:pPr>
    </w:p>
    <w:p w:rsidR="00701DE3" w:rsidRPr="00290F7A" w:rsidRDefault="00701DE3">
      <w:pPr>
        <w:pStyle w:val="Sidefod"/>
        <w:tabs>
          <w:tab w:val="clear" w:pos="4819"/>
          <w:tab w:val="clear" w:pos="9638"/>
        </w:tabs>
        <w:rPr>
          <w:sz w:val="22"/>
          <w:szCs w:val="22"/>
          <w:lang w:val="da-DK"/>
        </w:rPr>
      </w:pPr>
    </w:p>
    <w:p w:rsidR="00BC62BC" w:rsidRPr="00290F7A" w:rsidRDefault="00BC62BC">
      <w:pPr>
        <w:pStyle w:val="Sidefod"/>
        <w:tabs>
          <w:tab w:val="clear" w:pos="4819"/>
          <w:tab w:val="clear" w:pos="9638"/>
        </w:tabs>
        <w:rPr>
          <w:sz w:val="22"/>
          <w:szCs w:val="22"/>
          <w:lang w:val="da-DK"/>
        </w:rPr>
      </w:pPr>
    </w:p>
    <w:p w:rsidR="00BC62BC" w:rsidRPr="00290F7A" w:rsidRDefault="00BC62BC">
      <w:pPr>
        <w:pStyle w:val="Sidefod"/>
        <w:tabs>
          <w:tab w:val="clear" w:pos="4819"/>
          <w:tab w:val="clear" w:pos="9638"/>
        </w:tabs>
        <w:rPr>
          <w:sz w:val="22"/>
          <w:szCs w:val="22"/>
          <w:lang w:val="da-DK"/>
        </w:rPr>
      </w:pPr>
    </w:p>
    <w:p w:rsidR="00BC62BC" w:rsidRPr="00290F7A" w:rsidRDefault="00BC62BC">
      <w:pPr>
        <w:pStyle w:val="Sidefod"/>
        <w:tabs>
          <w:tab w:val="clear" w:pos="4819"/>
          <w:tab w:val="clear" w:pos="9638"/>
        </w:tabs>
        <w:rPr>
          <w:sz w:val="22"/>
          <w:szCs w:val="22"/>
          <w:lang w:val="da-DK"/>
        </w:rPr>
      </w:pPr>
    </w:p>
    <w:p w:rsidR="00367254" w:rsidRPr="005C6B83"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sidRPr="00BB08E9">
        <w:rPr>
          <w:sz w:val="24"/>
          <w:u w:val="single"/>
          <w:lang w:val="da-DK"/>
        </w:rPr>
        <w:t>Referat af</w:t>
      </w:r>
      <w:r>
        <w:rPr>
          <w:sz w:val="24"/>
          <w:lang w:val="da-DK"/>
        </w:rPr>
        <w:t xml:space="preserve"> </w:t>
      </w:r>
      <w:r w:rsidRPr="000A0A35">
        <w:rPr>
          <w:sz w:val="24"/>
          <w:u w:val="single"/>
          <w:lang w:val="da-DK"/>
        </w:rPr>
        <w:t>møde i Det Humanistiske Fakultets</w:t>
      </w:r>
      <w:r>
        <w:rPr>
          <w:sz w:val="24"/>
          <w:u w:val="single"/>
          <w:lang w:val="da-DK"/>
        </w:rPr>
        <w:t xml:space="preserve"> Ph.d.-udvalg </w:t>
      </w:r>
      <w:proofErr w:type="gramStart"/>
      <w:r>
        <w:rPr>
          <w:sz w:val="24"/>
          <w:u w:val="single"/>
          <w:lang w:val="da-DK"/>
        </w:rPr>
        <w:t>den 10 januar</w:t>
      </w:r>
      <w:proofErr w:type="gramEnd"/>
      <w:r>
        <w:rPr>
          <w:sz w:val="24"/>
          <w:u w:val="single"/>
          <w:lang w:val="da-DK"/>
        </w:rPr>
        <w:t xml:space="preserve"> 2013</w:t>
      </w:r>
      <w:r>
        <w:rPr>
          <w:sz w:val="24"/>
          <w:lang w:val="da-DK"/>
        </w:rPr>
        <w:t>.</w:t>
      </w:r>
    </w:p>
    <w:p w:rsidR="00367254" w:rsidRPr="000A0A35"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 xml:space="preserve">Til stede var: Carl Bache, Nils Arne Sørensen, Peter Simonsen, Nina Bonderup Dohn, Lars Frode Frederiksen, Mai Hostrup Brunse, Signe Overgaard og Tine Brøndum. </w:t>
      </w: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Marit Clausen og Anne Klara Bom var fraværende med afbud.</w:t>
      </w: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Formanden bød velkommen, hvorefter der var en kort præsentationsrunde.</w:t>
      </w: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Pr="000A0A35"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Pr="000A0A35"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r>
        <w:rPr>
          <w:sz w:val="24"/>
          <w:u w:val="single"/>
          <w:lang w:val="da-DK"/>
        </w:rPr>
        <w:t xml:space="preserve">Ad 1. </w:t>
      </w:r>
      <w:r w:rsidRPr="000A0A35">
        <w:rPr>
          <w:sz w:val="24"/>
          <w:u w:val="single"/>
          <w:lang w:val="da-DK"/>
        </w:rPr>
        <w:t>Meddelelser</w:t>
      </w:r>
      <w:r w:rsidRPr="000A0A35">
        <w:rPr>
          <w:sz w:val="24"/>
          <w:lang w:val="da-DK"/>
        </w:rPr>
        <w:t>.</w:t>
      </w:r>
    </w:p>
    <w:p w:rsidR="00367254" w:rsidRPr="000A0A35"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jc w:val="both"/>
        <w:rPr>
          <w:sz w:val="24"/>
          <w:u w:val="single"/>
          <w:lang w:val="da-DK"/>
        </w:rPr>
      </w:pPr>
    </w:p>
    <w:p w:rsidR="00367254"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r>
        <w:rPr>
          <w:sz w:val="24"/>
          <w:lang w:val="da-DK"/>
        </w:rPr>
        <w:t>Formanden orienterede om</w:t>
      </w:r>
    </w:p>
    <w:p w:rsidR="00367254"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p>
    <w:p w:rsidR="00367254" w:rsidRDefault="00367254" w:rsidP="00367254">
      <w:pPr>
        <w:pStyle w:val="Level1"/>
        <w:numPr>
          <w:ilvl w:val="0"/>
          <w:numId w:val="38"/>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 xml:space="preserve">Forventet revision af ph.d.-uddannelsesbekendtgørelsen. Der forventes ikke at være tale om en gennemgribende revision. </w:t>
      </w:r>
    </w:p>
    <w:p w:rsidR="00367254"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p>
    <w:p w:rsidR="00367254" w:rsidRDefault="00367254" w:rsidP="00367254">
      <w:pPr>
        <w:pStyle w:val="Level1"/>
        <w:numPr>
          <w:ilvl w:val="0"/>
          <w:numId w:val="38"/>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 xml:space="preserve">Møde med øvrige humanistiske ph.d.-skoleledere på RUC i november 2012, hvor fokus blandt andet havde været på ændringer af infrastruktur/FUP. Der var på mødet bred enighed om, at ændringer ikke må påvirke det velfungerende nationale kursussamarbejde. Der skal udpeges nationale koordinatorer inden for de nationale netværk. </w:t>
      </w:r>
    </w:p>
    <w:p w:rsidR="00367254"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p>
    <w:p w:rsidR="00367254" w:rsidRDefault="00367254" w:rsidP="00367254">
      <w:pPr>
        <w:pStyle w:val="Level1"/>
        <w:numPr>
          <w:ilvl w:val="0"/>
          <w:numId w:val="38"/>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Ph.d.-rådets døgnseminar, hvor der blandt andet vil være fokus på talentudvikling, kvalitet</w:t>
      </w:r>
      <w:r>
        <w:rPr>
          <w:sz w:val="24"/>
          <w:lang w:val="da-DK"/>
        </w:rPr>
        <w:t>s</w:t>
      </w:r>
      <w:r>
        <w:rPr>
          <w:sz w:val="24"/>
          <w:lang w:val="da-DK"/>
        </w:rPr>
        <w:t xml:space="preserve">sikring af vejledning og kurser. </w:t>
      </w:r>
    </w:p>
    <w:p w:rsidR="00367254"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360"/>
        <w:jc w:val="both"/>
        <w:rPr>
          <w:sz w:val="24"/>
          <w:lang w:val="da-DK"/>
        </w:rPr>
      </w:pPr>
    </w:p>
    <w:p w:rsidR="00367254" w:rsidRDefault="00367254" w:rsidP="00367254">
      <w:pPr>
        <w:pStyle w:val="Level1"/>
        <w:numPr>
          <w:ilvl w:val="0"/>
          <w:numId w:val="38"/>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Der afvikles møder med ph.d.-vejledere i henholdsvis Odense og Kolding.</w:t>
      </w:r>
    </w:p>
    <w:p w:rsidR="00367254" w:rsidRPr="000A0A35"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20"/>
        <w:jc w:val="both"/>
        <w:rPr>
          <w:sz w:val="24"/>
          <w:lang w:val="da-DK"/>
        </w:rPr>
      </w:pPr>
    </w:p>
    <w:p w:rsidR="00367254"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u w:val="single"/>
          <w:lang w:val="da-DK"/>
        </w:rPr>
      </w:pPr>
    </w:p>
    <w:p w:rsidR="00367254" w:rsidRPr="000A0A35"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r>
        <w:rPr>
          <w:sz w:val="24"/>
          <w:u w:val="single"/>
          <w:lang w:val="da-DK"/>
        </w:rPr>
        <w:t xml:space="preserve">Ad 2. </w:t>
      </w:r>
      <w:r w:rsidRPr="000A0A35">
        <w:rPr>
          <w:sz w:val="24"/>
          <w:u w:val="single"/>
          <w:lang w:val="da-DK"/>
        </w:rPr>
        <w:t>Valg af næstformand</w:t>
      </w:r>
      <w:r w:rsidRPr="000A0A35">
        <w:rPr>
          <w:sz w:val="24"/>
          <w:lang w:val="da-DK"/>
        </w:rPr>
        <w:t>.</w:t>
      </w:r>
    </w:p>
    <w:p w:rsidR="00367254" w:rsidRPr="000A0A35"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 xml:space="preserve">De studerende indstiller til dekanen, at Anne Klara Bom udpeges som næstformand i Ph.d.-udvalget indtil 31. december 2013. </w:t>
      </w:r>
    </w:p>
    <w:p w:rsidR="00367254" w:rsidRPr="000A0A35"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Pr="000A0A35"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Pr="000A0A35"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r>
        <w:rPr>
          <w:sz w:val="24"/>
          <w:u w:val="single"/>
          <w:lang w:val="da-DK"/>
        </w:rPr>
        <w:t xml:space="preserve">Ad 3. </w:t>
      </w:r>
      <w:r w:rsidRPr="000A0A35">
        <w:rPr>
          <w:sz w:val="24"/>
          <w:u w:val="single"/>
          <w:lang w:val="da-DK"/>
        </w:rPr>
        <w:t>Fastsættelse af fremtidig mødetidspunkt</w:t>
      </w:r>
      <w:r w:rsidRPr="000A0A35">
        <w:rPr>
          <w:sz w:val="24"/>
          <w:lang w:val="da-DK"/>
        </w:rPr>
        <w:t>.</w:t>
      </w:r>
    </w:p>
    <w:p w:rsidR="00367254" w:rsidRPr="000A0A35"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p>
    <w:p w:rsidR="00367254" w:rsidRDefault="00367254" w:rsidP="00367254">
      <w:pPr>
        <w:pStyle w:val="Listeafsni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0"/>
        <w:jc w:val="both"/>
        <w:rPr>
          <w:sz w:val="24"/>
          <w:lang w:val="da-DK"/>
        </w:rPr>
      </w:pPr>
      <w:r>
        <w:rPr>
          <w:sz w:val="24"/>
          <w:lang w:val="da-DK"/>
        </w:rPr>
        <w:t xml:space="preserve">Næste møde blev fastlagt til den 29. januar. Der </w:t>
      </w:r>
      <w:proofErr w:type="spellStart"/>
      <w:r>
        <w:rPr>
          <w:sz w:val="24"/>
          <w:lang w:val="da-DK"/>
        </w:rPr>
        <w:t>doodles</w:t>
      </w:r>
      <w:proofErr w:type="spellEnd"/>
      <w:r>
        <w:rPr>
          <w:sz w:val="24"/>
          <w:lang w:val="da-DK"/>
        </w:rPr>
        <w:t xml:space="preserve"> i forhold til klokkeslæt.</w:t>
      </w:r>
    </w:p>
    <w:p w:rsidR="00367254" w:rsidRDefault="00367254" w:rsidP="00367254">
      <w:pPr>
        <w:pStyle w:val="Listeafsni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0"/>
        <w:jc w:val="both"/>
        <w:rPr>
          <w:sz w:val="24"/>
          <w:lang w:val="da-DK"/>
        </w:rPr>
      </w:pPr>
    </w:p>
    <w:p w:rsidR="00367254" w:rsidRDefault="00367254" w:rsidP="00367254">
      <w:pPr>
        <w:pStyle w:val="Listeafsni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0"/>
        <w:jc w:val="both"/>
        <w:rPr>
          <w:sz w:val="24"/>
          <w:lang w:val="da-DK"/>
        </w:rPr>
      </w:pPr>
    </w:p>
    <w:p w:rsidR="00367254" w:rsidRPr="000A0A35" w:rsidRDefault="00367254" w:rsidP="00367254">
      <w:pPr>
        <w:pStyle w:val="Listeafsni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0"/>
        <w:jc w:val="both"/>
        <w:rPr>
          <w:sz w:val="24"/>
          <w:u w:val="single"/>
          <w:lang w:val="da-DK"/>
        </w:rPr>
      </w:pPr>
      <w:r w:rsidRPr="00BB08E9">
        <w:rPr>
          <w:sz w:val="24"/>
          <w:u w:val="single"/>
          <w:lang w:val="da-DK"/>
        </w:rPr>
        <w:t xml:space="preserve">Ad 4. </w:t>
      </w:r>
      <w:r w:rsidRPr="000A0A35">
        <w:rPr>
          <w:sz w:val="24"/>
          <w:u w:val="single"/>
          <w:lang w:val="da-DK"/>
        </w:rPr>
        <w:t>Buddyordningen</w:t>
      </w:r>
      <w:r w:rsidRPr="000A0A35">
        <w:rPr>
          <w:sz w:val="24"/>
          <w:lang w:val="da-DK"/>
        </w:rPr>
        <w:t>.</w:t>
      </w: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u w:val="single"/>
          <w:lang w:val="da-DK"/>
        </w:rPr>
      </w:pP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u w:val="single"/>
          <w:lang w:val="da-DK"/>
        </w:rPr>
        <w:t xml:space="preserve">Formanden </w:t>
      </w:r>
      <w:r>
        <w:rPr>
          <w:sz w:val="24"/>
          <w:lang w:val="da-DK"/>
        </w:rPr>
        <w:t xml:space="preserve">orienterede om buddyordningen, der blandt andet er med til at sikre det fagligt sociale miljø for de ph.d.-studerende, erfaringsudveksling og tværfaglige relationer. </w:t>
      </w: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 xml:space="preserve">De ph.d.-studerende i Ph.d.-udvalget fungerer som buddies. Af hensyn til de ph.d.-studerende i Kolding vil Ida </w:t>
      </w:r>
      <w:proofErr w:type="spellStart"/>
      <w:r>
        <w:rPr>
          <w:sz w:val="24"/>
          <w:lang w:val="da-DK"/>
        </w:rPr>
        <w:t>Lildholt</w:t>
      </w:r>
      <w:proofErr w:type="spellEnd"/>
      <w:r>
        <w:rPr>
          <w:sz w:val="24"/>
          <w:lang w:val="da-DK"/>
        </w:rPr>
        <w:t xml:space="preserve"> Jacobsen blive spurgt om hun er villig til efter endt barsel at fortsætte som buddy. Indtil da varetager Signe Overgaard både Kolding og Sønderborg. </w:t>
      </w:r>
    </w:p>
    <w:p w:rsidR="00367254"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Default="00367254" w:rsidP="00367254">
      <w:pPr>
        <w:pStyle w:val="Listeafsni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0"/>
        <w:jc w:val="both"/>
        <w:rPr>
          <w:sz w:val="24"/>
          <w:u w:val="single"/>
          <w:lang w:val="da-DK"/>
        </w:rPr>
      </w:pPr>
    </w:p>
    <w:p w:rsidR="00367254" w:rsidRPr="000A0A35" w:rsidRDefault="00367254" w:rsidP="00367254">
      <w:pPr>
        <w:pStyle w:val="Listeafsnit"/>
        <w:keepNex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0"/>
        <w:jc w:val="both"/>
        <w:rPr>
          <w:sz w:val="24"/>
          <w:u w:val="single"/>
          <w:lang w:val="da-DK"/>
        </w:rPr>
      </w:pPr>
      <w:r>
        <w:rPr>
          <w:sz w:val="24"/>
          <w:u w:val="single"/>
          <w:lang w:val="da-DK"/>
        </w:rPr>
        <w:lastRenderedPageBreak/>
        <w:t xml:space="preserve">Ad 5. </w:t>
      </w:r>
      <w:r w:rsidRPr="000A0A35">
        <w:rPr>
          <w:sz w:val="24"/>
          <w:u w:val="single"/>
          <w:lang w:val="da-DK"/>
        </w:rPr>
        <w:t>Godkendelse af tværfakultære generiske kurser</w:t>
      </w:r>
      <w:r w:rsidRPr="000A0A35">
        <w:rPr>
          <w:sz w:val="24"/>
          <w:lang w:val="da-DK"/>
        </w:rPr>
        <w:t>.</w:t>
      </w:r>
    </w:p>
    <w:p w:rsidR="00367254" w:rsidRPr="000A0A35" w:rsidRDefault="00367254" w:rsidP="00367254">
      <w:pPr>
        <w:keepNex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u w:val="single"/>
          <w:lang w:val="da-DK"/>
        </w:rPr>
      </w:pP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Formanden skitserede kort ansvarsfordelingen for udbud af fagspecifikke og generiske kurser og ønsket om at planlægning af generiske kurser sker så fagnært som muligt.</w:t>
      </w: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Pr="00EF0AB8"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 xml:space="preserve">Ph.d.-rådet nedsat af Rektor har besluttet, at der i regi af HR-Service skal udbydes tværfakultære generiske kurser. </w:t>
      </w:r>
      <w:r w:rsidRPr="00EF0AB8">
        <w:rPr>
          <w:sz w:val="24"/>
          <w:lang w:val="da-DK"/>
        </w:rPr>
        <w:t xml:space="preserve">Det foreslåede udbud skal </w:t>
      </w:r>
      <w:r>
        <w:rPr>
          <w:sz w:val="24"/>
          <w:lang w:val="da-DK"/>
        </w:rPr>
        <w:t>godkendes af ph.d.-udvalget</w:t>
      </w:r>
      <w:r w:rsidRPr="00EF0AB8">
        <w:rPr>
          <w:sz w:val="24"/>
          <w:lang w:val="da-DK"/>
        </w:rPr>
        <w:t>. Ph.d.-skolelederne er fo</w:t>
      </w:r>
      <w:r w:rsidRPr="00EF0AB8">
        <w:rPr>
          <w:sz w:val="24"/>
          <w:lang w:val="da-DK"/>
        </w:rPr>
        <w:t>r</w:t>
      </w:r>
      <w:r w:rsidRPr="00EF0AB8">
        <w:rPr>
          <w:sz w:val="24"/>
          <w:lang w:val="da-DK"/>
        </w:rPr>
        <w:t xml:space="preserve">pligtet på at de ph.d.-studerende tilbydes </w:t>
      </w:r>
      <w:r>
        <w:rPr>
          <w:sz w:val="24"/>
          <w:lang w:val="da-DK"/>
        </w:rPr>
        <w:t xml:space="preserve">nogle af </w:t>
      </w:r>
      <w:r w:rsidRPr="00EF0AB8">
        <w:rPr>
          <w:sz w:val="24"/>
          <w:lang w:val="da-DK"/>
        </w:rPr>
        <w:t>disse kurser, men procedure fastlægges af den e</w:t>
      </w:r>
      <w:r w:rsidRPr="00EF0AB8">
        <w:rPr>
          <w:sz w:val="24"/>
          <w:lang w:val="da-DK"/>
        </w:rPr>
        <w:t>n</w:t>
      </w:r>
      <w:r w:rsidRPr="00EF0AB8">
        <w:rPr>
          <w:sz w:val="24"/>
          <w:lang w:val="da-DK"/>
        </w:rPr>
        <w:t>kelte ph.d.-skoleleder.</w:t>
      </w:r>
    </w:p>
    <w:p w:rsidR="00367254" w:rsidRPr="00EF0AB8"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Formanden foreslog, at proceduren bliver følgende:</w:t>
      </w:r>
    </w:p>
    <w:p w:rsidR="00367254" w:rsidRPr="00EF0AB8"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sidRPr="00EF0AB8">
        <w:rPr>
          <w:rFonts w:ascii="Tahoma" w:hAnsi="Tahoma" w:cs="Tahoma"/>
          <w:color w:val="000000"/>
          <w:lang w:val="da-DK"/>
        </w:rPr>
        <w:br/>
      </w:r>
      <w:proofErr w:type="gramStart"/>
      <w:r w:rsidRPr="00EF0AB8">
        <w:rPr>
          <w:sz w:val="24"/>
          <w:lang w:val="da-DK"/>
        </w:rPr>
        <w:t>kursusdeltagelse er betinget af vejlederens godkendelse af relevans</w:t>
      </w:r>
      <w:r>
        <w:rPr>
          <w:sz w:val="24"/>
          <w:lang w:val="da-DK"/>
        </w:rPr>
        <w:t>en for det enkelte ph.d.-forløb</w:t>
      </w:r>
      <w:r w:rsidRPr="00EF0AB8">
        <w:rPr>
          <w:sz w:val="24"/>
          <w:lang w:val="da-DK"/>
        </w:rPr>
        <w:t xml:space="preserve"> samt </w:t>
      </w:r>
      <w:r w:rsidRPr="00EF0AB8">
        <w:rPr>
          <w:sz w:val="24"/>
          <w:lang w:val="da-DK"/>
        </w:rPr>
        <w:br/>
        <w:t>eventuelle udgifter skal ansøges direkte fra ph.d.-skolelederen inden tilmelding.</w:t>
      </w:r>
      <w:proofErr w:type="gramEnd"/>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 xml:space="preserve">Proceduren og det af HR-Service foreslåede kursusudbud blev godkendt. </w:t>
      </w: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Pr="001A4A45"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Pr="000A0A35" w:rsidRDefault="00367254" w:rsidP="00367254">
      <w:pPr>
        <w:pStyle w:val="Listeafsni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0"/>
        <w:jc w:val="both"/>
        <w:rPr>
          <w:sz w:val="24"/>
          <w:lang w:val="da-DK"/>
        </w:rPr>
      </w:pPr>
      <w:r>
        <w:rPr>
          <w:sz w:val="24"/>
          <w:u w:val="single"/>
          <w:lang w:val="da-DK"/>
        </w:rPr>
        <w:t xml:space="preserve">Ad 6. </w:t>
      </w:r>
      <w:r w:rsidRPr="000A0A35">
        <w:rPr>
          <w:sz w:val="24"/>
          <w:u w:val="single"/>
          <w:lang w:val="da-DK"/>
        </w:rPr>
        <w:t>International evaluering</w:t>
      </w:r>
      <w:r w:rsidRPr="000A0A35">
        <w:rPr>
          <w:sz w:val="24"/>
          <w:lang w:val="da-DK"/>
        </w:rPr>
        <w:t>.</w:t>
      </w:r>
    </w:p>
    <w:p w:rsidR="00367254" w:rsidRPr="000A0A35" w:rsidRDefault="00367254" w:rsidP="00367254">
      <w:pPr>
        <w:pStyle w:val="Listeafsni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0"/>
        <w:jc w:val="both"/>
        <w:rPr>
          <w:sz w:val="24"/>
          <w:lang w:val="da-DK"/>
        </w:rPr>
      </w:pPr>
    </w:p>
    <w:p w:rsidR="00367254" w:rsidRPr="00BC2E20"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sidRPr="00BC2E20">
        <w:rPr>
          <w:sz w:val="24"/>
          <w:lang w:val="da-DK"/>
        </w:rPr>
        <w:t>Formanden oplyste at der nu er udpeget et internationalt panel bestå</w:t>
      </w:r>
      <w:r>
        <w:rPr>
          <w:sz w:val="24"/>
          <w:lang w:val="da-DK"/>
        </w:rPr>
        <w:t xml:space="preserve">ende af </w:t>
      </w:r>
      <w:r w:rsidRPr="0061734E">
        <w:rPr>
          <w:sz w:val="24"/>
          <w:lang w:val="da-DK"/>
        </w:rPr>
        <w:t xml:space="preserve">professor, Dr. Henk van der </w:t>
      </w:r>
      <w:proofErr w:type="spellStart"/>
      <w:r w:rsidRPr="0061734E">
        <w:rPr>
          <w:sz w:val="24"/>
          <w:lang w:val="da-DK"/>
        </w:rPr>
        <w:t>Liet</w:t>
      </w:r>
      <w:proofErr w:type="spellEnd"/>
      <w:r w:rsidRPr="0061734E">
        <w:rPr>
          <w:sz w:val="24"/>
          <w:lang w:val="da-DK"/>
        </w:rPr>
        <w:t xml:space="preserve">, University of Amsterdam (formand), professor, </w:t>
      </w:r>
      <w:proofErr w:type="spellStart"/>
      <w:r w:rsidRPr="0061734E">
        <w:rPr>
          <w:sz w:val="24"/>
          <w:lang w:val="da-DK"/>
        </w:rPr>
        <w:t>Dr</w:t>
      </w:r>
      <w:proofErr w:type="gramStart"/>
      <w:r w:rsidRPr="0061734E">
        <w:rPr>
          <w:sz w:val="24"/>
          <w:lang w:val="da-DK"/>
        </w:rPr>
        <w:t>.Philos</w:t>
      </w:r>
      <w:proofErr w:type="spellEnd"/>
      <w:proofErr w:type="gramEnd"/>
      <w:r w:rsidRPr="0061734E">
        <w:rPr>
          <w:sz w:val="24"/>
          <w:lang w:val="da-DK"/>
        </w:rPr>
        <w:t>. Ernst Håkon Hahr, Universitetet i Agder, og professor, Dr. Klas-Göran Karlsson, Lunds Universitet</w:t>
      </w:r>
      <w:r w:rsidRPr="00BC2E20">
        <w:rPr>
          <w:sz w:val="24"/>
          <w:lang w:val="da-DK"/>
        </w:rPr>
        <w:t>, og at de tidsmæssige rammer for evalueringen er fastlagt. Disse rammer tilsiger at der senest 1. juli skal fremsendes skriftligt m</w:t>
      </w:r>
      <w:r w:rsidRPr="00BC2E20">
        <w:rPr>
          <w:sz w:val="24"/>
          <w:lang w:val="da-DK"/>
        </w:rPr>
        <w:t>a</w:t>
      </w:r>
      <w:r w:rsidRPr="00BC2E20">
        <w:rPr>
          <w:sz w:val="24"/>
          <w:lang w:val="da-DK"/>
        </w:rPr>
        <w:t>teriale i form af en selvevaluering til panelet. Efter en drøftelse af form og indhold var der enighed i udvalget om at indstille til dekanen at alle aktørgrupper (ph.d.-studerende, vejledere, institutledere, FUP-ledere, ph.d.-skolens administration, dekanen, coachen og ph.d.-skolelederen) skriftligt skal have mulighed for at udtale sig om hvad ph.d.-skolen gør godt</w:t>
      </w:r>
      <w:proofErr w:type="gramStart"/>
      <w:r w:rsidRPr="00BC2E20">
        <w:rPr>
          <w:sz w:val="24"/>
          <w:lang w:val="da-DK"/>
        </w:rPr>
        <w:t xml:space="preserve"> (og derfor bør fortsætte med/evt.</w:t>
      </w:r>
      <w:proofErr w:type="gramEnd"/>
      <w:r w:rsidRPr="00BC2E20">
        <w:rPr>
          <w:sz w:val="24"/>
          <w:lang w:val="da-DK"/>
        </w:rPr>
        <w:t xml:space="preserve"> g</w:t>
      </w:r>
      <w:r w:rsidRPr="00BC2E20">
        <w:rPr>
          <w:sz w:val="24"/>
          <w:lang w:val="da-DK"/>
        </w:rPr>
        <w:t>ø</w:t>
      </w:r>
      <w:r w:rsidRPr="00BC2E20">
        <w:rPr>
          <w:sz w:val="24"/>
          <w:lang w:val="da-DK"/>
        </w:rPr>
        <w:t xml:space="preserve">re endnu bedre), og hvad den gør mindre godt eller dårligt (og derfor bør rette op på). </w:t>
      </w:r>
      <w:r w:rsidRPr="0061734E">
        <w:rPr>
          <w:sz w:val="24"/>
          <w:lang w:val="da-DK"/>
        </w:rPr>
        <w:t xml:space="preserve">De enkelte aktørgrupper udpeger tovholder. </w:t>
      </w:r>
      <w:r w:rsidRPr="00BC2E20">
        <w:rPr>
          <w:sz w:val="24"/>
          <w:lang w:val="da-DK"/>
        </w:rPr>
        <w:t>Det indstilles at hver aktørgruppe kan bidrage med max 2 sider plus bilag, samt at hver aktørgruppe kan fremkomme med emner de ønsker at drøfte med panelet når det kommer på besøg for at interviewe aktørgrupperne.</w:t>
      </w:r>
    </w:p>
    <w:p w:rsidR="00367254" w:rsidRPr="00BC2E20"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p>
    <w:p w:rsidR="00367254" w:rsidRPr="00BC2E20"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sidRPr="00BC2E20">
        <w:rPr>
          <w:sz w:val="24"/>
          <w:lang w:val="da-DK"/>
        </w:rPr>
        <w:t>Endelig indstiller udvalget at de ph.d.-studerendes aktørgruppe kommer til at bestå af de nuværende og sidste års medlemmer af ph.d.-udvalget, og at institutlederne bedes om at foreslå 1-2 egnede medlemmer fra hvert institut til vejledernes aktørgruppe.</w:t>
      </w:r>
    </w:p>
    <w:p w:rsidR="00367254" w:rsidRPr="00BC2E20"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p>
    <w:p w:rsidR="00367254" w:rsidRPr="00BC2E20"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p>
    <w:p w:rsidR="00367254" w:rsidRPr="000A0A35"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r w:rsidRPr="00BC2E20">
        <w:rPr>
          <w:sz w:val="24"/>
          <w:u w:val="single"/>
          <w:lang w:val="da-DK"/>
        </w:rPr>
        <w:t>Ad 7. Ph.d.-skolens programstruktur</w:t>
      </w:r>
      <w:r w:rsidRPr="000A0A35">
        <w:rPr>
          <w:sz w:val="24"/>
          <w:lang w:val="da-DK"/>
        </w:rPr>
        <w:t>.</w:t>
      </w:r>
    </w:p>
    <w:p w:rsidR="00367254" w:rsidRPr="000A0A35"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p>
    <w:p w:rsidR="00367254" w:rsidRPr="00BC2E20"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sidRPr="00BC2E20">
        <w:rPr>
          <w:sz w:val="24"/>
          <w:lang w:val="da-DK"/>
        </w:rPr>
        <w:t>Formanden redegjorde for ph.d.-skolens programstruktur og det manglende et-til-et forhold til inst</w:t>
      </w:r>
      <w:r w:rsidRPr="00BC2E20">
        <w:rPr>
          <w:sz w:val="24"/>
          <w:lang w:val="da-DK"/>
        </w:rPr>
        <w:t>i</w:t>
      </w:r>
      <w:r w:rsidRPr="00BC2E20">
        <w:rPr>
          <w:sz w:val="24"/>
          <w:lang w:val="da-DK"/>
        </w:rPr>
        <w:t>tutterne både før og efter justeringen af institutstrukturen. Herefter udbad han sig argumenter for og imod en eventuel harmonisering af de to strukturer. Der udspandt sig en længere drøftelse der mu</w:t>
      </w:r>
      <w:r w:rsidRPr="00BC2E20">
        <w:rPr>
          <w:sz w:val="24"/>
          <w:lang w:val="da-DK"/>
        </w:rPr>
        <w:t>n</w:t>
      </w:r>
      <w:r w:rsidRPr="00BC2E20">
        <w:rPr>
          <w:sz w:val="24"/>
          <w:lang w:val="da-DK"/>
        </w:rPr>
        <w:t>dede ud i en enighed om vigtigheden af at tilgodese den faglige sammenhæng i programmerne og de faglige miljøer for de studerende. Emnet vil blive taget op igen i både ph.d.-udvalg og progra</w:t>
      </w:r>
      <w:r w:rsidRPr="00BC2E20">
        <w:rPr>
          <w:sz w:val="24"/>
          <w:lang w:val="da-DK"/>
        </w:rPr>
        <w:t>m</w:t>
      </w:r>
      <w:r w:rsidRPr="00BC2E20">
        <w:rPr>
          <w:sz w:val="24"/>
          <w:lang w:val="da-DK"/>
        </w:rPr>
        <w:t>råd. Formanden bad medlemmerne om at overveje mulige/nødvendige justeringer i programmernes indhold og profiler.</w:t>
      </w:r>
    </w:p>
    <w:p w:rsidR="00367254" w:rsidRPr="000A0A35" w:rsidRDefault="00367254" w:rsidP="00367254">
      <w:pPr>
        <w:pStyle w:val="Level1"/>
        <w:numPr>
          <w:ilvl w:val="0"/>
          <w:numId w:val="0"/>
        </w:numPr>
        <w:tabs>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hanging="709"/>
        <w:jc w:val="both"/>
        <w:rPr>
          <w:sz w:val="24"/>
          <w:lang w:val="da-DK"/>
        </w:rPr>
      </w:pPr>
    </w:p>
    <w:p w:rsidR="00367254" w:rsidRPr="000A0A35"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Default="00367254">
      <w:pPr>
        <w:widowControl/>
        <w:autoSpaceDE/>
        <w:autoSpaceDN/>
        <w:adjustRightInd/>
        <w:rPr>
          <w:sz w:val="24"/>
          <w:u w:val="single"/>
          <w:lang w:val="da-DK"/>
        </w:rPr>
      </w:pPr>
      <w:r>
        <w:rPr>
          <w:sz w:val="24"/>
          <w:u w:val="single"/>
          <w:lang w:val="da-DK"/>
        </w:rPr>
        <w:br w:type="page"/>
      </w:r>
    </w:p>
    <w:p w:rsidR="00367254" w:rsidRPr="000A0A35" w:rsidRDefault="00367254" w:rsidP="00367254">
      <w:pPr>
        <w:pStyle w:val="Level1"/>
        <w:numPr>
          <w:ilvl w:val="0"/>
          <w:numId w:val="0"/>
        </w:numPr>
        <w:tabs>
          <w:tab w:val="left" w:pos="709"/>
        </w:tabs>
        <w:rPr>
          <w:sz w:val="24"/>
          <w:lang w:val="da-DK"/>
        </w:rPr>
      </w:pPr>
      <w:r>
        <w:rPr>
          <w:sz w:val="24"/>
          <w:u w:val="single"/>
          <w:lang w:val="da-DK"/>
        </w:rPr>
        <w:lastRenderedPageBreak/>
        <w:t xml:space="preserve">Ad 8. </w:t>
      </w:r>
      <w:r w:rsidRPr="000A0A35">
        <w:rPr>
          <w:sz w:val="24"/>
          <w:u w:val="single"/>
          <w:lang w:val="da-DK"/>
        </w:rPr>
        <w:t>Godkendelse af ph.d.-planer</w:t>
      </w:r>
      <w:r w:rsidRPr="000A0A35">
        <w:rPr>
          <w:sz w:val="24"/>
          <w:lang w:val="da-DK"/>
        </w:rPr>
        <w:t>.</w:t>
      </w:r>
    </w:p>
    <w:p w:rsidR="00367254" w:rsidRPr="000A0A35" w:rsidRDefault="00367254" w:rsidP="00367254">
      <w:pPr>
        <w:pStyle w:val="Level1"/>
        <w:numPr>
          <w:ilvl w:val="0"/>
          <w:numId w:val="0"/>
        </w:numPr>
        <w:ind w:left="709" w:hanging="709"/>
        <w:rPr>
          <w:sz w:val="24"/>
          <w:lang w:val="da-DK"/>
        </w:rPr>
      </w:pPr>
    </w:p>
    <w:p w:rsidR="00367254" w:rsidRDefault="00367254" w:rsidP="00367254">
      <w:pPr>
        <w:pStyle w:val="Level1"/>
        <w:numPr>
          <w:ilvl w:val="0"/>
          <w:numId w:val="0"/>
        </w:numPr>
        <w:ind w:left="709" w:hanging="709"/>
        <w:rPr>
          <w:sz w:val="24"/>
          <w:lang w:val="da-DK"/>
        </w:rPr>
      </w:pPr>
      <w:r>
        <w:rPr>
          <w:sz w:val="24"/>
          <w:lang w:val="da-DK"/>
        </w:rPr>
        <w:t xml:space="preserve">070181- Ph.d.-planen blev godkendt. </w:t>
      </w:r>
    </w:p>
    <w:p w:rsidR="00367254" w:rsidRDefault="00367254" w:rsidP="00367254">
      <w:pPr>
        <w:pStyle w:val="Level1"/>
        <w:numPr>
          <w:ilvl w:val="0"/>
          <w:numId w:val="0"/>
        </w:numPr>
        <w:ind w:left="709" w:hanging="709"/>
        <w:rPr>
          <w:sz w:val="24"/>
          <w:lang w:val="da-DK"/>
        </w:rPr>
      </w:pPr>
    </w:p>
    <w:p w:rsidR="00367254" w:rsidRDefault="00367254" w:rsidP="00367254">
      <w:pPr>
        <w:pStyle w:val="Level1"/>
        <w:numPr>
          <w:ilvl w:val="0"/>
          <w:numId w:val="0"/>
        </w:numPr>
        <w:rPr>
          <w:sz w:val="24"/>
          <w:lang w:val="da-DK"/>
        </w:rPr>
      </w:pPr>
      <w:r>
        <w:rPr>
          <w:sz w:val="24"/>
          <w:lang w:val="da-DK"/>
        </w:rPr>
        <w:t>030679- Ph.d.-planen blev godkendt under forudsætning af at der fremsendes addendum om vejle</w:t>
      </w:r>
      <w:r>
        <w:rPr>
          <w:sz w:val="24"/>
          <w:lang w:val="da-DK"/>
        </w:rPr>
        <w:t>d</w:t>
      </w:r>
      <w:r>
        <w:rPr>
          <w:sz w:val="24"/>
          <w:lang w:val="da-DK"/>
        </w:rPr>
        <w:t>ningsformen.</w:t>
      </w:r>
    </w:p>
    <w:p w:rsidR="00367254" w:rsidRPr="000A0A35" w:rsidRDefault="00367254" w:rsidP="00367254">
      <w:pPr>
        <w:pStyle w:val="Level1"/>
        <w:numPr>
          <w:ilvl w:val="0"/>
          <w:numId w:val="0"/>
        </w:numPr>
        <w:ind w:left="709" w:hanging="709"/>
        <w:rPr>
          <w:sz w:val="24"/>
          <w:lang w:val="da-DK"/>
        </w:rPr>
      </w:pPr>
      <w:r>
        <w:rPr>
          <w:sz w:val="24"/>
          <w:lang w:val="da-DK"/>
        </w:rPr>
        <w:t xml:space="preserve"> </w:t>
      </w:r>
    </w:p>
    <w:p w:rsidR="00367254" w:rsidRPr="000A0A35" w:rsidRDefault="00367254" w:rsidP="00367254">
      <w:pPr>
        <w:pStyle w:val="Level1"/>
        <w:numPr>
          <w:ilvl w:val="0"/>
          <w:numId w:val="0"/>
        </w:numPr>
        <w:ind w:left="709" w:hanging="709"/>
        <w:rPr>
          <w:sz w:val="24"/>
          <w:lang w:val="da-DK"/>
        </w:rPr>
      </w:pPr>
    </w:p>
    <w:p w:rsidR="00367254" w:rsidRDefault="00367254" w:rsidP="00367254">
      <w:pPr>
        <w:pStyle w:val="Level1"/>
        <w:numPr>
          <w:ilvl w:val="0"/>
          <w:numId w:val="0"/>
        </w:numPr>
        <w:ind w:left="709" w:hanging="709"/>
        <w:rPr>
          <w:sz w:val="24"/>
          <w:lang w:val="da-DK"/>
        </w:rPr>
      </w:pPr>
      <w:r>
        <w:rPr>
          <w:sz w:val="24"/>
          <w:u w:val="single"/>
          <w:lang w:val="da-DK"/>
        </w:rPr>
        <w:t xml:space="preserve">Ad 9. </w:t>
      </w:r>
      <w:r w:rsidRPr="000A0A35">
        <w:rPr>
          <w:sz w:val="24"/>
          <w:u w:val="single"/>
          <w:lang w:val="da-DK"/>
        </w:rPr>
        <w:t>Eventuelt</w:t>
      </w:r>
      <w:r w:rsidRPr="000A0A35">
        <w:rPr>
          <w:sz w:val="24"/>
          <w:lang w:val="da-DK"/>
        </w:rPr>
        <w:t>.</w:t>
      </w:r>
    </w:p>
    <w:p w:rsidR="00367254" w:rsidRDefault="00367254" w:rsidP="00367254">
      <w:pPr>
        <w:pStyle w:val="Level1"/>
        <w:numPr>
          <w:ilvl w:val="0"/>
          <w:numId w:val="0"/>
        </w:numPr>
        <w:ind w:left="709" w:hanging="709"/>
        <w:rPr>
          <w:sz w:val="24"/>
          <w:lang w:val="da-DK"/>
        </w:rPr>
      </w:pPr>
    </w:p>
    <w:p w:rsidR="00367254" w:rsidRDefault="00367254" w:rsidP="00367254">
      <w:pPr>
        <w:pStyle w:val="Level1"/>
        <w:numPr>
          <w:ilvl w:val="0"/>
          <w:numId w:val="0"/>
        </w:numPr>
        <w:rPr>
          <w:sz w:val="24"/>
          <w:lang w:val="da-DK"/>
        </w:rPr>
      </w:pPr>
      <w:r>
        <w:rPr>
          <w:sz w:val="24"/>
          <w:lang w:val="da-DK"/>
        </w:rPr>
        <w:t xml:space="preserve">Nina Bonderup Dohn oplyste, at Dansk </w:t>
      </w:r>
      <w:r w:rsidRPr="0010342D">
        <w:rPr>
          <w:rFonts w:ascii="å" w:hAnsi="å"/>
          <w:sz w:val="24"/>
          <w:lang w:val="da-DK"/>
        </w:rPr>
        <w:t>Universitetspædagogisk</w:t>
      </w:r>
      <w:r>
        <w:rPr>
          <w:sz w:val="24"/>
          <w:lang w:val="da-DK"/>
        </w:rPr>
        <w:t xml:space="preserve"> tidsskrift i sin udgivelse i septe</w:t>
      </w:r>
      <w:r>
        <w:rPr>
          <w:sz w:val="24"/>
          <w:lang w:val="da-DK"/>
        </w:rPr>
        <w:t>m</w:t>
      </w:r>
      <w:r>
        <w:rPr>
          <w:sz w:val="24"/>
          <w:lang w:val="da-DK"/>
        </w:rPr>
        <w:t>ber 2013 vil have fokus på de ph.d.-studerendes miljø- og arbejdssituation (forholdet studere</w:t>
      </w:r>
      <w:r>
        <w:rPr>
          <w:sz w:val="24"/>
          <w:lang w:val="da-DK"/>
        </w:rPr>
        <w:t>n</w:t>
      </w:r>
      <w:r>
        <w:rPr>
          <w:sz w:val="24"/>
          <w:lang w:val="da-DK"/>
        </w:rPr>
        <w:t>de/ansat). Der tages kontakt til Anne-Lene Sand, der er tovholder på kurset ”Stress, travlhed og trivsel – hverdagen som ph.d.-studerende” der afvikles den 27. februar, jf. følgende link:</w:t>
      </w:r>
    </w:p>
    <w:p w:rsidR="00367254" w:rsidRDefault="00367254" w:rsidP="00367254">
      <w:pPr>
        <w:pStyle w:val="Level1"/>
        <w:numPr>
          <w:ilvl w:val="0"/>
          <w:numId w:val="0"/>
        </w:numPr>
        <w:rPr>
          <w:sz w:val="24"/>
          <w:lang w:val="da-DK"/>
        </w:rPr>
      </w:pPr>
    </w:p>
    <w:p w:rsidR="00367254" w:rsidRDefault="005124EC"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hyperlink r:id="rId8" w:history="1">
        <w:r w:rsidR="00367254" w:rsidRPr="00D02E91">
          <w:rPr>
            <w:rStyle w:val="Hyperlink"/>
            <w:rFonts w:ascii="Times New Roman" w:hAnsi="Times New Roman" w:cs="Times New Roman"/>
            <w:sz w:val="24"/>
            <w:szCs w:val="20"/>
            <w:lang w:val="da-DK"/>
          </w:rPr>
          <w:t>http://www.sdu.dk/Forskning/PhD/Phd_skoler/Phd_humaniora/Ph_d_skolens_kurser/27Feb2013StressTravlhedTrivsel</w:t>
        </w:r>
      </w:hyperlink>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Nils Arne Sørensen orienterede om nationalt netværksmøde for Historie, herunder den forskellige udmøntning af bekendtgørelsesmæssige krav om henholdsvis internationale repræsentation i b</w:t>
      </w:r>
      <w:r>
        <w:rPr>
          <w:sz w:val="24"/>
          <w:lang w:val="da-DK"/>
        </w:rPr>
        <w:t>e</w:t>
      </w:r>
      <w:r>
        <w:rPr>
          <w:sz w:val="24"/>
          <w:lang w:val="da-DK"/>
        </w:rPr>
        <w:t>dømmelsesudvalg samt kurser svarende til 30 ECTS.</w:t>
      </w: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Formanden orienterede om at der i samarbejde med Monika Janfelt arbejdes på udbud af ku</w:t>
      </w:r>
      <w:r>
        <w:rPr>
          <w:sz w:val="24"/>
          <w:lang w:val="da-DK"/>
        </w:rPr>
        <w:t>r</w:t>
      </w:r>
      <w:r>
        <w:rPr>
          <w:sz w:val="24"/>
          <w:lang w:val="da-DK"/>
        </w:rPr>
        <w:t xml:space="preserve">sus/workshop for de ph.d.-studerendes karriereforløb. </w:t>
      </w: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Pr="000A0A35"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Pr="000A0A35"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367254" w:rsidRPr="000A0A35"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sidRPr="000A0A35">
        <w:rPr>
          <w:sz w:val="24"/>
          <w:lang w:val="da-DK"/>
        </w:rPr>
        <w:t>Carl Bache</w:t>
      </w:r>
    </w:p>
    <w:p w:rsidR="00367254" w:rsidRPr="000A0A35"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sidRPr="000A0A35">
        <w:rPr>
          <w:sz w:val="24"/>
          <w:lang w:val="da-DK"/>
        </w:rPr>
        <w:t>Ph.d.-</w:t>
      </w:r>
      <w:r>
        <w:rPr>
          <w:sz w:val="24"/>
          <w:lang w:val="da-DK"/>
        </w:rPr>
        <w:t>udvalgsformand</w:t>
      </w: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ab/>
      </w:r>
      <w:r>
        <w:rPr>
          <w:sz w:val="24"/>
          <w:lang w:val="da-DK"/>
        </w:rPr>
        <w:tab/>
      </w:r>
      <w:r>
        <w:rPr>
          <w:sz w:val="24"/>
          <w:lang w:val="da-DK"/>
        </w:rPr>
        <w:tab/>
      </w:r>
      <w:r>
        <w:rPr>
          <w:sz w:val="24"/>
          <w:lang w:val="da-DK"/>
        </w:rPr>
        <w:tab/>
        <w:t>/</w:t>
      </w:r>
      <w:r>
        <w:rPr>
          <w:sz w:val="24"/>
          <w:lang w:val="da-DK"/>
        </w:rPr>
        <w:tab/>
        <w:t>Gitta Stærmose</w:t>
      </w: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r>
        <w:rPr>
          <w:sz w:val="24"/>
          <w:lang w:val="da-DK"/>
        </w:rPr>
        <w:tab/>
      </w:r>
      <w:r>
        <w:rPr>
          <w:sz w:val="24"/>
          <w:lang w:val="da-DK"/>
        </w:rPr>
        <w:tab/>
      </w:r>
      <w:r>
        <w:rPr>
          <w:sz w:val="24"/>
          <w:lang w:val="da-DK"/>
        </w:rPr>
        <w:tab/>
      </w:r>
      <w:r>
        <w:rPr>
          <w:sz w:val="24"/>
          <w:lang w:val="da-DK"/>
        </w:rPr>
        <w:tab/>
      </w:r>
      <w:r>
        <w:rPr>
          <w:sz w:val="24"/>
          <w:lang w:val="da-DK"/>
        </w:rPr>
        <w:tab/>
        <w:t>sekretær</w:t>
      </w:r>
    </w:p>
    <w:p w:rsidR="00367254" w:rsidRDefault="00367254">
      <w:pPr>
        <w:widowControl/>
        <w:autoSpaceDE/>
        <w:autoSpaceDN/>
        <w:adjustRightInd/>
        <w:rPr>
          <w:sz w:val="24"/>
          <w:lang w:val="da-DK"/>
        </w:rPr>
      </w:pPr>
    </w:p>
    <w:p w:rsidR="00367254" w:rsidRDefault="00367254" w:rsidP="00367254">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sz w:val="24"/>
          <w:lang w:val="da-DK"/>
        </w:rPr>
      </w:pPr>
    </w:p>
    <w:p w:rsidR="00ED584F" w:rsidRPr="00290F7A" w:rsidRDefault="00367254" w:rsidP="00367254">
      <w:pPr>
        <w:rPr>
          <w:sz w:val="22"/>
          <w:szCs w:val="22"/>
          <w:lang w:val="da-DK"/>
        </w:rPr>
      </w:pPr>
      <w:r>
        <w:rPr>
          <w:sz w:val="24"/>
          <w:lang w:val="da-DK"/>
        </w:rPr>
        <w:tab/>
      </w:r>
      <w:r>
        <w:rPr>
          <w:sz w:val="24"/>
          <w:lang w:val="da-DK"/>
        </w:rPr>
        <w:tab/>
      </w:r>
      <w:r>
        <w:rPr>
          <w:sz w:val="24"/>
          <w:lang w:val="da-DK"/>
        </w:rPr>
        <w:tab/>
      </w:r>
    </w:p>
    <w:sectPr w:rsidR="00ED584F" w:rsidRPr="00290F7A" w:rsidSect="00496714">
      <w:headerReference w:type="default" r:id="rId9"/>
      <w:footerReference w:type="default" r:id="rId10"/>
      <w:type w:val="continuous"/>
      <w:pgSz w:w="11905" w:h="16837"/>
      <w:pgMar w:top="567" w:right="1134" w:bottom="567" w:left="1134" w:header="567"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E0" w:rsidRDefault="005678E0">
      <w:r>
        <w:separator/>
      </w:r>
    </w:p>
  </w:endnote>
  <w:endnote w:type="continuationSeparator" w:id="0">
    <w:p w:rsidR="005678E0" w:rsidRDefault="0056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å">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E0" w:rsidRDefault="005678E0">
    <w:pPr>
      <w:pStyle w:val="Sidefod"/>
      <w:framePr w:wrap="auto"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124EC">
      <w:rPr>
        <w:rStyle w:val="Sidetal"/>
        <w:noProof/>
      </w:rPr>
      <w:t>3</w:t>
    </w:r>
    <w:r>
      <w:rPr>
        <w:rStyle w:val="Sidetal"/>
      </w:rPr>
      <w:fldChar w:fldCharType="end"/>
    </w:r>
  </w:p>
  <w:p w:rsidR="005678E0" w:rsidRDefault="005678E0">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E0" w:rsidRDefault="005678E0">
      <w:r>
        <w:separator/>
      </w:r>
    </w:p>
  </w:footnote>
  <w:footnote w:type="continuationSeparator" w:id="0">
    <w:p w:rsidR="005678E0" w:rsidRDefault="00567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E0" w:rsidRDefault="005678E0">
    <w:pPr>
      <w:framePr w:w="9642" w:wrap="notBeside" w:vAnchor="text" w:hAnchor="text" w:x="1" w:y="1"/>
      <w:jc w:val="center"/>
      <w:rPr>
        <w:sz w:val="24"/>
        <w:szCs w:val="24"/>
      </w:rPr>
    </w:pPr>
    <w:r>
      <w:rPr>
        <w:sz w:val="24"/>
        <w:szCs w:val="24"/>
      </w:rPr>
      <w:t xml:space="preserve">- </w:t>
    </w:r>
    <w:r>
      <w:rPr>
        <w:sz w:val="24"/>
        <w:szCs w:val="24"/>
      </w:rPr>
      <w:fldChar w:fldCharType="begin"/>
    </w:r>
    <w:r>
      <w:rPr>
        <w:sz w:val="24"/>
        <w:szCs w:val="24"/>
      </w:rPr>
      <w:instrText xml:space="preserve">PAGE </w:instrText>
    </w:r>
    <w:r>
      <w:rPr>
        <w:sz w:val="24"/>
        <w:szCs w:val="24"/>
      </w:rPr>
      <w:fldChar w:fldCharType="separate"/>
    </w:r>
    <w:r w:rsidR="005124EC">
      <w:rPr>
        <w:noProof/>
        <w:sz w:val="24"/>
        <w:szCs w:val="24"/>
      </w:rPr>
      <w:t>3</w:t>
    </w:r>
    <w:r>
      <w:rPr>
        <w:sz w:val="24"/>
        <w:szCs w:val="24"/>
      </w:rPr>
      <w:fldChar w:fldCharType="end"/>
    </w:r>
    <w:r>
      <w:rPr>
        <w:sz w:val="24"/>
        <w:szCs w:val="24"/>
      </w:rPr>
      <w:t xml:space="preserve"> -</w:t>
    </w:r>
  </w:p>
  <w:p w:rsidR="005678E0" w:rsidRDefault="005678E0">
    <w:pPr>
      <w:ind w:left="308" w:right="308"/>
      <w:rPr>
        <w:sz w:val="24"/>
        <w:szCs w:val="24"/>
      </w:rPr>
    </w:pPr>
  </w:p>
  <w:p w:rsidR="005678E0" w:rsidRDefault="005678E0">
    <w:pPr>
      <w:spacing w:line="240" w:lineRule="exac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09"/>
        </w:tabs>
        <w:ind w:left="709" w:hanging="709"/>
      </w:pPr>
      <w:rPr>
        <w:rFonts w:ascii="Lucida Sans Unicode" w:hAnsi="Lucida Sans Unicode" w:cs="Lucida Sans Unicode"/>
        <w:sz w:val="24"/>
        <w:szCs w:val="24"/>
      </w:rPr>
    </w:lvl>
    <w:lvl w:ilvl="1">
      <w:start w:val="1"/>
      <w:numFmt w:val="lowerLetter"/>
      <w:pStyle w:val="Level2"/>
      <w:lvlText w:val="%2)"/>
      <w:lvlJc w:val="left"/>
      <w:pPr>
        <w:tabs>
          <w:tab w:val="num" w:pos="1417"/>
        </w:tabs>
        <w:ind w:left="1417" w:hanging="708"/>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lvl w:ilvl="0">
      <w:start w:val="1"/>
      <w:numFmt w:val="decimal"/>
      <w:pStyle w:val="Level1"/>
      <w:lvlText w:val="%1."/>
      <w:lvlJc w:val="left"/>
      <w:pPr>
        <w:tabs>
          <w:tab w:val="num" w:pos="709"/>
        </w:tabs>
        <w:ind w:left="709" w:hanging="709"/>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2D66E56"/>
    <w:multiLevelType w:val="hybridMultilevel"/>
    <w:tmpl w:val="49F226A0"/>
    <w:lvl w:ilvl="0" w:tplc="B1FA41F2">
      <w:start w:val="1"/>
      <w:numFmt w:val="decimal"/>
      <w:lvlText w:val="%1."/>
      <w:lvlJc w:val="left"/>
      <w:pPr>
        <w:tabs>
          <w:tab w:val="num" w:pos="720"/>
        </w:tabs>
        <w:ind w:left="720" w:hanging="360"/>
      </w:pPr>
      <w:rPr>
        <w:rFonts w:cs="Times New Roman" w:hint="default"/>
        <w:u w:val="single"/>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
    <w:nsid w:val="04FC5CAB"/>
    <w:multiLevelType w:val="multilevel"/>
    <w:tmpl w:val="B770E2C2"/>
    <w:lvl w:ilvl="0">
      <w:start w:val="1"/>
      <w:numFmt w:val="decimal"/>
      <w:lvlText w:val="%1."/>
      <w:lvlJc w:val="left"/>
      <w:pPr>
        <w:tabs>
          <w:tab w:val="num" w:pos="720"/>
        </w:tabs>
        <w:ind w:left="720" w:hanging="360"/>
      </w:pPr>
      <w:rPr>
        <w:rFonts w:cs="Times New Roman" w:hint="default"/>
      </w:rPr>
    </w:lvl>
    <w:lvl w:ilvl="1">
      <w:start w:val="6"/>
      <w:numFmt w:val="decimal"/>
      <w:lvlText w:val="%2"/>
      <w:lvlJc w:val="left"/>
      <w:pPr>
        <w:tabs>
          <w:tab w:val="num" w:pos="1440"/>
        </w:tabs>
        <w:ind w:left="1440" w:hanging="360"/>
      </w:pPr>
      <w:rPr>
        <w:rFonts w:cs="Times New Roman" w:hint="default"/>
        <w:u w:val="singl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A12051F"/>
    <w:multiLevelType w:val="hybridMultilevel"/>
    <w:tmpl w:val="F0907CC0"/>
    <w:lvl w:ilvl="0" w:tplc="F8DCC3C8">
      <w:start w:val="1"/>
      <w:numFmt w:val="lowerLetter"/>
      <w:lvlText w:val="%1)"/>
      <w:lvlJc w:val="left"/>
      <w:pPr>
        <w:tabs>
          <w:tab w:val="num" w:pos="1140"/>
        </w:tabs>
        <w:ind w:left="1140" w:hanging="435"/>
      </w:pPr>
      <w:rPr>
        <w:rFonts w:cs="Times New Roman" w:hint="default"/>
      </w:rPr>
    </w:lvl>
    <w:lvl w:ilvl="1" w:tplc="737CC4EE">
      <w:start w:val="5"/>
      <w:numFmt w:val="decimal"/>
      <w:lvlText w:val="%2."/>
      <w:lvlJc w:val="left"/>
      <w:pPr>
        <w:tabs>
          <w:tab w:val="num" w:pos="1785"/>
        </w:tabs>
        <w:ind w:left="1785" w:hanging="360"/>
      </w:pPr>
      <w:rPr>
        <w:rFonts w:cs="Times New Roman" w:hint="default"/>
      </w:rPr>
    </w:lvl>
    <w:lvl w:ilvl="2" w:tplc="0406001B">
      <w:start w:val="1"/>
      <w:numFmt w:val="lowerRoman"/>
      <w:lvlText w:val="%3."/>
      <w:lvlJc w:val="right"/>
      <w:pPr>
        <w:tabs>
          <w:tab w:val="num" w:pos="2505"/>
        </w:tabs>
        <w:ind w:left="2505" w:hanging="180"/>
      </w:pPr>
      <w:rPr>
        <w:rFonts w:cs="Times New Roman"/>
      </w:rPr>
    </w:lvl>
    <w:lvl w:ilvl="3" w:tplc="0406000F">
      <w:start w:val="1"/>
      <w:numFmt w:val="decimal"/>
      <w:lvlText w:val="%4."/>
      <w:lvlJc w:val="left"/>
      <w:pPr>
        <w:tabs>
          <w:tab w:val="num" w:pos="3225"/>
        </w:tabs>
        <w:ind w:left="3225" w:hanging="360"/>
      </w:pPr>
      <w:rPr>
        <w:rFonts w:cs="Times New Roman"/>
      </w:rPr>
    </w:lvl>
    <w:lvl w:ilvl="4" w:tplc="04060019">
      <w:start w:val="1"/>
      <w:numFmt w:val="lowerLetter"/>
      <w:lvlText w:val="%5."/>
      <w:lvlJc w:val="left"/>
      <w:pPr>
        <w:tabs>
          <w:tab w:val="num" w:pos="3945"/>
        </w:tabs>
        <w:ind w:left="3945" w:hanging="360"/>
      </w:pPr>
      <w:rPr>
        <w:rFonts w:cs="Times New Roman"/>
      </w:rPr>
    </w:lvl>
    <w:lvl w:ilvl="5" w:tplc="0406001B">
      <w:start w:val="1"/>
      <w:numFmt w:val="lowerRoman"/>
      <w:lvlText w:val="%6."/>
      <w:lvlJc w:val="right"/>
      <w:pPr>
        <w:tabs>
          <w:tab w:val="num" w:pos="4665"/>
        </w:tabs>
        <w:ind w:left="4665" w:hanging="180"/>
      </w:pPr>
      <w:rPr>
        <w:rFonts w:cs="Times New Roman"/>
      </w:rPr>
    </w:lvl>
    <w:lvl w:ilvl="6" w:tplc="0406000F">
      <w:start w:val="1"/>
      <w:numFmt w:val="decimal"/>
      <w:lvlText w:val="%7."/>
      <w:lvlJc w:val="left"/>
      <w:pPr>
        <w:tabs>
          <w:tab w:val="num" w:pos="5385"/>
        </w:tabs>
        <w:ind w:left="5385" w:hanging="360"/>
      </w:pPr>
      <w:rPr>
        <w:rFonts w:cs="Times New Roman"/>
      </w:rPr>
    </w:lvl>
    <w:lvl w:ilvl="7" w:tplc="04060019">
      <w:start w:val="1"/>
      <w:numFmt w:val="lowerLetter"/>
      <w:lvlText w:val="%8."/>
      <w:lvlJc w:val="left"/>
      <w:pPr>
        <w:tabs>
          <w:tab w:val="num" w:pos="6105"/>
        </w:tabs>
        <w:ind w:left="6105" w:hanging="360"/>
      </w:pPr>
      <w:rPr>
        <w:rFonts w:cs="Times New Roman"/>
      </w:rPr>
    </w:lvl>
    <w:lvl w:ilvl="8" w:tplc="0406001B">
      <w:start w:val="1"/>
      <w:numFmt w:val="lowerRoman"/>
      <w:lvlText w:val="%9."/>
      <w:lvlJc w:val="right"/>
      <w:pPr>
        <w:tabs>
          <w:tab w:val="num" w:pos="6825"/>
        </w:tabs>
        <w:ind w:left="6825" w:hanging="180"/>
      </w:pPr>
      <w:rPr>
        <w:rFonts w:cs="Times New Roman"/>
      </w:rPr>
    </w:lvl>
  </w:abstractNum>
  <w:abstractNum w:abstractNumId="5">
    <w:nsid w:val="128D6481"/>
    <w:multiLevelType w:val="hybridMultilevel"/>
    <w:tmpl w:val="A63CEDDE"/>
    <w:lvl w:ilvl="0" w:tplc="0406000F">
      <w:start w:val="7"/>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6">
    <w:nsid w:val="157D0CF0"/>
    <w:multiLevelType w:val="hybridMultilevel"/>
    <w:tmpl w:val="3CC4882A"/>
    <w:lvl w:ilvl="0" w:tplc="0406000F">
      <w:start w:val="1"/>
      <w:numFmt w:val="decimal"/>
      <w:lvlText w:val="%1."/>
      <w:lvlJc w:val="left"/>
      <w:pPr>
        <w:tabs>
          <w:tab w:val="num" w:pos="720"/>
        </w:tabs>
        <w:ind w:left="720" w:hanging="360"/>
      </w:pPr>
      <w:rPr>
        <w:rFonts w:cs="Times New Roman" w:hint="default"/>
      </w:rPr>
    </w:lvl>
    <w:lvl w:ilvl="1" w:tplc="F37C8E44">
      <w:start w:val="6"/>
      <w:numFmt w:val="lowerLetter"/>
      <w:lvlText w:val="%2)"/>
      <w:lvlJc w:val="left"/>
      <w:pPr>
        <w:tabs>
          <w:tab w:val="num" w:pos="1440"/>
        </w:tabs>
        <w:ind w:left="1440" w:hanging="360"/>
      </w:pPr>
      <w:rPr>
        <w:rFonts w:ascii="Times New Roman" w:eastAsia="Times New Roman" w:hAnsi="Times New Roman" w:cs="Times New Roman"/>
        <w:u w:val="single"/>
      </w:rPr>
    </w:lvl>
    <w:lvl w:ilvl="2" w:tplc="04060017">
      <w:start w:val="1"/>
      <w:numFmt w:val="lowerLetter"/>
      <w:lvlText w:val="%3)"/>
      <w:lvlJc w:val="left"/>
      <w:pPr>
        <w:tabs>
          <w:tab w:val="num" w:pos="360"/>
        </w:tabs>
        <w:ind w:left="360" w:hanging="360"/>
      </w:pPr>
      <w:rPr>
        <w:rFonts w:hint="default"/>
      </w:rPr>
    </w:lvl>
    <w:lvl w:ilvl="3" w:tplc="29E6C636">
      <w:start w:val="1"/>
      <w:numFmt w:val="lowerLetter"/>
      <w:lvlText w:val="%4)"/>
      <w:lvlJc w:val="left"/>
      <w:pPr>
        <w:tabs>
          <w:tab w:val="num" w:pos="2880"/>
        </w:tabs>
        <w:ind w:left="2880" w:hanging="360"/>
      </w:pPr>
      <w:rPr>
        <w:rFonts w:ascii="AGaramond" w:eastAsia="Times New Roman" w:hAnsi="AGaramond" w:cs="Times New Roman"/>
      </w:rPr>
    </w:lvl>
    <w:lvl w:ilvl="4" w:tplc="04060019">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7">
    <w:nsid w:val="15A211D7"/>
    <w:multiLevelType w:val="hybridMultilevel"/>
    <w:tmpl w:val="0D9EA6A4"/>
    <w:lvl w:ilvl="0" w:tplc="0406000F">
      <w:start w:val="7"/>
      <w:numFmt w:val="decimal"/>
      <w:lvlText w:val="%1."/>
      <w:lvlJc w:val="left"/>
      <w:pPr>
        <w:tabs>
          <w:tab w:val="num" w:pos="720"/>
        </w:tabs>
        <w:ind w:left="720" w:hanging="360"/>
      </w:pPr>
      <w:rPr>
        <w:rFonts w:cs="Times New Roman" w:hint="default"/>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8">
    <w:nsid w:val="20BE5596"/>
    <w:multiLevelType w:val="multilevel"/>
    <w:tmpl w:val="6710674C"/>
    <w:lvl w:ilvl="0">
      <w:start w:val="1"/>
      <w:numFmt w:val="decimal"/>
      <w:lvlText w:val="%1."/>
      <w:lvlJc w:val="left"/>
      <w:pPr>
        <w:tabs>
          <w:tab w:val="num" w:pos="720"/>
        </w:tabs>
        <w:ind w:left="720" w:hanging="360"/>
      </w:pPr>
      <w:rPr>
        <w:rFonts w:cs="Times New Roman" w:hint="default"/>
      </w:rPr>
    </w:lvl>
    <w:lvl w:ilvl="1">
      <w:start w:val="6"/>
      <w:numFmt w:val="lowerLetter"/>
      <w:lvlText w:val="%2)"/>
      <w:lvlJc w:val="left"/>
      <w:pPr>
        <w:tabs>
          <w:tab w:val="num" w:pos="1440"/>
        </w:tabs>
        <w:ind w:left="1440" w:hanging="360"/>
      </w:pPr>
      <w:rPr>
        <w:rFonts w:ascii="Times New Roman" w:eastAsia="Times New Roman" w:hAnsi="Times New Roman" w:cs="Times New Roman"/>
        <w:u w:val="single"/>
      </w:rPr>
    </w:lvl>
    <w:lvl w:ilvl="2">
      <w:start w:val="1"/>
      <w:numFmt w:val="lowerLetter"/>
      <w:lvlText w:val="%3)"/>
      <w:lvlJc w:val="left"/>
      <w:pPr>
        <w:tabs>
          <w:tab w:val="num" w:pos="360"/>
        </w:tabs>
        <w:ind w:left="360" w:hanging="360"/>
      </w:pPr>
      <w:rPr>
        <w:rFonts w:cs="Times New Roman" w:hint="default"/>
      </w:rPr>
    </w:lvl>
    <w:lvl w:ilvl="3">
      <w:start w:val="1"/>
      <w:numFmt w:val="lowerLetter"/>
      <w:lvlText w:val="%4)"/>
      <w:lvlJc w:val="left"/>
      <w:pPr>
        <w:tabs>
          <w:tab w:val="num" w:pos="2880"/>
        </w:tabs>
        <w:ind w:left="2880" w:hanging="360"/>
      </w:pPr>
      <w:rPr>
        <w:rFonts w:ascii="AGaramond" w:eastAsia="Times New Roman" w:hAnsi="AGaramond"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0CA1B91"/>
    <w:multiLevelType w:val="hybridMultilevel"/>
    <w:tmpl w:val="8AFAFD0A"/>
    <w:lvl w:ilvl="0" w:tplc="A67081B6">
      <w:start w:val="3"/>
      <w:numFmt w:val="bullet"/>
      <w:lvlText w:val="-"/>
      <w:lvlJc w:val="left"/>
      <w:pPr>
        <w:ind w:left="1065" w:hanging="360"/>
      </w:pPr>
      <w:rPr>
        <w:rFonts w:ascii="Times New Roman" w:eastAsia="Times New Roman" w:hAnsi="Times New Roman" w:cs="Times New Roman"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10">
    <w:nsid w:val="23DC7A37"/>
    <w:multiLevelType w:val="hybridMultilevel"/>
    <w:tmpl w:val="E7E02F4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7923B13"/>
    <w:multiLevelType w:val="hybridMultilevel"/>
    <w:tmpl w:val="156E705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2F6C75CC"/>
    <w:multiLevelType w:val="hybridMultilevel"/>
    <w:tmpl w:val="BE542952"/>
    <w:lvl w:ilvl="0" w:tplc="C6F8C838">
      <w:start w:val="1"/>
      <w:numFmt w:val="lowerLetter"/>
      <w:lvlText w:val="%1)"/>
      <w:lvlJc w:val="left"/>
      <w:pPr>
        <w:tabs>
          <w:tab w:val="num" w:pos="1140"/>
        </w:tabs>
        <w:ind w:left="1140" w:hanging="435"/>
      </w:pPr>
      <w:rPr>
        <w:rFonts w:cs="Times New Roman" w:hint="default"/>
      </w:rPr>
    </w:lvl>
    <w:lvl w:ilvl="1" w:tplc="04060019">
      <w:start w:val="1"/>
      <w:numFmt w:val="lowerLetter"/>
      <w:lvlText w:val="%2."/>
      <w:lvlJc w:val="left"/>
      <w:pPr>
        <w:tabs>
          <w:tab w:val="num" w:pos="1785"/>
        </w:tabs>
        <w:ind w:left="1785" w:hanging="360"/>
      </w:pPr>
      <w:rPr>
        <w:rFonts w:cs="Times New Roman"/>
      </w:rPr>
    </w:lvl>
    <w:lvl w:ilvl="2" w:tplc="0406001B">
      <w:start w:val="1"/>
      <w:numFmt w:val="lowerRoman"/>
      <w:lvlText w:val="%3."/>
      <w:lvlJc w:val="right"/>
      <w:pPr>
        <w:tabs>
          <w:tab w:val="num" w:pos="2505"/>
        </w:tabs>
        <w:ind w:left="2505" w:hanging="180"/>
      </w:pPr>
      <w:rPr>
        <w:rFonts w:cs="Times New Roman"/>
      </w:rPr>
    </w:lvl>
    <w:lvl w:ilvl="3" w:tplc="0406000F">
      <w:start w:val="1"/>
      <w:numFmt w:val="decimal"/>
      <w:lvlText w:val="%4."/>
      <w:lvlJc w:val="left"/>
      <w:pPr>
        <w:tabs>
          <w:tab w:val="num" w:pos="3225"/>
        </w:tabs>
        <w:ind w:left="3225" w:hanging="360"/>
      </w:pPr>
      <w:rPr>
        <w:rFonts w:cs="Times New Roman"/>
      </w:rPr>
    </w:lvl>
    <w:lvl w:ilvl="4" w:tplc="04060019">
      <w:start w:val="1"/>
      <w:numFmt w:val="lowerLetter"/>
      <w:lvlText w:val="%5."/>
      <w:lvlJc w:val="left"/>
      <w:pPr>
        <w:tabs>
          <w:tab w:val="num" w:pos="3945"/>
        </w:tabs>
        <w:ind w:left="3945" w:hanging="360"/>
      </w:pPr>
      <w:rPr>
        <w:rFonts w:cs="Times New Roman"/>
      </w:rPr>
    </w:lvl>
    <w:lvl w:ilvl="5" w:tplc="0406001B">
      <w:start w:val="1"/>
      <w:numFmt w:val="lowerRoman"/>
      <w:lvlText w:val="%6."/>
      <w:lvlJc w:val="right"/>
      <w:pPr>
        <w:tabs>
          <w:tab w:val="num" w:pos="4665"/>
        </w:tabs>
        <w:ind w:left="4665" w:hanging="180"/>
      </w:pPr>
      <w:rPr>
        <w:rFonts w:cs="Times New Roman"/>
      </w:rPr>
    </w:lvl>
    <w:lvl w:ilvl="6" w:tplc="0406000F">
      <w:start w:val="1"/>
      <w:numFmt w:val="decimal"/>
      <w:lvlText w:val="%7."/>
      <w:lvlJc w:val="left"/>
      <w:pPr>
        <w:tabs>
          <w:tab w:val="num" w:pos="5385"/>
        </w:tabs>
        <w:ind w:left="5385" w:hanging="360"/>
      </w:pPr>
      <w:rPr>
        <w:rFonts w:cs="Times New Roman"/>
      </w:rPr>
    </w:lvl>
    <w:lvl w:ilvl="7" w:tplc="04060019">
      <w:start w:val="1"/>
      <w:numFmt w:val="lowerLetter"/>
      <w:lvlText w:val="%8."/>
      <w:lvlJc w:val="left"/>
      <w:pPr>
        <w:tabs>
          <w:tab w:val="num" w:pos="6105"/>
        </w:tabs>
        <w:ind w:left="6105" w:hanging="360"/>
      </w:pPr>
      <w:rPr>
        <w:rFonts w:cs="Times New Roman"/>
      </w:rPr>
    </w:lvl>
    <w:lvl w:ilvl="8" w:tplc="0406001B">
      <w:start w:val="1"/>
      <w:numFmt w:val="lowerRoman"/>
      <w:lvlText w:val="%9."/>
      <w:lvlJc w:val="right"/>
      <w:pPr>
        <w:tabs>
          <w:tab w:val="num" w:pos="6825"/>
        </w:tabs>
        <w:ind w:left="6825" w:hanging="180"/>
      </w:pPr>
      <w:rPr>
        <w:rFonts w:cs="Times New Roman"/>
      </w:rPr>
    </w:lvl>
  </w:abstractNum>
  <w:abstractNum w:abstractNumId="13">
    <w:nsid w:val="32CD1D7C"/>
    <w:multiLevelType w:val="hybridMultilevel"/>
    <w:tmpl w:val="36DE2A38"/>
    <w:lvl w:ilvl="0" w:tplc="0902CF82">
      <w:start w:val="1"/>
      <w:numFmt w:val="lowerLetter"/>
      <w:lvlText w:val="%1)"/>
      <w:lvlJc w:val="left"/>
      <w:pPr>
        <w:tabs>
          <w:tab w:val="num" w:pos="1065"/>
        </w:tabs>
        <w:ind w:left="1065" w:hanging="360"/>
      </w:pPr>
      <w:rPr>
        <w:rFonts w:cs="Times New Roman" w:hint="default"/>
      </w:rPr>
    </w:lvl>
    <w:lvl w:ilvl="1" w:tplc="04060019">
      <w:start w:val="1"/>
      <w:numFmt w:val="lowerLetter"/>
      <w:lvlText w:val="%2."/>
      <w:lvlJc w:val="left"/>
      <w:pPr>
        <w:tabs>
          <w:tab w:val="num" w:pos="1785"/>
        </w:tabs>
        <w:ind w:left="1785" w:hanging="360"/>
      </w:pPr>
      <w:rPr>
        <w:rFonts w:cs="Times New Roman"/>
      </w:rPr>
    </w:lvl>
    <w:lvl w:ilvl="2" w:tplc="0406001B">
      <w:start w:val="1"/>
      <w:numFmt w:val="lowerRoman"/>
      <w:lvlText w:val="%3."/>
      <w:lvlJc w:val="right"/>
      <w:pPr>
        <w:tabs>
          <w:tab w:val="num" w:pos="2505"/>
        </w:tabs>
        <w:ind w:left="2505" w:hanging="180"/>
      </w:pPr>
      <w:rPr>
        <w:rFonts w:cs="Times New Roman"/>
      </w:rPr>
    </w:lvl>
    <w:lvl w:ilvl="3" w:tplc="0406000F">
      <w:start w:val="1"/>
      <w:numFmt w:val="decimal"/>
      <w:lvlText w:val="%4."/>
      <w:lvlJc w:val="left"/>
      <w:pPr>
        <w:tabs>
          <w:tab w:val="num" w:pos="3225"/>
        </w:tabs>
        <w:ind w:left="3225" w:hanging="360"/>
      </w:pPr>
      <w:rPr>
        <w:rFonts w:cs="Times New Roman"/>
      </w:rPr>
    </w:lvl>
    <w:lvl w:ilvl="4" w:tplc="04060019">
      <w:start w:val="1"/>
      <w:numFmt w:val="lowerLetter"/>
      <w:lvlText w:val="%5."/>
      <w:lvlJc w:val="left"/>
      <w:pPr>
        <w:tabs>
          <w:tab w:val="num" w:pos="3945"/>
        </w:tabs>
        <w:ind w:left="3945" w:hanging="360"/>
      </w:pPr>
      <w:rPr>
        <w:rFonts w:cs="Times New Roman"/>
      </w:rPr>
    </w:lvl>
    <w:lvl w:ilvl="5" w:tplc="0406001B">
      <w:start w:val="1"/>
      <w:numFmt w:val="lowerRoman"/>
      <w:lvlText w:val="%6."/>
      <w:lvlJc w:val="right"/>
      <w:pPr>
        <w:tabs>
          <w:tab w:val="num" w:pos="4665"/>
        </w:tabs>
        <w:ind w:left="4665" w:hanging="180"/>
      </w:pPr>
      <w:rPr>
        <w:rFonts w:cs="Times New Roman"/>
      </w:rPr>
    </w:lvl>
    <w:lvl w:ilvl="6" w:tplc="0406000F">
      <w:start w:val="1"/>
      <w:numFmt w:val="decimal"/>
      <w:lvlText w:val="%7."/>
      <w:lvlJc w:val="left"/>
      <w:pPr>
        <w:tabs>
          <w:tab w:val="num" w:pos="5385"/>
        </w:tabs>
        <w:ind w:left="5385" w:hanging="360"/>
      </w:pPr>
      <w:rPr>
        <w:rFonts w:cs="Times New Roman"/>
      </w:rPr>
    </w:lvl>
    <w:lvl w:ilvl="7" w:tplc="04060019">
      <w:start w:val="1"/>
      <w:numFmt w:val="lowerLetter"/>
      <w:lvlText w:val="%8."/>
      <w:lvlJc w:val="left"/>
      <w:pPr>
        <w:tabs>
          <w:tab w:val="num" w:pos="6105"/>
        </w:tabs>
        <w:ind w:left="6105" w:hanging="360"/>
      </w:pPr>
      <w:rPr>
        <w:rFonts w:cs="Times New Roman"/>
      </w:rPr>
    </w:lvl>
    <w:lvl w:ilvl="8" w:tplc="0406001B">
      <w:start w:val="1"/>
      <w:numFmt w:val="lowerRoman"/>
      <w:lvlText w:val="%9."/>
      <w:lvlJc w:val="right"/>
      <w:pPr>
        <w:tabs>
          <w:tab w:val="num" w:pos="6825"/>
        </w:tabs>
        <w:ind w:left="6825" w:hanging="180"/>
      </w:pPr>
      <w:rPr>
        <w:rFonts w:cs="Times New Roman"/>
      </w:rPr>
    </w:lvl>
  </w:abstractNum>
  <w:abstractNum w:abstractNumId="14">
    <w:nsid w:val="33185AD1"/>
    <w:multiLevelType w:val="hybridMultilevel"/>
    <w:tmpl w:val="19F8C440"/>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nsid w:val="37B30D58"/>
    <w:multiLevelType w:val="hybridMultilevel"/>
    <w:tmpl w:val="76A03A3A"/>
    <w:lvl w:ilvl="0" w:tplc="9F62F5EA">
      <w:start w:val="5"/>
      <w:numFmt w:val="decimal"/>
      <w:lvlText w:val="%1."/>
      <w:lvlJc w:val="left"/>
      <w:pPr>
        <w:tabs>
          <w:tab w:val="num" w:pos="1065"/>
        </w:tabs>
        <w:ind w:left="1065" w:hanging="705"/>
      </w:pPr>
      <w:rPr>
        <w:rFonts w:cs="Times New Roman" w:hint="default"/>
      </w:rPr>
    </w:lvl>
    <w:lvl w:ilvl="1" w:tplc="2E828BE0">
      <w:start w:val="4"/>
      <w:numFmt w:val="bullet"/>
      <w:lvlText w:val="-"/>
      <w:lvlJc w:val="left"/>
      <w:pPr>
        <w:tabs>
          <w:tab w:val="num" w:pos="1440"/>
        </w:tabs>
        <w:ind w:left="1440" w:hanging="360"/>
      </w:pPr>
      <w:rPr>
        <w:rFonts w:ascii="AGaramond" w:eastAsia="Times New Roman" w:hAnsi="AGaramond"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6">
    <w:nsid w:val="407757B2"/>
    <w:multiLevelType w:val="hybridMultilevel"/>
    <w:tmpl w:val="EBB04508"/>
    <w:lvl w:ilvl="0" w:tplc="04060017">
      <w:start w:val="2"/>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423D6723"/>
    <w:multiLevelType w:val="hybridMultilevel"/>
    <w:tmpl w:val="E5825834"/>
    <w:lvl w:ilvl="0" w:tplc="0406000F">
      <w:start w:val="4"/>
      <w:numFmt w:val="decimal"/>
      <w:lvlText w:val="%1."/>
      <w:lvlJc w:val="left"/>
      <w:pPr>
        <w:tabs>
          <w:tab w:val="num" w:pos="360"/>
        </w:tabs>
        <w:ind w:left="360" w:hanging="360"/>
      </w:pPr>
      <w:rPr>
        <w:rFonts w:cs="Times New Roman" w:hint="default"/>
      </w:rPr>
    </w:lvl>
    <w:lvl w:ilvl="1" w:tplc="2194AE32">
      <w:start w:val="1"/>
      <w:numFmt w:val="lowerLetter"/>
      <w:lvlText w:val="%2)"/>
      <w:lvlJc w:val="left"/>
      <w:pPr>
        <w:tabs>
          <w:tab w:val="num" w:pos="1800"/>
        </w:tabs>
        <w:ind w:left="1800" w:hanging="720"/>
      </w:pPr>
      <w:rPr>
        <w:rFonts w:cs="Times New Roman" w:hint="default"/>
      </w:rPr>
    </w:lvl>
    <w:lvl w:ilvl="2" w:tplc="0406001B">
      <w:start w:val="1"/>
      <w:numFmt w:val="lowerRoman"/>
      <w:lvlText w:val="%3."/>
      <w:lvlJc w:val="right"/>
      <w:pPr>
        <w:tabs>
          <w:tab w:val="num" w:pos="2160"/>
        </w:tabs>
        <w:ind w:left="2160" w:hanging="18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lowerLetter"/>
      <w:lvlText w:val="%5."/>
      <w:lvlJc w:val="left"/>
      <w:pPr>
        <w:tabs>
          <w:tab w:val="num" w:pos="3600"/>
        </w:tabs>
        <w:ind w:left="3600" w:hanging="360"/>
      </w:pPr>
      <w:rPr>
        <w:rFonts w:cs="Times New Roman"/>
      </w:rPr>
    </w:lvl>
    <w:lvl w:ilvl="5" w:tplc="0406001B">
      <w:start w:val="1"/>
      <w:numFmt w:val="lowerRoman"/>
      <w:lvlText w:val="%6."/>
      <w:lvlJc w:val="right"/>
      <w:pPr>
        <w:tabs>
          <w:tab w:val="num" w:pos="4320"/>
        </w:tabs>
        <w:ind w:left="4320" w:hanging="18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lowerLetter"/>
      <w:lvlText w:val="%8."/>
      <w:lvlJc w:val="left"/>
      <w:pPr>
        <w:tabs>
          <w:tab w:val="num" w:pos="5760"/>
        </w:tabs>
        <w:ind w:left="5760" w:hanging="360"/>
      </w:pPr>
      <w:rPr>
        <w:rFonts w:cs="Times New Roman"/>
      </w:rPr>
    </w:lvl>
    <w:lvl w:ilvl="8" w:tplc="0406001B">
      <w:start w:val="1"/>
      <w:numFmt w:val="lowerRoman"/>
      <w:lvlText w:val="%9."/>
      <w:lvlJc w:val="right"/>
      <w:pPr>
        <w:tabs>
          <w:tab w:val="num" w:pos="6480"/>
        </w:tabs>
        <w:ind w:left="6480" w:hanging="180"/>
      </w:pPr>
      <w:rPr>
        <w:rFonts w:cs="Times New Roman"/>
      </w:rPr>
    </w:lvl>
  </w:abstractNum>
  <w:abstractNum w:abstractNumId="18">
    <w:nsid w:val="45447777"/>
    <w:multiLevelType w:val="hybridMultilevel"/>
    <w:tmpl w:val="B65EC73E"/>
    <w:lvl w:ilvl="0" w:tplc="58FC5600">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6CA03C4"/>
    <w:multiLevelType w:val="hybridMultilevel"/>
    <w:tmpl w:val="849CEF1E"/>
    <w:lvl w:ilvl="0" w:tplc="4970C128">
      <w:start w:val="4"/>
      <w:numFmt w:val="lowerLetter"/>
      <w:lvlText w:val="%1)"/>
      <w:lvlJc w:val="left"/>
      <w:pPr>
        <w:tabs>
          <w:tab w:val="num" w:pos="1140"/>
        </w:tabs>
        <w:ind w:left="1140" w:hanging="435"/>
      </w:pPr>
      <w:rPr>
        <w:rFonts w:cs="Times New Roman" w:hint="default"/>
      </w:rPr>
    </w:lvl>
    <w:lvl w:ilvl="1" w:tplc="0E82F96E">
      <w:start w:val="4"/>
      <w:numFmt w:val="bullet"/>
      <w:lvlText w:val="-"/>
      <w:lvlJc w:val="left"/>
      <w:pPr>
        <w:tabs>
          <w:tab w:val="num" w:pos="1785"/>
        </w:tabs>
        <w:ind w:left="1785" w:hanging="360"/>
      </w:pPr>
      <w:rPr>
        <w:rFonts w:ascii="AGaramond" w:eastAsia="Times New Roman" w:hAnsi="AGaramond" w:hint="default"/>
      </w:rPr>
    </w:lvl>
    <w:lvl w:ilvl="2" w:tplc="0406001B">
      <w:start w:val="1"/>
      <w:numFmt w:val="lowerRoman"/>
      <w:lvlText w:val="%3."/>
      <w:lvlJc w:val="right"/>
      <w:pPr>
        <w:tabs>
          <w:tab w:val="num" w:pos="2505"/>
        </w:tabs>
        <w:ind w:left="2505" w:hanging="180"/>
      </w:pPr>
      <w:rPr>
        <w:rFonts w:cs="Times New Roman"/>
      </w:rPr>
    </w:lvl>
    <w:lvl w:ilvl="3" w:tplc="0406000F">
      <w:start w:val="1"/>
      <w:numFmt w:val="decimal"/>
      <w:lvlText w:val="%4."/>
      <w:lvlJc w:val="left"/>
      <w:pPr>
        <w:tabs>
          <w:tab w:val="num" w:pos="3225"/>
        </w:tabs>
        <w:ind w:left="3225" w:hanging="360"/>
      </w:pPr>
      <w:rPr>
        <w:rFonts w:cs="Times New Roman"/>
      </w:rPr>
    </w:lvl>
    <w:lvl w:ilvl="4" w:tplc="04060019">
      <w:start w:val="1"/>
      <w:numFmt w:val="lowerLetter"/>
      <w:lvlText w:val="%5."/>
      <w:lvlJc w:val="left"/>
      <w:pPr>
        <w:tabs>
          <w:tab w:val="num" w:pos="3945"/>
        </w:tabs>
        <w:ind w:left="3945" w:hanging="360"/>
      </w:pPr>
      <w:rPr>
        <w:rFonts w:cs="Times New Roman"/>
      </w:rPr>
    </w:lvl>
    <w:lvl w:ilvl="5" w:tplc="0406001B">
      <w:start w:val="1"/>
      <w:numFmt w:val="lowerRoman"/>
      <w:lvlText w:val="%6."/>
      <w:lvlJc w:val="right"/>
      <w:pPr>
        <w:tabs>
          <w:tab w:val="num" w:pos="4665"/>
        </w:tabs>
        <w:ind w:left="4665" w:hanging="180"/>
      </w:pPr>
      <w:rPr>
        <w:rFonts w:cs="Times New Roman"/>
      </w:rPr>
    </w:lvl>
    <w:lvl w:ilvl="6" w:tplc="0406000F">
      <w:start w:val="1"/>
      <w:numFmt w:val="decimal"/>
      <w:lvlText w:val="%7."/>
      <w:lvlJc w:val="left"/>
      <w:pPr>
        <w:tabs>
          <w:tab w:val="num" w:pos="5385"/>
        </w:tabs>
        <w:ind w:left="5385" w:hanging="360"/>
      </w:pPr>
      <w:rPr>
        <w:rFonts w:cs="Times New Roman"/>
      </w:rPr>
    </w:lvl>
    <w:lvl w:ilvl="7" w:tplc="04060019">
      <w:start w:val="1"/>
      <w:numFmt w:val="lowerLetter"/>
      <w:lvlText w:val="%8."/>
      <w:lvlJc w:val="left"/>
      <w:pPr>
        <w:tabs>
          <w:tab w:val="num" w:pos="6105"/>
        </w:tabs>
        <w:ind w:left="6105" w:hanging="360"/>
      </w:pPr>
      <w:rPr>
        <w:rFonts w:cs="Times New Roman"/>
      </w:rPr>
    </w:lvl>
    <w:lvl w:ilvl="8" w:tplc="0406001B">
      <w:start w:val="1"/>
      <w:numFmt w:val="lowerRoman"/>
      <w:lvlText w:val="%9."/>
      <w:lvlJc w:val="right"/>
      <w:pPr>
        <w:tabs>
          <w:tab w:val="num" w:pos="6825"/>
        </w:tabs>
        <w:ind w:left="6825" w:hanging="180"/>
      </w:pPr>
      <w:rPr>
        <w:rFonts w:cs="Times New Roman"/>
      </w:rPr>
    </w:lvl>
  </w:abstractNum>
  <w:abstractNum w:abstractNumId="20">
    <w:nsid w:val="4D4A4298"/>
    <w:multiLevelType w:val="hybridMultilevel"/>
    <w:tmpl w:val="C7128038"/>
    <w:lvl w:ilvl="0" w:tplc="7BF01B32">
      <w:start w:val="5"/>
      <w:numFmt w:val="decimal"/>
      <w:lvlText w:val="%1."/>
      <w:lvlJc w:val="left"/>
      <w:pPr>
        <w:tabs>
          <w:tab w:val="num" w:pos="720"/>
        </w:tabs>
        <w:ind w:left="720" w:hanging="360"/>
      </w:pPr>
      <w:rPr>
        <w:rFonts w:cs="Times New Roman" w:hint="default"/>
        <w:u w:val="single"/>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1">
    <w:nsid w:val="4E2F2D92"/>
    <w:multiLevelType w:val="hybridMultilevel"/>
    <w:tmpl w:val="B7607D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F1D44B3"/>
    <w:multiLevelType w:val="hybridMultilevel"/>
    <w:tmpl w:val="8C8A195A"/>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3">
    <w:nsid w:val="4F885D3C"/>
    <w:multiLevelType w:val="hybridMultilevel"/>
    <w:tmpl w:val="4BB48A70"/>
    <w:lvl w:ilvl="0" w:tplc="AA40ED90">
      <w:start w:val="1"/>
      <w:numFmt w:val="lowerLetter"/>
      <w:lvlText w:val="%1)"/>
      <w:lvlJc w:val="left"/>
      <w:pPr>
        <w:tabs>
          <w:tab w:val="num" w:pos="1065"/>
        </w:tabs>
        <w:ind w:left="1065" w:hanging="360"/>
      </w:pPr>
      <w:rPr>
        <w:rFonts w:cs="Times New Roman" w:hint="default"/>
      </w:rPr>
    </w:lvl>
    <w:lvl w:ilvl="1" w:tplc="04060019" w:tentative="1">
      <w:start w:val="1"/>
      <w:numFmt w:val="lowerLetter"/>
      <w:lvlText w:val="%2."/>
      <w:lvlJc w:val="left"/>
      <w:pPr>
        <w:tabs>
          <w:tab w:val="num" w:pos="1785"/>
        </w:tabs>
        <w:ind w:left="1785" w:hanging="360"/>
      </w:pPr>
      <w:rPr>
        <w:rFonts w:cs="Times New Roman"/>
      </w:rPr>
    </w:lvl>
    <w:lvl w:ilvl="2" w:tplc="0406001B" w:tentative="1">
      <w:start w:val="1"/>
      <w:numFmt w:val="lowerRoman"/>
      <w:lvlText w:val="%3."/>
      <w:lvlJc w:val="right"/>
      <w:pPr>
        <w:tabs>
          <w:tab w:val="num" w:pos="2505"/>
        </w:tabs>
        <w:ind w:left="2505" w:hanging="180"/>
      </w:pPr>
      <w:rPr>
        <w:rFonts w:cs="Times New Roman"/>
      </w:rPr>
    </w:lvl>
    <w:lvl w:ilvl="3" w:tplc="0406000F" w:tentative="1">
      <w:start w:val="1"/>
      <w:numFmt w:val="decimal"/>
      <w:lvlText w:val="%4."/>
      <w:lvlJc w:val="left"/>
      <w:pPr>
        <w:tabs>
          <w:tab w:val="num" w:pos="3225"/>
        </w:tabs>
        <w:ind w:left="3225" w:hanging="360"/>
      </w:pPr>
      <w:rPr>
        <w:rFonts w:cs="Times New Roman"/>
      </w:rPr>
    </w:lvl>
    <w:lvl w:ilvl="4" w:tplc="04060019" w:tentative="1">
      <w:start w:val="1"/>
      <w:numFmt w:val="lowerLetter"/>
      <w:lvlText w:val="%5."/>
      <w:lvlJc w:val="left"/>
      <w:pPr>
        <w:tabs>
          <w:tab w:val="num" w:pos="3945"/>
        </w:tabs>
        <w:ind w:left="3945" w:hanging="360"/>
      </w:pPr>
      <w:rPr>
        <w:rFonts w:cs="Times New Roman"/>
      </w:rPr>
    </w:lvl>
    <w:lvl w:ilvl="5" w:tplc="0406001B" w:tentative="1">
      <w:start w:val="1"/>
      <w:numFmt w:val="lowerRoman"/>
      <w:lvlText w:val="%6."/>
      <w:lvlJc w:val="right"/>
      <w:pPr>
        <w:tabs>
          <w:tab w:val="num" w:pos="4665"/>
        </w:tabs>
        <w:ind w:left="4665" w:hanging="180"/>
      </w:pPr>
      <w:rPr>
        <w:rFonts w:cs="Times New Roman"/>
      </w:rPr>
    </w:lvl>
    <w:lvl w:ilvl="6" w:tplc="0406000F" w:tentative="1">
      <w:start w:val="1"/>
      <w:numFmt w:val="decimal"/>
      <w:lvlText w:val="%7."/>
      <w:lvlJc w:val="left"/>
      <w:pPr>
        <w:tabs>
          <w:tab w:val="num" w:pos="5385"/>
        </w:tabs>
        <w:ind w:left="5385" w:hanging="360"/>
      </w:pPr>
      <w:rPr>
        <w:rFonts w:cs="Times New Roman"/>
      </w:rPr>
    </w:lvl>
    <w:lvl w:ilvl="7" w:tplc="04060019" w:tentative="1">
      <w:start w:val="1"/>
      <w:numFmt w:val="lowerLetter"/>
      <w:lvlText w:val="%8."/>
      <w:lvlJc w:val="left"/>
      <w:pPr>
        <w:tabs>
          <w:tab w:val="num" w:pos="6105"/>
        </w:tabs>
        <w:ind w:left="6105" w:hanging="360"/>
      </w:pPr>
      <w:rPr>
        <w:rFonts w:cs="Times New Roman"/>
      </w:rPr>
    </w:lvl>
    <w:lvl w:ilvl="8" w:tplc="0406001B" w:tentative="1">
      <w:start w:val="1"/>
      <w:numFmt w:val="lowerRoman"/>
      <w:lvlText w:val="%9."/>
      <w:lvlJc w:val="right"/>
      <w:pPr>
        <w:tabs>
          <w:tab w:val="num" w:pos="6825"/>
        </w:tabs>
        <w:ind w:left="6825" w:hanging="180"/>
      </w:pPr>
      <w:rPr>
        <w:rFonts w:cs="Times New Roman"/>
      </w:rPr>
    </w:lvl>
  </w:abstractNum>
  <w:abstractNum w:abstractNumId="24">
    <w:nsid w:val="501C15C7"/>
    <w:multiLevelType w:val="hybridMultilevel"/>
    <w:tmpl w:val="731085DA"/>
    <w:lvl w:ilvl="0" w:tplc="33581A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53A1027C"/>
    <w:multiLevelType w:val="hybridMultilevel"/>
    <w:tmpl w:val="25F0AA3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540803F6"/>
    <w:multiLevelType w:val="hybridMultilevel"/>
    <w:tmpl w:val="25A802EE"/>
    <w:lvl w:ilvl="0" w:tplc="0406000F">
      <w:start w:val="5"/>
      <w:numFmt w:val="decimal"/>
      <w:lvlText w:val="%1."/>
      <w:lvlJc w:val="left"/>
      <w:pPr>
        <w:tabs>
          <w:tab w:val="num" w:pos="720"/>
        </w:tabs>
        <w:ind w:left="720" w:hanging="360"/>
      </w:pPr>
      <w:rPr>
        <w:rFonts w:hint="default"/>
      </w:rPr>
    </w:lvl>
    <w:lvl w:ilvl="1" w:tplc="B128EC76">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nsid w:val="55364C5F"/>
    <w:multiLevelType w:val="hybridMultilevel"/>
    <w:tmpl w:val="492C8254"/>
    <w:lvl w:ilvl="0" w:tplc="BA26B9B8">
      <w:start w:val="1"/>
      <w:numFmt w:val="lowerLetter"/>
      <w:lvlText w:val="%1)"/>
      <w:lvlJc w:val="left"/>
      <w:pPr>
        <w:tabs>
          <w:tab w:val="num" w:pos="1140"/>
        </w:tabs>
        <w:ind w:left="1140" w:hanging="435"/>
      </w:pPr>
      <w:rPr>
        <w:rFonts w:cs="Times New Roman" w:hint="default"/>
      </w:rPr>
    </w:lvl>
    <w:lvl w:ilvl="1" w:tplc="04060019">
      <w:start w:val="1"/>
      <w:numFmt w:val="lowerLetter"/>
      <w:lvlText w:val="%2."/>
      <w:lvlJc w:val="left"/>
      <w:pPr>
        <w:tabs>
          <w:tab w:val="num" w:pos="1785"/>
        </w:tabs>
        <w:ind w:left="1785" w:hanging="360"/>
      </w:pPr>
      <w:rPr>
        <w:rFonts w:cs="Times New Roman"/>
      </w:rPr>
    </w:lvl>
    <w:lvl w:ilvl="2" w:tplc="0406001B">
      <w:start w:val="1"/>
      <w:numFmt w:val="lowerRoman"/>
      <w:lvlText w:val="%3."/>
      <w:lvlJc w:val="right"/>
      <w:pPr>
        <w:tabs>
          <w:tab w:val="num" w:pos="2505"/>
        </w:tabs>
        <w:ind w:left="2505" w:hanging="180"/>
      </w:pPr>
      <w:rPr>
        <w:rFonts w:cs="Times New Roman"/>
      </w:rPr>
    </w:lvl>
    <w:lvl w:ilvl="3" w:tplc="0406000F">
      <w:start w:val="1"/>
      <w:numFmt w:val="decimal"/>
      <w:lvlText w:val="%4."/>
      <w:lvlJc w:val="left"/>
      <w:pPr>
        <w:tabs>
          <w:tab w:val="num" w:pos="3225"/>
        </w:tabs>
        <w:ind w:left="3225" w:hanging="360"/>
      </w:pPr>
      <w:rPr>
        <w:rFonts w:cs="Times New Roman"/>
      </w:rPr>
    </w:lvl>
    <w:lvl w:ilvl="4" w:tplc="04060019">
      <w:start w:val="1"/>
      <w:numFmt w:val="lowerLetter"/>
      <w:lvlText w:val="%5."/>
      <w:lvlJc w:val="left"/>
      <w:pPr>
        <w:tabs>
          <w:tab w:val="num" w:pos="3945"/>
        </w:tabs>
        <w:ind w:left="3945" w:hanging="360"/>
      </w:pPr>
      <w:rPr>
        <w:rFonts w:cs="Times New Roman"/>
      </w:rPr>
    </w:lvl>
    <w:lvl w:ilvl="5" w:tplc="0406001B">
      <w:start w:val="1"/>
      <w:numFmt w:val="lowerRoman"/>
      <w:lvlText w:val="%6."/>
      <w:lvlJc w:val="right"/>
      <w:pPr>
        <w:tabs>
          <w:tab w:val="num" w:pos="4665"/>
        </w:tabs>
        <w:ind w:left="4665" w:hanging="180"/>
      </w:pPr>
      <w:rPr>
        <w:rFonts w:cs="Times New Roman"/>
      </w:rPr>
    </w:lvl>
    <w:lvl w:ilvl="6" w:tplc="0406000F">
      <w:start w:val="1"/>
      <w:numFmt w:val="decimal"/>
      <w:lvlText w:val="%7."/>
      <w:lvlJc w:val="left"/>
      <w:pPr>
        <w:tabs>
          <w:tab w:val="num" w:pos="5385"/>
        </w:tabs>
        <w:ind w:left="5385" w:hanging="360"/>
      </w:pPr>
      <w:rPr>
        <w:rFonts w:cs="Times New Roman"/>
      </w:rPr>
    </w:lvl>
    <w:lvl w:ilvl="7" w:tplc="04060019">
      <w:start w:val="1"/>
      <w:numFmt w:val="lowerLetter"/>
      <w:lvlText w:val="%8."/>
      <w:lvlJc w:val="left"/>
      <w:pPr>
        <w:tabs>
          <w:tab w:val="num" w:pos="6105"/>
        </w:tabs>
        <w:ind w:left="6105" w:hanging="360"/>
      </w:pPr>
      <w:rPr>
        <w:rFonts w:cs="Times New Roman"/>
      </w:rPr>
    </w:lvl>
    <w:lvl w:ilvl="8" w:tplc="0406001B">
      <w:start w:val="1"/>
      <w:numFmt w:val="lowerRoman"/>
      <w:lvlText w:val="%9."/>
      <w:lvlJc w:val="right"/>
      <w:pPr>
        <w:tabs>
          <w:tab w:val="num" w:pos="6825"/>
        </w:tabs>
        <w:ind w:left="6825" w:hanging="180"/>
      </w:pPr>
      <w:rPr>
        <w:rFonts w:cs="Times New Roman"/>
      </w:rPr>
    </w:lvl>
  </w:abstractNum>
  <w:abstractNum w:abstractNumId="28">
    <w:nsid w:val="59D92AB7"/>
    <w:multiLevelType w:val="hybridMultilevel"/>
    <w:tmpl w:val="A7EECC9A"/>
    <w:lvl w:ilvl="0" w:tplc="0406000F">
      <w:start w:val="1"/>
      <w:numFmt w:val="decimal"/>
      <w:lvlText w:val="%1."/>
      <w:lvlJc w:val="left"/>
      <w:pPr>
        <w:tabs>
          <w:tab w:val="num" w:pos="720"/>
        </w:tabs>
        <w:ind w:left="720" w:hanging="360"/>
      </w:pPr>
      <w:rPr>
        <w:rFonts w:cs="Times New Roman" w:hint="default"/>
      </w:rPr>
    </w:lvl>
    <w:lvl w:ilvl="1" w:tplc="04060019">
      <w:start w:val="1"/>
      <w:numFmt w:val="lowerLetter"/>
      <w:lvlText w:val="%2."/>
      <w:lvlJc w:val="left"/>
      <w:pPr>
        <w:tabs>
          <w:tab w:val="num" w:pos="1440"/>
        </w:tabs>
        <w:ind w:left="1440" w:hanging="360"/>
      </w:pPr>
      <w:rPr>
        <w:rFonts w:cs="Times New Roman"/>
      </w:rPr>
    </w:lvl>
    <w:lvl w:ilvl="2" w:tplc="0406001B">
      <w:start w:val="1"/>
      <w:numFmt w:val="lowerRoman"/>
      <w:lvlText w:val="%3."/>
      <w:lvlJc w:val="right"/>
      <w:pPr>
        <w:tabs>
          <w:tab w:val="num" w:pos="2160"/>
        </w:tabs>
        <w:ind w:left="2160" w:hanging="18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lowerLetter"/>
      <w:lvlText w:val="%5."/>
      <w:lvlJc w:val="left"/>
      <w:pPr>
        <w:tabs>
          <w:tab w:val="num" w:pos="3600"/>
        </w:tabs>
        <w:ind w:left="3600" w:hanging="360"/>
      </w:pPr>
      <w:rPr>
        <w:rFonts w:cs="Times New Roman"/>
      </w:rPr>
    </w:lvl>
    <w:lvl w:ilvl="5" w:tplc="0406001B">
      <w:start w:val="1"/>
      <w:numFmt w:val="lowerRoman"/>
      <w:lvlText w:val="%6."/>
      <w:lvlJc w:val="right"/>
      <w:pPr>
        <w:tabs>
          <w:tab w:val="num" w:pos="4320"/>
        </w:tabs>
        <w:ind w:left="4320" w:hanging="18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lowerLetter"/>
      <w:lvlText w:val="%8."/>
      <w:lvlJc w:val="left"/>
      <w:pPr>
        <w:tabs>
          <w:tab w:val="num" w:pos="5760"/>
        </w:tabs>
        <w:ind w:left="5760" w:hanging="360"/>
      </w:pPr>
      <w:rPr>
        <w:rFonts w:cs="Times New Roman"/>
      </w:rPr>
    </w:lvl>
    <w:lvl w:ilvl="8" w:tplc="0406001B">
      <w:start w:val="1"/>
      <w:numFmt w:val="lowerRoman"/>
      <w:lvlText w:val="%9."/>
      <w:lvlJc w:val="right"/>
      <w:pPr>
        <w:tabs>
          <w:tab w:val="num" w:pos="6480"/>
        </w:tabs>
        <w:ind w:left="6480" w:hanging="180"/>
      </w:pPr>
      <w:rPr>
        <w:rFonts w:cs="Times New Roman"/>
      </w:rPr>
    </w:lvl>
  </w:abstractNum>
  <w:abstractNum w:abstractNumId="29">
    <w:nsid w:val="5B9067C1"/>
    <w:multiLevelType w:val="hybridMultilevel"/>
    <w:tmpl w:val="7DC0CD56"/>
    <w:lvl w:ilvl="0" w:tplc="0406000F">
      <w:start w:val="6"/>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0">
    <w:nsid w:val="609745C8"/>
    <w:multiLevelType w:val="hybridMultilevel"/>
    <w:tmpl w:val="868E7D9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nsid w:val="64654AFC"/>
    <w:multiLevelType w:val="hybridMultilevel"/>
    <w:tmpl w:val="EBA833DE"/>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2">
    <w:nsid w:val="654973D2"/>
    <w:multiLevelType w:val="hybridMultilevel"/>
    <w:tmpl w:val="FE42D64E"/>
    <w:lvl w:ilvl="0" w:tplc="79BC977C">
      <w:start w:val="1"/>
      <w:numFmt w:val="lowerLetter"/>
      <w:lvlText w:val="%1)"/>
      <w:lvlJc w:val="left"/>
      <w:pPr>
        <w:tabs>
          <w:tab w:val="num" w:pos="1440"/>
        </w:tabs>
        <w:ind w:left="1440" w:hanging="720"/>
      </w:pPr>
      <w:rPr>
        <w:rFonts w:cs="Times New Roman" w:hint="default"/>
      </w:rPr>
    </w:lvl>
    <w:lvl w:ilvl="1" w:tplc="04060019" w:tentative="1">
      <w:start w:val="1"/>
      <w:numFmt w:val="lowerLetter"/>
      <w:lvlText w:val="%2."/>
      <w:lvlJc w:val="left"/>
      <w:pPr>
        <w:tabs>
          <w:tab w:val="num" w:pos="1800"/>
        </w:tabs>
        <w:ind w:left="1800" w:hanging="360"/>
      </w:pPr>
      <w:rPr>
        <w:rFonts w:cs="Times New Roman"/>
      </w:rPr>
    </w:lvl>
    <w:lvl w:ilvl="2" w:tplc="0406001B" w:tentative="1">
      <w:start w:val="1"/>
      <w:numFmt w:val="lowerRoman"/>
      <w:lvlText w:val="%3."/>
      <w:lvlJc w:val="right"/>
      <w:pPr>
        <w:tabs>
          <w:tab w:val="num" w:pos="2520"/>
        </w:tabs>
        <w:ind w:left="2520" w:hanging="180"/>
      </w:pPr>
      <w:rPr>
        <w:rFonts w:cs="Times New Roman"/>
      </w:rPr>
    </w:lvl>
    <w:lvl w:ilvl="3" w:tplc="0406000F" w:tentative="1">
      <w:start w:val="1"/>
      <w:numFmt w:val="decimal"/>
      <w:lvlText w:val="%4."/>
      <w:lvlJc w:val="left"/>
      <w:pPr>
        <w:tabs>
          <w:tab w:val="num" w:pos="3240"/>
        </w:tabs>
        <w:ind w:left="3240" w:hanging="360"/>
      </w:pPr>
      <w:rPr>
        <w:rFonts w:cs="Times New Roman"/>
      </w:rPr>
    </w:lvl>
    <w:lvl w:ilvl="4" w:tplc="04060019" w:tentative="1">
      <w:start w:val="1"/>
      <w:numFmt w:val="lowerLetter"/>
      <w:lvlText w:val="%5."/>
      <w:lvlJc w:val="left"/>
      <w:pPr>
        <w:tabs>
          <w:tab w:val="num" w:pos="3960"/>
        </w:tabs>
        <w:ind w:left="3960" w:hanging="360"/>
      </w:pPr>
      <w:rPr>
        <w:rFonts w:cs="Times New Roman"/>
      </w:rPr>
    </w:lvl>
    <w:lvl w:ilvl="5" w:tplc="0406001B" w:tentative="1">
      <w:start w:val="1"/>
      <w:numFmt w:val="lowerRoman"/>
      <w:lvlText w:val="%6."/>
      <w:lvlJc w:val="right"/>
      <w:pPr>
        <w:tabs>
          <w:tab w:val="num" w:pos="4680"/>
        </w:tabs>
        <w:ind w:left="4680" w:hanging="180"/>
      </w:pPr>
      <w:rPr>
        <w:rFonts w:cs="Times New Roman"/>
      </w:rPr>
    </w:lvl>
    <w:lvl w:ilvl="6" w:tplc="0406000F" w:tentative="1">
      <w:start w:val="1"/>
      <w:numFmt w:val="decimal"/>
      <w:lvlText w:val="%7."/>
      <w:lvlJc w:val="left"/>
      <w:pPr>
        <w:tabs>
          <w:tab w:val="num" w:pos="5400"/>
        </w:tabs>
        <w:ind w:left="5400" w:hanging="360"/>
      </w:pPr>
      <w:rPr>
        <w:rFonts w:cs="Times New Roman"/>
      </w:rPr>
    </w:lvl>
    <w:lvl w:ilvl="7" w:tplc="04060019" w:tentative="1">
      <w:start w:val="1"/>
      <w:numFmt w:val="lowerLetter"/>
      <w:lvlText w:val="%8."/>
      <w:lvlJc w:val="left"/>
      <w:pPr>
        <w:tabs>
          <w:tab w:val="num" w:pos="6120"/>
        </w:tabs>
        <w:ind w:left="6120" w:hanging="360"/>
      </w:pPr>
      <w:rPr>
        <w:rFonts w:cs="Times New Roman"/>
      </w:rPr>
    </w:lvl>
    <w:lvl w:ilvl="8" w:tplc="0406001B" w:tentative="1">
      <w:start w:val="1"/>
      <w:numFmt w:val="lowerRoman"/>
      <w:lvlText w:val="%9."/>
      <w:lvlJc w:val="right"/>
      <w:pPr>
        <w:tabs>
          <w:tab w:val="num" w:pos="6840"/>
        </w:tabs>
        <w:ind w:left="6840" w:hanging="180"/>
      </w:pPr>
      <w:rPr>
        <w:rFonts w:cs="Times New Roman"/>
      </w:rPr>
    </w:lvl>
  </w:abstractNum>
  <w:abstractNum w:abstractNumId="33">
    <w:nsid w:val="6C221613"/>
    <w:multiLevelType w:val="hybridMultilevel"/>
    <w:tmpl w:val="90AA5766"/>
    <w:lvl w:ilvl="0" w:tplc="ED1E3500">
      <w:start w:val="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4">
    <w:nsid w:val="6FEB4F45"/>
    <w:multiLevelType w:val="hybridMultilevel"/>
    <w:tmpl w:val="D650766A"/>
    <w:lvl w:ilvl="0" w:tplc="1D5E0D4E">
      <w:start w:val="1"/>
      <w:numFmt w:val="lowerLetter"/>
      <w:lvlText w:val="%1)"/>
      <w:lvlJc w:val="left"/>
      <w:pPr>
        <w:tabs>
          <w:tab w:val="num" w:pos="1065"/>
        </w:tabs>
        <w:ind w:left="1065" w:hanging="360"/>
      </w:pPr>
      <w:rPr>
        <w:rFonts w:cs="Times New Roman" w:hint="default"/>
      </w:rPr>
    </w:lvl>
    <w:lvl w:ilvl="1" w:tplc="04060019">
      <w:start w:val="1"/>
      <w:numFmt w:val="lowerLetter"/>
      <w:lvlText w:val="%2."/>
      <w:lvlJc w:val="left"/>
      <w:pPr>
        <w:tabs>
          <w:tab w:val="num" w:pos="1785"/>
        </w:tabs>
        <w:ind w:left="1785" w:hanging="360"/>
      </w:pPr>
      <w:rPr>
        <w:rFonts w:cs="Times New Roman"/>
      </w:rPr>
    </w:lvl>
    <w:lvl w:ilvl="2" w:tplc="0406001B">
      <w:start w:val="1"/>
      <w:numFmt w:val="lowerRoman"/>
      <w:lvlText w:val="%3."/>
      <w:lvlJc w:val="right"/>
      <w:pPr>
        <w:tabs>
          <w:tab w:val="num" w:pos="2505"/>
        </w:tabs>
        <w:ind w:left="2505" w:hanging="180"/>
      </w:pPr>
      <w:rPr>
        <w:rFonts w:cs="Times New Roman"/>
      </w:rPr>
    </w:lvl>
    <w:lvl w:ilvl="3" w:tplc="0406000F">
      <w:start w:val="1"/>
      <w:numFmt w:val="decimal"/>
      <w:lvlText w:val="%4."/>
      <w:lvlJc w:val="left"/>
      <w:pPr>
        <w:tabs>
          <w:tab w:val="num" w:pos="3225"/>
        </w:tabs>
        <w:ind w:left="3225" w:hanging="360"/>
      </w:pPr>
      <w:rPr>
        <w:rFonts w:cs="Times New Roman"/>
      </w:rPr>
    </w:lvl>
    <w:lvl w:ilvl="4" w:tplc="04060019">
      <w:start w:val="1"/>
      <w:numFmt w:val="lowerLetter"/>
      <w:lvlText w:val="%5."/>
      <w:lvlJc w:val="left"/>
      <w:pPr>
        <w:tabs>
          <w:tab w:val="num" w:pos="3945"/>
        </w:tabs>
        <w:ind w:left="3945" w:hanging="360"/>
      </w:pPr>
      <w:rPr>
        <w:rFonts w:cs="Times New Roman"/>
      </w:rPr>
    </w:lvl>
    <w:lvl w:ilvl="5" w:tplc="0406001B">
      <w:start w:val="1"/>
      <w:numFmt w:val="lowerRoman"/>
      <w:lvlText w:val="%6."/>
      <w:lvlJc w:val="right"/>
      <w:pPr>
        <w:tabs>
          <w:tab w:val="num" w:pos="4665"/>
        </w:tabs>
        <w:ind w:left="4665" w:hanging="180"/>
      </w:pPr>
      <w:rPr>
        <w:rFonts w:cs="Times New Roman"/>
      </w:rPr>
    </w:lvl>
    <w:lvl w:ilvl="6" w:tplc="0406000F">
      <w:start w:val="1"/>
      <w:numFmt w:val="decimal"/>
      <w:lvlText w:val="%7."/>
      <w:lvlJc w:val="left"/>
      <w:pPr>
        <w:tabs>
          <w:tab w:val="num" w:pos="5385"/>
        </w:tabs>
        <w:ind w:left="5385" w:hanging="360"/>
      </w:pPr>
      <w:rPr>
        <w:rFonts w:cs="Times New Roman"/>
      </w:rPr>
    </w:lvl>
    <w:lvl w:ilvl="7" w:tplc="04060019">
      <w:start w:val="1"/>
      <w:numFmt w:val="lowerLetter"/>
      <w:lvlText w:val="%8."/>
      <w:lvlJc w:val="left"/>
      <w:pPr>
        <w:tabs>
          <w:tab w:val="num" w:pos="6105"/>
        </w:tabs>
        <w:ind w:left="6105" w:hanging="360"/>
      </w:pPr>
      <w:rPr>
        <w:rFonts w:cs="Times New Roman"/>
      </w:rPr>
    </w:lvl>
    <w:lvl w:ilvl="8" w:tplc="0406001B">
      <w:start w:val="1"/>
      <w:numFmt w:val="lowerRoman"/>
      <w:lvlText w:val="%9."/>
      <w:lvlJc w:val="right"/>
      <w:pPr>
        <w:tabs>
          <w:tab w:val="num" w:pos="6825"/>
        </w:tabs>
        <w:ind w:left="6825" w:hanging="180"/>
      </w:pPr>
      <w:rPr>
        <w:rFonts w:cs="Times New Roman"/>
      </w:rPr>
    </w:lvl>
  </w:abstractNum>
  <w:abstractNum w:abstractNumId="35">
    <w:nsid w:val="728360FC"/>
    <w:multiLevelType w:val="hybridMultilevel"/>
    <w:tmpl w:val="F23468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EFD71CF"/>
    <w:multiLevelType w:val="multilevel"/>
    <w:tmpl w:val="16809528"/>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lvlOverride w:ilvl="0">
      <w:startOverride w:val="7"/>
      <w:lvl w:ilvl="0">
        <w:start w:val="7"/>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28"/>
  </w:num>
  <w:num w:numId="4">
    <w:abstractNumId w:val="4"/>
  </w:num>
  <w:num w:numId="5">
    <w:abstractNumId w:val="13"/>
  </w:num>
  <w:num w:numId="6">
    <w:abstractNumId w:val="12"/>
  </w:num>
  <w:num w:numId="7">
    <w:abstractNumId w:val="19"/>
  </w:num>
  <w:num w:numId="8">
    <w:abstractNumId w:val="34"/>
  </w:num>
  <w:num w:numId="9">
    <w:abstractNumId w:val="27"/>
  </w:num>
  <w:num w:numId="10">
    <w:abstractNumId w:val="17"/>
  </w:num>
  <w:num w:numId="11">
    <w:abstractNumId w:val="23"/>
  </w:num>
  <w:num w:numId="12">
    <w:abstractNumId w:val="36"/>
  </w:num>
  <w:num w:numId="13">
    <w:abstractNumId w:val="32"/>
  </w:num>
  <w:num w:numId="14">
    <w:abstractNumId w:val="2"/>
  </w:num>
  <w:num w:numId="15">
    <w:abstractNumId w:val="6"/>
  </w:num>
  <w:num w:numId="16">
    <w:abstractNumId w:val="3"/>
  </w:num>
  <w:num w:numId="17">
    <w:abstractNumId w:val="31"/>
  </w:num>
  <w:num w:numId="18">
    <w:abstractNumId w:val="7"/>
  </w:num>
  <w:num w:numId="19">
    <w:abstractNumId w:val="29"/>
  </w:num>
  <w:num w:numId="20">
    <w:abstractNumId w:val="5"/>
  </w:num>
  <w:num w:numId="21">
    <w:abstractNumId w:val="20"/>
  </w:num>
  <w:num w:numId="22">
    <w:abstractNumId w:val="15"/>
  </w:num>
  <w:num w:numId="23">
    <w:abstractNumId w:val="26"/>
  </w:num>
  <w:num w:numId="24">
    <w:abstractNumId w:val="8"/>
  </w:num>
  <w:num w:numId="25">
    <w:abstractNumId w:val="24"/>
  </w:num>
  <w:num w:numId="26">
    <w:abstractNumId w:val="35"/>
  </w:num>
  <w:num w:numId="27">
    <w:abstractNumId w:val="22"/>
  </w:num>
  <w:num w:numId="28">
    <w:abstractNumId w:val="11"/>
  </w:num>
  <w:num w:numId="29">
    <w:abstractNumId w:val="30"/>
  </w:num>
  <w:num w:numId="30">
    <w:abstractNumId w:val="14"/>
  </w:num>
  <w:num w:numId="31">
    <w:abstractNumId w:val="9"/>
  </w:num>
  <w:num w:numId="32">
    <w:abstractNumId w:val="21"/>
  </w:num>
  <w:num w:numId="33">
    <w:abstractNumId w:val="33"/>
  </w:num>
  <w:num w:numId="34">
    <w:abstractNumId w:val="16"/>
  </w:num>
  <w:num w:numId="35">
    <w:abstractNumId w:val="10"/>
  </w:num>
  <w:num w:numId="36">
    <w:abstractNumId w:val="25"/>
  </w:num>
  <w:num w:numId="37">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7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D12DF"/>
    <w:rsid w:val="0000291C"/>
    <w:rsid w:val="00011473"/>
    <w:rsid w:val="00023BF0"/>
    <w:rsid w:val="0002511F"/>
    <w:rsid w:val="00030042"/>
    <w:rsid w:val="000623AB"/>
    <w:rsid w:val="00062BEC"/>
    <w:rsid w:val="0007338D"/>
    <w:rsid w:val="0007469F"/>
    <w:rsid w:val="00074737"/>
    <w:rsid w:val="00081E45"/>
    <w:rsid w:val="00086D1C"/>
    <w:rsid w:val="00095AFF"/>
    <w:rsid w:val="000B1799"/>
    <w:rsid w:val="000B5BF3"/>
    <w:rsid w:val="000B5DE8"/>
    <w:rsid w:val="000B656B"/>
    <w:rsid w:val="000C04DB"/>
    <w:rsid w:val="000C118D"/>
    <w:rsid w:val="000C47FC"/>
    <w:rsid w:val="000D0308"/>
    <w:rsid w:val="000E75E3"/>
    <w:rsid w:val="000F3A26"/>
    <w:rsid w:val="000F5986"/>
    <w:rsid w:val="001006BF"/>
    <w:rsid w:val="0012446D"/>
    <w:rsid w:val="001368EB"/>
    <w:rsid w:val="001424B9"/>
    <w:rsid w:val="001442B4"/>
    <w:rsid w:val="00152AF4"/>
    <w:rsid w:val="00155B18"/>
    <w:rsid w:val="001560D9"/>
    <w:rsid w:val="001616F2"/>
    <w:rsid w:val="001649A9"/>
    <w:rsid w:val="00165CD5"/>
    <w:rsid w:val="001740A7"/>
    <w:rsid w:val="001769F7"/>
    <w:rsid w:val="00182838"/>
    <w:rsid w:val="00183210"/>
    <w:rsid w:val="0018471C"/>
    <w:rsid w:val="0019648D"/>
    <w:rsid w:val="00197B20"/>
    <w:rsid w:val="001A1030"/>
    <w:rsid w:val="001A2CAF"/>
    <w:rsid w:val="001B48EA"/>
    <w:rsid w:val="001D3758"/>
    <w:rsid w:val="001D7AFD"/>
    <w:rsid w:val="001E6C7F"/>
    <w:rsid w:val="001F4141"/>
    <w:rsid w:val="001F422E"/>
    <w:rsid w:val="001F7C02"/>
    <w:rsid w:val="00202E52"/>
    <w:rsid w:val="00205665"/>
    <w:rsid w:val="002121DC"/>
    <w:rsid w:val="00212819"/>
    <w:rsid w:val="00213CB1"/>
    <w:rsid w:val="00217B28"/>
    <w:rsid w:val="00220744"/>
    <w:rsid w:val="00232D6D"/>
    <w:rsid w:val="00235378"/>
    <w:rsid w:val="002356DF"/>
    <w:rsid w:val="00237E14"/>
    <w:rsid w:val="00254BF4"/>
    <w:rsid w:val="002618B8"/>
    <w:rsid w:val="00272469"/>
    <w:rsid w:val="00274824"/>
    <w:rsid w:val="00275F3D"/>
    <w:rsid w:val="0029069E"/>
    <w:rsid w:val="00290F7A"/>
    <w:rsid w:val="00297E36"/>
    <w:rsid w:val="002A75D4"/>
    <w:rsid w:val="002B0DF8"/>
    <w:rsid w:val="002B13C3"/>
    <w:rsid w:val="002D41F5"/>
    <w:rsid w:val="002E5307"/>
    <w:rsid w:val="002E6328"/>
    <w:rsid w:val="002F5E4B"/>
    <w:rsid w:val="002F6A8C"/>
    <w:rsid w:val="00302B78"/>
    <w:rsid w:val="003147C5"/>
    <w:rsid w:val="00315C13"/>
    <w:rsid w:val="00324FEC"/>
    <w:rsid w:val="00327B69"/>
    <w:rsid w:val="003534AD"/>
    <w:rsid w:val="00367254"/>
    <w:rsid w:val="003705C7"/>
    <w:rsid w:val="00382BB2"/>
    <w:rsid w:val="00383802"/>
    <w:rsid w:val="003934A1"/>
    <w:rsid w:val="00394B28"/>
    <w:rsid w:val="003A4DD5"/>
    <w:rsid w:val="003B4FDC"/>
    <w:rsid w:val="003D288F"/>
    <w:rsid w:val="003D55C0"/>
    <w:rsid w:val="003F3E73"/>
    <w:rsid w:val="0042000E"/>
    <w:rsid w:val="004214B4"/>
    <w:rsid w:val="00425ADC"/>
    <w:rsid w:val="00440744"/>
    <w:rsid w:val="00440CEC"/>
    <w:rsid w:val="00446068"/>
    <w:rsid w:val="00460980"/>
    <w:rsid w:val="00465FB1"/>
    <w:rsid w:val="00472556"/>
    <w:rsid w:val="0047488A"/>
    <w:rsid w:val="004801D0"/>
    <w:rsid w:val="004857D9"/>
    <w:rsid w:val="00491280"/>
    <w:rsid w:val="00491743"/>
    <w:rsid w:val="00493145"/>
    <w:rsid w:val="00496714"/>
    <w:rsid w:val="004A66AE"/>
    <w:rsid w:val="004A73DE"/>
    <w:rsid w:val="004C020B"/>
    <w:rsid w:val="004D089F"/>
    <w:rsid w:val="004D6F32"/>
    <w:rsid w:val="004E2CF5"/>
    <w:rsid w:val="004E68B2"/>
    <w:rsid w:val="00506339"/>
    <w:rsid w:val="005110FE"/>
    <w:rsid w:val="005124EC"/>
    <w:rsid w:val="0052040C"/>
    <w:rsid w:val="00521F97"/>
    <w:rsid w:val="00536AC8"/>
    <w:rsid w:val="00536CEF"/>
    <w:rsid w:val="00553F64"/>
    <w:rsid w:val="00561F9E"/>
    <w:rsid w:val="005671D4"/>
    <w:rsid w:val="005678E0"/>
    <w:rsid w:val="00585CBF"/>
    <w:rsid w:val="005868FB"/>
    <w:rsid w:val="00593FA2"/>
    <w:rsid w:val="005959CC"/>
    <w:rsid w:val="00596AC6"/>
    <w:rsid w:val="005B213E"/>
    <w:rsid w:val="005B40C1"/>
    <w:rsid w:val="005B40C3"/>
    <w:rsid w:val="005B7C46"/>
    <w:rsid w:val="005C2508"/>
    <w:rsid w:val="005C7901"/>
    <w:rsid w:val="005D1EC4"/>
    <w:rsid w:val="005F1A34"/>
    <w:rsid w:val="005F443B"/>
    <w:rsid w:val="005F669C"/>
    <w:rsid w:val="00613BC9"/>
    <w:rsid w:val="00620D55"/>
    <w:rsid w:val="00625E36"/>
    <w:rsid w:val="00635C43"/>
    <w:rsid w:val="00651CAC"/>
    <w:rsid w:val="00661EA4"/>
    <w:rsid w:val="00666CDD"/>
    <w:rsid w:val="006725CA"/>
    <w:rsid w:val="00682C9A"/>
    <w:rsid w:val="006863EC"/>
    <w:rsid w:val="00694E89"/>
    <w:rsid w:val="006B01AF"/>
    <w:rsid w:val="006B1294"/>
    <w:rsid w:val="006B3B7B"/>
    <w:rsid w:val="006C087E"/>
    <w:rsid w:val="006D31BA"/>
    <w:rsid w:val="006D579E"/>
    <w:rsid w:val="006D5D56"/>
    <w:rsid w:val="006D73FD"/>
    <w:rsid w:val="006E09BF"/>
    <w:rsid w:val="006E6B3B"/>
    <w:rsid w:val="006F6940"/>
    <w:rsid w:val="006F6FA4"/>
    <w:rsid w:val="00701A3E"/>
    <w:rsid w:val="00701B43"/>
    <w:rsid w:val="00701DE3"/>
    <w:rsid w:val="00701E7D"/>
    <w:rsid w:val="00703065"/>
    <w:rsid w:val="0070503B"/>
    <w:rsid w:val="00715982"/>
    <w:rsid w:val="007203FB"/>
    <w:rsid w:val="007209A8"/>
    <w:rsid w:val="0072720F"/>
    <w:rsid w:val="00760051"/>
    <w:rsid w:val="007622D4"/>
    <w:rsid w:val="00765E62"/>
    <w:rsid w:val="00787435"/>
    <w:rsid w:val="00791112"/>
    <w:rsid w:val="007911A4"/>
    <w:rsid w:val="00792F2A"/>
    <w:rsid w:val="00794B88"/>
    <w:rsid w:val="007A4067"/>
    <w:rsid w:val="007C3159"/>
    <w:rsid w:val="007D3BA0"/>
    <w:rsid w:val="007E3095"/>
    <w:rsid w:val="007E53E2"/>
    <w:rsid w:val="007F6F92"/>
    <w:rsid w:val="0080401A"/>
    <w:rsid w:val="008047E1"/>
    <w:rsid w:val="008110CA"/>
    <w:rsid w:val="008260EB"/>
    <w:rsid w:val="0083429E"/>
    <w:rsid w:val="0083643E"/>
    <w:rsid w:val="008415AD"/>
    <w:rsid w:val="00843D6C"/>
    <w:rsid w:val="00852D34"/>
    <w:rsid w:val="00856611"/>
    <w:rsid w:val="00871A6A"/>
    <w:rsid w:val="008728F5"/>
    <w:rsid w:val="00886241"/>
    <w:rsid w:val="0089094D"/>
    <w:rsid w:val="008A6EAE"/>
    <w:rsid w:val="008B7BCB"/>
    <w:rsid w:val="008C3130"/>
    <w:rsid w:val="008D66C8"/>
    <w:rsid w:val="008E24AB"/>
    <w:rsid w:val="008E272E"/>
    <w:rsid w:val="008E7BE2"/>
    <w:rsid w:val="008F060D"/>
    <w:rsid w:val="008F1DDE"/>
    <w:rsid w:val="008F4B9A"/>
    <w:rsid w:val="008F63D9"/>
    <w:rsid w:val="00906292"/>
    <w:rsid w:val="0091178B"/>
    <w:rsid w:val="00922704"/>
    <w:rsid w:val="00923B5F"/>
    <w:rsid w:val="0092424B"/>
    <w:rsid w:val="00924B9F"/>
    <w:rsid w:val="0092780D"/>
    <w:rsid w:val="00933B8B"/>
    <w:rsid w:val="0093464D"/>
    <w:rsid w:val="0093539D"/>
    <w:rsid w:val="00944D41"/>
    <w:rsid w:val="009467B8"/>
    <w:rsid w:val="00954AAF"/>
    <w:rsid w:val="00954E53"/>
    <w:rsid w:val="00955466"/>
    <w:rsid w:val="00956615"/>
    <w:rsid w:val="00962DC7"/>
    <w:rsid w:val="009631F5"/>
    <w:rsid w:val="009645DB"/>
    <w:rsid w:val="00985220"/>
    <w:rsid w:val="00996354"/>
    <w:rsid w:val="009A16EB"/>
    <w:rsid w:val="009B3377"/>
    <w:rsid w:val="009C1B79"/>
    <w:rsid w:val="009C3DE9"/>
    <w:rsid w:val="009C5E9F"/>
    <w:rsid w:val="00A036F0"/>
    <w:rsid w:val="00A156FB"/>
    <w:rsid w:val="00A25138"/>
    <w:rsid w:val="00A321F1"/>
    <w:rsid w:val="00A435DD"/>
    <w:rsid w:val="00A532D8"/>
    <w:rsid w:val="00A547EF"/>
    <w:rsid w:val="00A61984"/>
    <w:rsid w:val="00A65EDF"/>
    <w:rsid w:val="00A80395"/>
    <w:rsid w:val="00A86036"/>
    <w:rsid w:val="00A87515"/>
    <w:rsid w:val="00A9574E"/>
    <w:rsid w:val="00AB44FB"/>
    <w:rsid w:val="00AD4D63"/>
    <w:rsid w:val="00AD5687"/>
    <w:rsid w:val="00AF7D81"/>
    <w:rsid w:val="00B00847"/>
    <w:rsid w:val="00B036D6"/>
    <w:rsid w:val="00B17BC5"/>
    <w:rsid w:val="00B42194"/>
    <w:rsid w:val="00B445CB"/>
    <w:rsid w:val="00B44AF7"/>
    <w:rsid w:val="00B44B3B"/>
    <w:rsid w:val="00B74F38"/>
    <w:rsid w:val="00B8184F"/>
    <w:rsid w:val="00B826B8"/>
    <w:rsid w:val="00B83BD7"/>
    <w:rsid w:val="00B92A66"/>
    <w:rsid w:val="00BA6916"/>
    <w:rsid w:val="00BB0645"/>
    <w:rsid w:val="00BB4AF0"/>
    <w:rsid w:val="00BB5677"/>
    <w:rsid w:val="00BC4B0A"/>
    <w:rsid w:val="00BC62BC"/>
    <w:rsid w:val="00BD738F"/>
    <w:rsid w:val="00BE2679"/>
    <w:rsid w:val="00BF094C"/>
    <w:rsid w:val="00BF104E"/>
    <w:rsid w:val="00C01914"/>
    <w:rsid w:val="00C112AA"/>
    <w:rsid w:val="00C25597"/>
    <w:rsid w:val="00C5791B"/>
    <w:rsid w:val="00C71263"/>
    <w:rsid w:val="00C843F5"/>
    <w:rsid w:val="00C87C54"/>
    <w:rsid w:val="00C9285A"/>
    <w:rsid w:val="00CA1949"/>
    <w:rsid w:val="00CA7B8A"/>
    <w:rsid w:val="00CC2771"/>
    <w:rsid w:val="00CC34BB"/>
    <w:rsid w:val="00CC5E1B"/>
    <w:rsid w:val="00CD12DF"/>
    <w:rsid w:val="00CD14E0"/>
    <w:rsid w:val="00CD4AC3"/>
    <w:rsid w:val="00CD665D"/>
    <w:rsid w:val="00CE215A"/>
    <w:rsid w:val="00CE44AC"/>
    <w:rsid w:val="00CF0D85"/>
    <w:rsid w:val="00D04C62"/>
    <w:rsid w:val="00D061EE"/>
    <w:rsid w:val="00D06D33"/>
    <w:rsid w:val="00D133CD"/>
    <w:rsid w:val="00D15CCC"/>
    <w:rsid w:val="00D455A7"/>
    <w:rsid w:val="00D743BF"/>
    <w:rsid w:val="00D81091"/>
    <w:rsid w:val="00D8320D"/>
    <w:rsid w:val="00D83719"/>
    <w:rsid w:val="00D847A2"/>
    <w:rsid w:val="00DA5727"/>
    <w:rsid w:val="00DB27CF"/>
    <w:rsid w:val="00DC3289"/>
    <w:rsid w:val="00DC718E"/>
    <w:rsid w:val="00DD0CCD"/>
    <w:rsid w:val="00DD53B9"/>
    <w:rsid w:val="00DF21E2"/>
    <w:rsid w:val="00E1104B"/>
    <w:rsid w:val="00E13FAC"/>
    <w:rsid w:val="00E143B9"/>
    <w:rsid w:val="00E159B1"/>
    <w:rsid w:val="00E15E4E"/>
    <w:rsid w:val="00E16917"/>
    <w:rsid w:val="00E21CAB"/>
    <w:rsid w:val="00E2458C"/>
    <w:rsid w:val="00E36445"/>
    <w:rsid w:val="00E43AD2"/>
    <w:rsid w:val="00E44D35"/>
    <w:rsid w:val="00E539DE"/>
    <w:rsid w:val="00E626F8"/>
    <w:rsid w:val="00E62BE7"/>
    <w:rsid w:val="00E64AE6"/>
    <w:rsid w:val="00E75F53"/>
    <w:rsid w:val="00E956C9"/>
    <w:rsid w:val="00EA004C"/>
    <w:rsid w:val="00EA2E7C"/>
    <w:rsid w:val="00EB1E89"/>
    <w:rsid w:val="00EC642A"/>
    <w:rsid w:val="00EC7AA9"/>
    <w:rsid w:val="00ED199F"/>
    <w:rsid w:val="00ED584F"/>
    <w:rsid w:val="00EF2B8D"/>
    <w:rsid w:val="00EF4845"/>
    <w:rsid w:val="00F0298E"/>
    <w:rsid w:val="00F060D0"/>
    <w:rsid w:val="00F11776"/>
    <w:rsid w:val="00F22D91"/>
    <w:rsid w:val="00F22DE1"/>
    <w:rsid w:val="00F3085C"/>
    <w:rsid w:val="00F308A5"/>
    <w:rsid w:val="00F41576"/>
    <w:rsid w:val="00F43E81"/>
    <w:rsid w:val="00F476C1"/>
    <w:rsid w:val="00F53D65"/>
    <w:rsid w:val="00F55F24"/>
    <w:rsid w:val="00F61A50"/>
    <w:rsid w:val="00F64CC4"/>
    <w:rsid w:val="00F67068"/>
    <w:rsid w:val="00F67265"/>
    <w:rsid w:val="00F676DF"/>
    <w:rsid w:val="00F75235"/>
    <w:rsid w:val="00F87598"/>
    <w:rsid w:val="00FC286A"/>
    <w:rsid w:val="00FD2FF2"/>
    <w:rsid w:val="00FD7A34"/>
    <w:rsid w:val="00FE17A9"/>
    <w:rsid w:val="00FE18F0"/>
    <w:rsid w:val="00FE1E5F"/>
    <w:rsid w:val="00FF7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445"/>
    <w:pPr>
      <w:widowControl w:val="0"/>
      <w:autoSpaceDE w:val="0"/>
      <w:autoSpaceDN w:val="0"/>
      <w:adjustRightInd w:val="0"/>
    </w:pPr>
    <w:rPr>
      <w:lang w:val="en-US"/>
    </w:rPr>
  </w:style>
  <w:style w:type="paragraph" w:styleId="Overskrift1">
    <w:name w:val="heading 1"/>
    <w:basedOn w:val="Normal"/>
    <w:next w:val="Normal"/>
    <w:qFormat/>
    <w:rsid w:val="00E36445"/>
    <w:pPr>
      <w:keepNex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outlineLvl w:val="0"/>
    </w:pPr>
    <w:rPr>
      <w:sz w:val="24"/>
      <w:szCs w:val="24"/>
      <w:lang w:val="da-DK"/>
    </w:rPr>
  </w:style>
  <w:style w:type="paragraph" w:styleId="Overskrift2">
    <w:name w:val="heading 2"/>
    <w:basedOn w:val="Normal"/>
    <w:next w:val="Normal"/>
    <w:qFormat/>
    <w:rsid w:val="00E36445"/>
    <w:pPr>
      <w:keepNex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outlineLvl w:val="1"/>
    </w:pPr>
    <w:rPr>
      <w:rFonts w:ascii="AGaramond" w:hAnsi="AGaramond" w:cs="AGaramond"/>
      <w:sz w:val="24"/>
      <w:szCs w:val="24"/>
      <w:u w:val="single"/>
      <w:lang w:val="da-DK"/>
    </w:rPr>
  </w:style>
  <w:style w:type="paragraph" w:styleId="Overskrift3">
    <w:name w:val="heading 3"/>
    <w:basedOn w:val="Normal"/>
    <w:next w:val="Normal"/>
    <w:qFormat/>
    <w:rsid w:val="00E36445"/>
    <w:pPr>
      <w:keepNext/>
      <w:tabs>
        <w:tab w:val="right" w:pos="9641"/>
      </w:tabs>
      <w:ind w:hanging="772"/>
      <w:jc w:val="both"/>
      <w:outlineLvl w:val="2"/>
    </w:pPr>
    <w:rPr>
      <w:rFonts w:ascii="AGaramond" w:hAnsi="AGaramond" w:cs="AGaramond"/>
      <w:sz w:val="24"/>
      <w:szCs w:val="24"/>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basedOn w:val="Standardskrifttypeiafsnit"/>
    <w:semiHidden/>
    <w:rsid w:val="00E36445"/>
    <w:rPr>
      <w:rFonts w:cs="Times New Roman"/>
    </w:rPr>
  </w:style>
  <w:style w:type="paragraph" w:customStyle="1" w:styleId="Level1">
    <w:name w:val="Level 1"/>
    <w:basedOn w:val="Normal"/>
    <w:rsid w:val="00E36445"/>
    <w:pPr>
      <w:numPr>
        <w:numId w:val="2"/>
      </w:numPr>
      <w:ind w:left="709" w:hanging="709"/>
      <w:outlineLvl w:val="0"/>
    </w:pPr>
  </w:style>
  <w:style w:type="paragraph" w:customStyle="1" w:styleId="Level2">
    <w:name w:val="Level 2"/>
    <w:basedOn w:val="Normal"/>
    <w:rsid w:val="00E36445"/>
    <w:pPr>
      <w:numPr>
        <w:ilvl w:val="1"/>
        <w:numId w:val="1"/>
      </w:numPr>
      <w:ind w:left="1417" w:hanging="708"/>
      <w:outlineLvl w:val="1"/>
    </w:pPr>
  </w:style>
  <w:style w:type="paragraph" w:styleId="Sidefod">
    <w:name w:val="footer"/>
    <w:basedOn w:val="Normal"/>
    <w:rsid w:val="00E36445"/>
    <w:pPr>
      <w:tabs>
        <w:tab w:val="center" w:pos="4819"/>
        <w:tab w:val="right" w:pos="9638"/>
      </w:tabs>
    </w:pPr>
  </w:style>
  <w:style w:type="character" w:styleId="Sidetal">
    <w:name w:val="page number"/>
    <w:basedOn w:val="Standardskrifttypeiafsnit"/>
    <w:rsid w:val="00E36445"/>
    <w:rPr>
      <w:rFonts w:cs="Times New Roman"/>
    </w:rPr>
  </w:style>
  <w:style w:type="paragraph" w:styleId="Almindeligtekst">
    <w:name w:val="Plain Text"/>
    <w:basedOn w:val="Normal"/>
    <w:rsid w:val="00E36445"/>
    <w:pPr>
      <w:widowControl/>
      <w:adjustRightInd/>
    </w:pPr>
    <w:rPr>
      <w:rFonts w:ascii="Courier New" w:hAnsi="Courier New" w:cs="Courier New"/>
      <w:lang w:val="da-DK"/>
    </w:rPr>
  </w:style>
  <w:style w:type="paragraph" w:styleId="Brdtekst">
    <w:name w:val="Body Text"/>
    <w:basedOn w:val="Normal"/>
    <w:rsid w:val="00E36445"/>
    <w:pPr>
      <w:tabs>
        <w:tab w:val="left" w:pos="-850"/>
        <w:tab w:val="left" w:pos="0"/>
        <w:tab w:val="left" w:pos="850"/>
        <w:tab w:val="left" w:pos="1700"/>
        <w:tab w:val="left" w:pos="2551"/>
        <w:tab w:val="left" w:pos="3402"/>
        <w:tab w:val="left" w:pos="4251"/>
        <w:tab w:val="left" w:pos="5102"/>
        <w:tab w:val="left" w:pos="5952"/>
        <w:tab w:val="left" w:pos="6802"/>
        <w:tab w:val="left" w:pos="7653"/>
        <w:tab w:val="left" w:pos="8503"/>
      </w:tabs>
      <w:jc w:val="both"/>
    </w:pPr>
    <w:rPr>
      <w:rFonts w:ascii="AGaramond" w:hAnsi="AGaramond" w:cs="AGaramond"/>
      <w:sz w:val="24"/>
      <w:szCs w:val="24"/>
      <w:lang w:val="da-DK"/>
    </w:rPr>
  </w:style>
  <w:style w:type="paragraph" w:styleId="Bloktekst">
    <w:name w:val="Block Text"/>
    <w:basedOn w:val="Normal"/>
    <w:rsid w:val="00E36445"/>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709" w:right="423" w:hanging="709"/>
      <w:jc w:val="both"/>
    </w:pPr>
    <w:rPr>
      <w:rFonts w:ascii="AGaramond" w:hAnsi="AGaramond" w:cs="AGaramond"/>
      <w:sz w:val="22"/>
      <w:szCs w:val="22"/>
      <w:lang w:val="da-DK"/>
    </w:rPr>
  </w:style>
  <w:style w:type="paragraph" w:styleId="Brdtekst2">
    <w:name w:val="Body Text 2"/>
    <w:basedOn w:val="Normal"/>
    <w:rsid w:val="00E36445"/>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pPr>
    <w:rPr>
      <w:rFonts w:ascii="AGaramond" w:hAnsi="AGaramond" w:cs="AGaramond"/>
      <w:sz w:val="22"/>
      <w:szCs w:val="22"/>
      <w:lang w:val="da-DK"/>
    </w:rPr>
  </w:style>
  <w:style w:type="character" w:styleId="Hyperlink">
    <w:name w:val="Hyperlink"/>
    <w:basedOn w:val="Standardskrifttypeiafsnit"/>
    <w:rsid w:val="00E36445"/>
    <w:rPr>
      <w:rFonts w:ascii="Verdana" w:hAnsi="Verdana" w:cs="Verdana"/>
      <w:color w:val="auto"/>
      <w:sz w:val="17"/>
      <w:szCs w:val="17"/>
      <w:u w:val="none"/>
      <w:effect w:val="none"/>
    </w:rPr>
  </w:style>
  <w:style w:type="paragraph" w:styleId="Brdtekstindrykning2">
    <w:name w:val="Body Text Indent 2"/>
    <w:basedOn w:val="Normal"/>
    <w:rsid w:val="00E36445"/>
    <w:pPr>
      <w:widowControl/>
      <w:ind w:left="709"/>
    </w:pPr>
    <w:rPr>
      <w:rFonts w:ascii="AGaramond" w:hAnsi="AGaramond" w:cs="AGaramond"/>
      <w:sz w:val="22"/>
      <w:szCs w:val="22"/>
      <w:lang w:val="da-DK"/>
    </w:rPr>
  </w:style>
  <w:style w:type="paragraph" w:styleId="Sidehoved">
    <w:name w:val="header"/>
    <w:basedOn w:val="Normal"/>
    <w:rsid w:val="00E36445"/>
    <w:pPr>
      <w:widowControl/>
      <w:tabs>
        <w:tab w:val="center" w:pos="4819"/>
        <w:tab w:val="right" w:pos="9638"/>
      </w:tabs>
      <w:autoSpaceDE/>
      <w:autoSpaceDN/>
      <w:adjustRightInd/>
    </w:pPr>
    <w:rPr>
      <w:rFonts w:ascii="AGaramond" w:hAnsi="AGaramond" w:cs="AGaramond"/>
      <w:sz w:val="24"/>
      <w:szCs w:val="24"/>
      <w:lang w:val="da-DK"/>
    </w:rPr>
  </w:style>
  <w:style w:type="paragraph" w:styleId="NormalWeb">
    <w:name w:val="Normal (Web)"/>
    <w:basedOn w:val="Normal"/>
    <w:rsid w:val="00E36445"/>
    <w:pPr>
      <w:widowControl/>
      <w:autoSpaceDE/>
      <w:autoSpaceDN/>
      <w:adjustRightInd/>
      <w:spacing w:before="150" w:after="75"/>
    </w:pPr>
    <w:rPr>
      <w:sz w:val="24"/>
      <w:szCs w:val="24"/>
      <w:lang w:val="da-DK"/>
    </w:rPr>
  </w:style>
  <w:style w:type="paragraph" w:styleId="Brdtekstindrykning3">
    <w:name w:val="Body Text Indent 3"/>
    <w:basedOn w:val="Normal"/>
    <w:rsid w:val="00E36445"/>
    <w:pPr>
      <w:widowControl/>
      <w:tabs>
        <w:tab w:val="left" w:pos="709"/>
        <w:tab w:val="left" w:pos="1418"/>
      </w:tabs>
      <w:ind w:left="1410"/>
    </w:pPr>
    <w:rPr>
      <w:rFonts w:ascii="AGaramond" w:hAnsi="AGaramond" w:cs="AGaramond"/>
      <w:sz w:val="22"/>
      <w:szCs w:val="22"/>
      <w:lang w:val="da-DK"/>
    </w:rPr>
  </w:style>
  <w:style w:type="paragraph" w:styleId="Dokumentoversigt">
    <w:name w:val="Document Map"/>
    <w:basedOn w:val="Normal"/>
    <w:semiHidden/>
    <w:rsid w:val="00BC4B0A"/>
    <w:pPr>
      <w:shd w:val="clear" w:color="auto" w:fill="000080"/>
    </w:pPr>
    <w:rPr>
      <w:rFonts w:ascii="Tahoma" w:hAnsi="Tahoma" w:cs="Tahoma"/>
    </w:rPr>
  </w:style>
  <w:style w:type="character" w:styleId="Kommentarhenvisning">
    <w:name w:val="annotation reference"/>
    <w:basedOn w:val="Standardskrifttypeiafsnit"/>
    <w:semiHidden/>
    <w:rsid w:val="00ED584F"/>
    <w:rPr>
      <w:rFonts w:cs="Times New Roman"/>
      <w:sz w:val="16"/>
      <w:szCs w:val="16"/>
    </w:rPr>
  </w:style>
  <w:style w:type="paragraph" w:customStyle="1" w:styleId="MVTUBrdtekst">
    <w:name w:val="MVTU_Brødtekst"/>
    <w:basedOn w:val="Normal"/>
    <w:semiHidden/>
    <w:rsid w:val="0007338D"/>
    <w:pPr>
      <w:widowControl/>
      <w:autoSpaceDE/>
      <w:autoSpaceDN/>
      <w:adjustRightInd/>
    </w:pPr>
    <w:rPr>
      <w:sz w:val="24"/>
      <w:szCs w:val="24"/>
      <w:lang w:val="da-DK"/>
    </w:rPr>
  </w:style>
  <w:style w:type="paragraph" w:styleId="Listeafsnit">
    <w:name w:val="List Paragraph"/>
    <w:basedOn w:val="Normal"/>
    <w:uiPriority w:val="34"/>
    <w:qFormat/>
    <w:rsid w:val="00F61A50"/>
    <w:pPr>
      <w:ind w:left="720"/>
      <w:contextualSpacing/>
    </w:pPr>
  </w:style>
  <w:style w:type="paragraph" w:styleId="Markeringsbobletekst">
    <w:name w:val="Balloon Text"/>
    <w:basedOn w:val="Normal"/>
    <w:link w:val="MarkeringsbobletekstTegn"/>
    <w:rsid w:val="00BB0645"/>
    <w:rPr>
      <w:rFonts w:ascii="Tahoma" w:hAnsi="Tahoma" w:cs="Tahoma"/>
      <w:sz w:val="16"/>
      <w:szCs w:val="16"/>
    </w:rPr>
  </w:style>
  <w:style w:type="character" w:customStyle="1" w:styleId="MarkeringsbobletekstTegn">
    <w:name w:val="Markeringsbobletekst Tegn"/>
    <w:basedOn w:val="Standardskrifttypeiafsnit"/>
    <w:link w:val="Markeringsbobletekst"/>
    <w:rsid w:val="00BB064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u.dk/Forskning/PhD/Phd_skoler/Phd_humaniora/Ph_d_skolens_kurser/27Feb2013StressTravlhedTrivse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5309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SYDDANSK UNIVERSITET</vt:lpstr>
    </vt:vector>
  </TitlesOfParts>
  <Company>Syddansk Universitet</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SYDDANSK UNIVERSITET</dc:title>
  <dc:creator>GS</dc:creator>
  <cp:lastModifiedBy>gitta </cp:lastModifiedBy>
  <cp:revision>2</cp:revision>
  <cp:lastPrinted>2012-12-19T09:43:00Z</cp:lastPrinted>
  <dcterms:created xsi:type="dcterms:W3CDTF">2013-01-23T13:40:00Z</dcterms:created>
  <dcterms:modified xsi:type="dcterms:W3CDTF">2013-01-23T13:40:00Z</dcterms:modified>
</cp:coreProperties>
</file>