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B19" w:rsidRPr="008F357D" w:rsidRDefault="008F13B2" w:rsidP="00994D46">
      <w:pPr>
        <w:pStyle w:val="Sidehoved"/>
        <w:tabs>
          <w:tab w:val="clear" w:pos="4819"/>
          <w:tab w:val="clear" w:pos="9638"/>
        </w:tabs>
        <w:rPr>
          <w:szCs w:val="24"/>
        </w:rPr>
      </w:pPr>
      <w:r w:rsidRPr="008F13B2">
        <w:rPr>
          <w:noProof/>
        </w:rPr>
        <w:pict>
          <v:rect id="_x0000_s1028" style="position:absolute;margin-left:0;margin-top:0;width:237.6pt;height:107pt;z-index:251657216" o:allowincell="f" stroked="f" strokeweight="0">
            <v:textbox inset="0,0,0,0">
              <w:txbxContent>
                <w:p w:rsidR="00533BF4" w:rsidRDefault="00533BF4" w:rsidP="00994D46"/>
                <w:p w:rsidR="00533BF4" w:rsidRPr="00DC4B45" w:rsidRDefault="00533BF4" w:rsidP="00994D46">
                  <w:pPr>
                    <w:rPr>
                      <w:rFonts w:ascii="Calibri" w:hAnsi="Calibri"/>
                    </w:rPr>
                  </w:pPr>
                  <w:r w:rsidRPr="00DC4B45">
                    <w:rPr>
                      <w:rFonts w:ascii="Calibri" w:hAnsi="Calibri"/>
                    </w:rPr>
                    <w:t xml:space="preserve">Til medlemmerne af </w:t>
                  </w:r>
                </w:p>
                <w:p w:rsidR="00533BF4" w:rsidRPr="00DC4B45" w:rsidRDefault="00533BF4" w:rsidP="00994D46">
                  <w:pPr>
                    <w:rPr>
                      <w:rFonts w:ascii="Calibri" w:hAnsi="Calibri"/>
                    </w:rPr>
                  </w:pPr>
                  <w:r w:rsidRPr="00DC4B45">
                    <w:rPr>
                      <w:rFonts w:ascii="Calibri" w:hAnsi="Calibri"/>
                    </w:rPr>
                    <w:t>Center for Journalistiks Styrelse</w:t>
                  </w:r>
                </w:p>
                <w:p w:rsidR="00533BF4" w:rsidRPr="00DC4B45" w:rsidRDefault="00533BF4" w:rsidP="00994D46">
                  <w:pPr>
                    <w:rPr>
                      <w:rFonts w:ascii="Calibri" w:hAnsi="Calibri"/>
                    </w:rPr>
                  </w:pPr>
                </w:p>
              </w:txbxContent>
            </v:textbox>
          </v:rect>
        </w:pict>
      </w:r>
    </w:p>
    <w:p w:rsidR="00DE0B19" w:rsidRPr="008F357D" w:rsidRDefault="00DE0B19" w:rsidP="00994D46">
      <w:pPr>
        <w:spacing w:line="286" w:lineRule="exact"/>
        <w:rPr>
          <w:szCs w:val="24"/>
        </w:rPr>
      </w:pPr>
    </w:p>
    <w:p w:rsidR="00DE0B19" w:rsidRPr="008F357D" w:rsidRDefault="00DE0B19" w:rsidP="00994D46">
      <w:pPr>
        <w:spacing w:line="286" w:lineRule="exact"/>
        <w:ind w:right="3117"/>
        <w:rPr>
          <w:szCs w:val="24"/>
        </w:rPr>
      </w:pPr>
    </w:p>
    <w:p w:rsidR="00DE0B19" w:rsidRPr="008F357D" w:rsidRDefault="00DE0B19" w:rsidP="00994D46">
      <w:pPr>
        <w:spacing w:line="286" w:lineRule="exact"/>
        <w:ind w:right="3117"/>
        <w:rPr>
          <w:szCs w:val="24"/>
        </w:rPr>
      </w:pPr>
    </w:p>
    <w:p w:rsidR="00DE0B19" w:rsidRPr="008F357D" w:rsidRDefault="00DE0B19" w:rsidP="00994D46">
      <w:pPr>
        <w:spacing w:line="286" w:lineRule="exact"/>
        <w:ind w:right="3117"/>
        <w:rPr>
          <w:szCs w:val="24"/>
        </w:rPr>
      </w:pPr>
    </w:p>
    <w:p w:rsidR="00DE0B19" w:rsidRPr="008F357D" w:rsidRDefault="00DE0B19" w:rsidP="00994D46">
      <w:pPr>
        <w:spacing w:line="286" w:lineRule="exact"/>
        <w:ind w:right="3117"/>
        <w:rPr>
          <w:szCs w:val="24"/>
        </w:rPr>
      </w:pPr>
    </w:p>
    <w:p w:rsidR="00DE0B19" w:rsidRPr="008F357D" w:rsidRDefault="00DE0B19" w:rsidP="00994D46">
      <w:pPr>
        <w:spacing w:line="286" w:lineRule="exact"/>
        <w:ind w:right="3117"/>
        <w:rPr>
          <w:szCs w:val="24"/>
        </w:rPr>
      </w:pPr>
    </w:p>
    <w:p w:rsidR="00DE0B19" w:rsidRPr="008F357D" w:rsidRDefault="00DE0B19" w:rsidP="00994D46">
      <w:pPr>
        <w:spacing w:line="286" w:lineRule="exact"/>
        <w:ind w:right="3117"/>
        <w:rPr>
          <w:szCs w:val="24"/>
        </w:rPr>
      </w:pPr>
    </w:p>
    <w:p w:rsidR="00DE0B19" w:rsidRPr="008F357D" w:rsidRDefault="008F13B2" w:rsidP="00994D46">
      <w:pPr>
        <w:spacing w:line="286" w:lineRule="exact"/>
        <w:ind w:right="3117"/>
        <w:rPr>
          <w:szCs w:val="24"/>
        </w:rPr>
      </w:pPr>
      <w:r w:rsidRPr="008F13B2">
        <w:rPr>
          <w:noProof/>
        </w:rPr>
        <w:pict>
          <v:rect id="_x0000_s1029" style="position:absolute;margin-left:355.1pt;margin-top:7.55pt;width:108.9pt;height:64.25pt;z-index:251658240" o:allowincell="f" stroked="f" strokeweight="0">
            <v:textbox style="mso-next-textbox:#_x0000_s1029" inset="0,0,0,0">
              <w:txbxContent>
                <w:p w:rsidR="00533BF4" w:rsidRDefault="00533BF4" w:rsidP="00994D46">
                  <w:pPr>
                    <w:tabs>
                      <w:tab w:val="left" w:pos="851"/>
                    </w:tabs>
                    <w:rPr>
                      <w:rFonts w:ascii="Calibri" w:hAnsi="Calibri"/>
                    </w:rPr>
                  </w:pPr>
                </w:p>
                <w:p w:rsidR="00533BF4" w:rsidRPr="00BC69C0" w:rsidRDefault="00533BF4" w:rsidP="00994D46">
                  <w:pPr>
                    <w:tabs>
                      <w:tab w:val="left" w:pos="851"/>
                    </w:tabs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 xml:space="preserve">20. december </w:t>
                  </w:r>
                  <w:r w:rsidRPr="00BC69C0">
                    <w:rPr>
                      <w:rFonts w:ascii="Calibri" w:hAnsi="Calibri"/>
                      <w:sz w:val="20"/>
                    </w:rPr>
                    <w:t>2011</w:t>
                  </w:r>
                </w:p>
                <w:p w:rsidR="00533BF4" w:rsidRPr="00BC69C0" w:rsidRDefault="00533BF4" w:rsidP="00994D46">
                  <w:pPr>
                    <w:tabs>
                      <w:tab w:val="left" w:pos="851"/>
                    </w:tabs>
                    <w:rPr>
                      <w:rFonts w:ascii="Calibri" w:hAnsi="Calibri"/>
                      <w:sz w:val="20"/>
                    </w:rPr>
                  </w:pPr>
                  <w:r w:rsidRPr="00BC69C0">
                    <w:rPr>
                      <w:rFonts w:ascii="Calibri" w:hAnsi="Calibri"/>
                      <w:sz w:val="20"/>
                    </w:rPr>
                    <w:t>J. nr. 033/578</w:t>
                  </w:r>
                </w:p>
                <w:p w:rsidR="00533BF4" w:rsidRPr="00BC69C0" w:rsidRDefault="00533BF4" w:rsidP="00994D46">
                  <w:pPr>
                    <w:tabs>
                      <w:tab w:val="left" w:pos="851"/>
                    </w:tabs>
                    <w:rPr>
                      <w:rFonts w:ascii="Calibri" w:hAnsi="Calibri"/>
                      <w:sz w:val="20"/>
                    </w:rPr>
                  </w:pPr>
                  <w:r w:rsidRPr="00BC69C0">
                    <w:rPr>
                      <w:rFonts w:ascii="Calibri" w:hAnsi="Calibri"/>
                      <w:sz w:val="20"/>
                    </w:rPr>
                    <w:t>PW/BRO/SEIER</w:t>
                  </w:r>
                </w:p>
              </w:txbxContent>
            </v:textbox>
          </v:rect>
        </w:pict>
      </w:r>
    </w:p>
    <w:p w:rsidR="00DE0B19" w:rsidRPr="00D71ACA" w:rsidRDefault="00DE0B19" w:rsidP="00994D46">
      <w:pPr>
        <w:rPr>
          <w:rFonts w:ascii="Calibri" w:hAnsi="Calibri"/>
          <w:b/>
          <w:szCs w:val="24"/>
        </w:rPr>
      </w:pPr>
      <w:r w:rsidRPr="00D71ACA">
        <w:rPr>
          <w:rFonts w:ascii="Calibri" w:hAnsi="Calibri"/>
          <w:b/>
          <w:szCs w:val="24"/>
        </w:rPr>
        <w:t>Referat af Styrelsesmøde den</w:t>
      </w:r>
      <w:r w:rsidR="00B26B8C">
        <w:rPr>
          <w:rFonts w:ascii="Calibri" w:hAnsi="Calibri"/>
          <w:b/>
          <w:szCs w:val="24"/>
        </w:rPr>
        <w:t xml:space="preserve"> </w:t>
      </w:r>
      <w:r w:rsidR="00401283">
        <w:rPr>
          <w:rFonts w:ascii="Calibri" w:hAnsi="Calibri"/>
          <w:b/>
          <w:szCs w:val="24"/>
        </w:rPr>
        <w:t>15</w:t>
      </w:r>
      <w:r w:rsidR="00B26B8C">
        <w:rPr>
          <w:rFonts w:ascii="Calibri" w:hAnsi="Calibri"/>
          <w:b/>
          <w:szCs w:val="24"/>
        </w:rPr>
        <w:t xml:space="preserve">. </w:t>
      </w:r>
      <w:r w:rsidR="00657B1C">
        <w:rPr>
          <w:rFonts w:ascii="Calibri" w:hAnsi="Calibri"/>
          <w:b/>
          <w:szCs w:val="24"/>
        </w:rPr>
        <w:t>dec</w:t>
      </w:r>
      <w:r w:rsidR="00425F3F">
        <w:rPr>
          <w:rFonts w:ascii="Calibri" w:hAnsi="Calibri"/>
          <w:b/>
          <w:szCs w:val="24"/>
        </w:rPr>
        <w:t>ember</w:t>
      </w:r>
      <w:r w:rsidR="00B26B8C">
        <w:rPr>
          <w:rFonts w:ascii="Calibri" w:hAnsi="Calibri"/>
          <w:b/>
          <w:szCs w:val="24"/>
        </w:rPr>
        <w:t xml:space="preserve"> 2011</w:t>
      </w:r>
      <w:r w:rsidRPr="00D71ACA">
        <w:rPr>
          <w:rFonts w:ascii="Calibri" w:hAnsi="Calibri"/>
          <w:b/>
          <w:szCs w:val="24"/>
        </w:rPr>
        <w:t>.</w:t>
      </w:r>
    </w:p>
    <w:p w:rsidR="00DE0B19" w:rsidRPr="00D71ACA" w:rsidRDefault="00DE0B19" w:rsidP="00994D46">
      <w:pPr>
        <w:rPr>
          <w:rFonts w:ascii="Calibri" w:hAnsi="Calibri"/>
          <w:b/>
          <w:szCs w:val="24"/>
        </w:rPr>
      </w:pPr>
    </w:p>
    <w:p w:rsidR="00DE0B19" w:rsidRPr="00D71ACA" w:rsidRDefault="00DE0B19" w:rsidP="00345305">
      <w:pPr>
        <w:jc w:val="both"/>
        <w:rPr>
          <w:rFonts w:ascii="Calibri" w:hAnsi="Calibri"/>
          <w:b/>
          <w:szCs w:val="24"/>
        </w:rPr>
      </w:pPr>
      <w:r w:rsidRPr="00D71ACA">
        <w:rPr>
          <w:rFonts w:ascii="Calibri" w:hAnsi="Calibri"/>
          <w:b/>
          <w:szCs w:val="24"/>
        </w:rPr>
        <w:t>Til stede:</w:t>
      </w:r>
    </w:p>
    <w:p w:rsidR="00DE0B19" w:rsidRPr="00D71ACA" w:rsidRDefault="00DE0B19" w:rsidP="00345305">
      <w:pPr>
        <w:jc w:val="both"/>
        <w:rPr>
          <w:rFonts w:ascii="Calibri" w:hAnsi="Calibri"/>
          <w:szCs w:val="24"/>
        </w:rPr>
      </w:pPr>
      <w:r w:rsidRPr="00D71ACA">
        <w:rPr>
          <w:rFonts w:ascii="Calibri" w:hAnsi="Calibri"/>
          <w:szCs w:val="24"/>
        </w:rPr>
        <w:t>Per Westergård (formand), Peter Bro, Jesper Strandsko</w:t>
      </w:r>
      <w:r w:rsidR="00E85D91">
        <w:rPr>
          <w:rFonts w:ascii="Calibri" w:hAnsi="Calibri"/>
          <w:szCs w:val="24"/>
        </w:rPr>
        <w:t xml:space="preserve">v, Poul Skov Dahl, Lars Werge, Bente Johannesen, Morten Elstrup, </w:t>
      </w:r>
      <w:r w:rsidR="00B26B8C">
        <w:rPr>
          <w:rFonts w:ascii="Calibri" w:hAnsi="Calibri"/>
          <w:szCs w:val="24"/>
        </w:rPr>
        <w:t xml:space="preserve">Helene </w:t>
      </w:r>
      <w:proofErr w:type="spellStart"/>
      <w:r w:rsidR="00B26B8C">
        <w:rPr>
          <w:rFonts w:ascii="Calibri" w:hAnsi="Calibri"/>
          <w:szCs w:val="24"/>
        </w:rPr>
        <w:t>Reefsgaard</w:t>
      </w:r>
      <w:proofErr w:type="spellEnd"/>
      <w:r w:rsidR="00B26B8C">
        <w:rPr>
          <w:rFonts w:ascii="Calibri" w:hAnsi="Calibri"/>
          <w:szCs w:val="24"/>
        </w:rPr>
        <w:t>,</w:t>
      </w:r>
      <w:r w:rsidRPr="00D71ACA">
        <w:rPr>
          <w:rFonts w:ascii="Calibri" w:hAnsi="Calibri"/>
          <w:szCs w:val="24"/>
        </w:rPr>
        <w:t xml:space="preserve"> </w:t>
      </w:r>
      <w:r w:rsidR="00425F3F">
        <w:rPr>
          <w:rFonts w:ascii="Calibri" w:hAnsi="Calibri"/>
          <w:szCs w:val="24"/>
        </w:rPr>
        <w:t>Anders Møller-Nielsen</w:t>
      </w:r>
      <w:r w:rsidRPr="00D71ACA">
        <w:rPr>
          <w:rFonts w:ascii="Calibri" w:hAnsi="Calibri"/>
          <w:szCs w:val="24"/>
        </w:rPr>
        <w:t>, Pernille Seier</w:t>
      </w:r>
      <w:r>
        <w:rPr>
          <w:rFonts w:ascii="Calibri" w:hAnsi="Calibri"/>
          <w:szCs w:val="24"/>
        </w:rPr>
        <w:t xml:space="preserve"> </w:t>
      </w:r>
      <w:r w:rsidRPr="00D71ACA">
        <w:rPr>
          <w:rFonts w:ascii="Calibri" w:hAnsi="Calibri"/>
          <w:szCs w:val="24"/>
        </w:rPr>
        <w:t>(referent).</w:t>
      </w:r>
    </w:p>
    <w:p w:rsidR="00DE0B19" w:rsidRPr="00D71ACA" w:rsidRDefault="00DE0B19" w:rsidP="00345305">
      <w:pPr>
        <w:jc w:val="both"/>
        <w:rPr>
          <w:rFonts w:ascii="Calibri" w:hAnsi="Calibri"/>
          <w:szCs w:val="24"/>
        </w:rPr>
      </w:pPr>
    </w:p>
    <w:p w:rsidR="00DE0B19" w:rsidRPr="00D71ACA" w:rsidRDefault="00DE0B19" w:rsidP="00345305">
      <w:pPr>
        <w:jc w:val="both"/>
        <w:rPr>
          <w:rFonts w:ascii="Calibri" w:hAnsi="Calibri"/>
          <w:b/>
          <w:szCs w:val="24"/>
        </w:rPr>
      </w:pPr>
      <w:r w:rsidRPr="00D71ACA">
        <w:rPr>
          <w:rFonts w:ascii="Calibri" w:hAnsi="Calibri"/>
          <w:b/>
          <w:szCs w:val="24"/>
        </w:rPr>
        <w:t xml:space="preserve">Afbud fra: </w:t>
      </w:r>
    </w:p>
    <w:p w:rsidR="00DE0B19" w:rsidRDefault="00E85D91" w:rsidP="00345305">
      <w:p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Jacob Nybroe, Ove Mulvad, Erik Albæk, Flemming G. Andersen, Rune Michelsen. </w:t>
      </w:r>
    </w:p>
    <w:p w:rsidR="00425F3F" w:rsidRPr="00425F3F" w:rsidRDefault="00425F3F" w:rsidP="00345305">
      <w:pPr>
        <w:jc w:val="both"/>
        <w:rPr>
          <w:rFonts w:ascii="Calibri" w:hAnsi="Calibri"/>
          <w:szCs w:val="24"/>
        </w:rPr>
      </w:pPr>
    </w:p>
    <w:p w:rsidR="00E85D91" w:rsidRPr="00A54506" w:rsidRDefault="00E85D91" w:rsidP="00E85D91">
      <w:pPr>
        <w:pStyle w:val="Almindeligtekst"/>
        <w:numPr>
          <w:ilvl w:val="0"/>
          <w:numId w:val="1"/>
        </w:numPr>
        <w:jc w:val="both"/>
        <w:rPr>
          <w:rFonts w:ascii="Calibri" w:hAnsi="Calibri"/>
          <w:b/>
          <w:sz w:val="24"/>
          <w:szCs w:val="24"/>
        </w:rPr>
      </w:pPr>
      <w:r w:rsidRPr="00A54506">
        <w:rPr>
          <w:rFonts w:ascii="Calibri" w:hAnsi="Calibri"/>
          <w:b/>
          <w:sz w:val="24"/>
          <w:szCs w:val="24"/>
        </w:rPr>
        <w:t xml:space="preserve">Nye og afgående medlemmer af styrelsen. </w:t>
      </w:r>
    </w:p>
    <w:p w:rsidR="00E85D91" w:rsidRDefault="00E85D91" w:rsidP="00E85D91">
      <w:pPr>
        <w:pStyle w:val="Almindeligtekst"/>
        <w:ind w:left="64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Morten Elstrup og Helene </w:t>
      </w:r>
      <w:proofErr w:type="spellStart"/>
      <w:r>
        <w:rPr>
          <w:rFonts w:ascii="Calibri" w:hAnsi="Calibri"/>
          <w:sz w:val="24"/>
          <w:szCs w:val="24"/>
        </w:rPr>
        <w:t>Reefsgaard</w:t>
      </w:r>
      <w:proofErr w:type="spellEnd"/>
      <w:r>
        <w:rPr>
          <w:rFonts w:ascii="Calibri" w:hAnsi="Calibri"/>
          <w:sz w:val="24"/>
          <w:szCs w:val="24"/>
        </w:rPr>
        <w:t xml:space="preserve"> takker af for denne gang</w:t>
      </w:r>
      <w:r w:rsidR="002D779C">
        <w:rPr>
          <w:rFonts w:ascii="Calibri" w:hAnsi="Calibri"/>
          <w:sz w:val="24"/>
          <w:szCs w:val="24"/>
        </w:rPr>
        <w:t xml:space="preserve">, </w:t>
      </w:r>
      <w:r w:rsidR="00A54506">
        <w:rPr>
          <w:rFonts w:ascii="Calibri" w:hAnsi="Calibri"/>
          <w:sz w:val="24"/>
          <w:szCs w:val="24"/>
        </w:rPr>
        <w:t>og vi byder to nye studerende velkommen i styrelsen. Det er Mimi Munch-Jensen, 3. semester</w:t>
      </w:r>
      <w:r w:rsidR="002D779C">
        <w:rPr>
          <w:rFonts w:ascii="Calibri" w:hAnsi="Calibri"/>
          <w:sz w:val="24"/>
          <w:szCs w:val="24"/>
        </w:rPr>
        <w:t>,</w:t>
      </w:r>
      <w:r w:rsidR="00A54506">
        <w:rPr>
          <w:rFonts w:ascii="Calibri" w:hAnsi="Calibri"/>
          <w:sz w:val="24"/>
          <w:szCs w:val="24"/>
        </w:rPr>
        <w:t xml:space="preserve"> og Louise Baltzer, 1. semester. De vil deltage i næste møde den 1. marts 2012. </w:t>
      </w:r>
    </w:p>
    <w:p w:rsidR="00A54506" w:rsidRDefault="00A54506" w:rsidP="00E85D91">
      <w:pPr>
        <w:pStyle w:val="Almindeligtekst"/>
        <w:ind w:left="644"/>
        <w:jc w:val="both"/>
        <w:rPr>
          <w:rFonts w:ascii="Calibri" w:hAnsi="Calibri"/>
          <w:sz w:val="24"/>
          <w:szCs w:val="24"/>
        </w:rPr>
      </w:pPr>
    </w:p>
    <w:p w:rsidR="00A54506" w:rsidRDefault="00B20237" w:rsidP="00E85D91">
      <w:pPr>
        <w:pStyle w:val="Almindeligtekst"/>
        <w:ind w:left="64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Styrelsen har afventet en afklaring i forhold til </w:t>
      </w:r>
      <w:r w:rsidR="00A54506">
        <w:rPr>
          <w:rFonts w:ascii="Calibri" w:hAnsi="Calibri"/>
          <w:sz w:val="24"/>
          <w:szCs w:val="24"/>
        </w:rPr>
        <w:t>Christian Kierkegaard</w:t>
      </w:r>
      <w:r w:rsidR="002D779C">
        <w:rPr>
          <w:rFonts w:ascii="Calibri" w:hAnsi="Calibri"/>
          <w:sz w:val="24"/>
          <w:szCs w:val="24"/>
        </w:rPr>
        <w:t>, direktør i Danske Specialmedier</w:t>
      </w:r>
      <w:r w:rsidR="00A54506">
        <w:rPr>
          <w:rFonts w:ascii="Calibri" w:hAnsi="Calibri"/>
          <w:sz w:val="24"/>
          <w:szCs w:val="24"/>
        </w:rPr>
        <w:t xml:space="preserve">. </w:t>
      </w:r>
      <w:r w:rsidR="002D779C">
        <w:rPr>
          <w:rFonts w:ascii="Calibri" w:hAnsi="Calibri"/>
          <w:sz w:val="24"/>
          <w:szCs w:val="24"/>
        </w:rPr>
        <w:t>Afklaringen</w:t>
      </w:r>
      <w:r>
        <w:rPr>
          <w:rFonts w:ascii="Calibri" w:hAnsi="Calibri"/>
          <w:sz w:val="24"/>
          <w:szCs w:val="24"/>
        </w:rPr>
        <w:t xml:space="preserve"> </w:t>
      </w:r>
      <w:r w:rsidR="00533BF4">
        <w:rPr>
          <w:rFonts w:ascii="Calibri" w:hAnsi="Calibri"/>
          <w:sz w:val="24"/>
          <w:szCs w:val="24"/>
        </w:rPr>
        <w:t xml:space="preserve">er </w:t>
      </w:r>
      <w:r>
        <w:rPr>
          <w:rFonts w:ascii="Calibri" w:hAnsi="Calibri"/>
          <w:sz w:val="24"/>
          <w:szCs w:val="24"/>
        </w:rPr>
        <w:t>på plads</w:t>
      </w:r>
      <w:r w:rsidR="009F5CB0">
        <w:rPr>
          <w:rFonts w:ascii="Calibri" w:hAnsi="Calibri"/>
          <w:sz w:val="24"/>
          <w:szCs w:val="24"/>
        </w:rPr>
        <w:t>,</w:t>
      </w:r>
      <w:r>
        <w:rPr>
          <w:rFonts w:ascii="Calibri" w:hAnsi="Calibri"/>
          <w:sz w:val="24"/>
          <w:szCs w:val="24"/>
        </w:rPr>
        <w:t xml:space="preserve"> og d</w:t>
      </w:r>
      <w:r w:rsidR="00A54506">
        <w:rPr>
          <w:rFonts w:ascii="Calibri" w:hAnsi="Calibri"/>
          <w:sz w:val="24"/>
          <w:szCs w:val="24"/>
        </w:rPr>
        <w:t xml:space="preserve">et blev vedtaget, at Christian er nyt medlem af styrelsen. </w:t>
      </w:r>
    </w:p>
    <w:p w:rsidR="00B26B8C" w:rsidRDefault="00B26B8C" w:rsidP="00345305">
      <w:pPr>
        <w:spacing w:line="255" w:lineRule="atLeast"/>
        <w:jc w:val="both"/>
        <w:rPr>
          <w:rFonts w:ascii="Calibri" w:hAnsi="Calibri"/>
          <w:szCs w:val="24"/>
        </w:rPr>
      </w:pPr>
    </w:p>
    <w:p w:rsidR="00B26B8C" w:rsidRDefault="00A54506" w:rsidP="00A54506">
      <w:pPr>
        <w:numPr>
          <w:ilvl w:val="0"/>
          <w:numId w:val="1"/>
        </w:numPr>
        <w:spacing w:line="255" w:lineRule="atLeast"/>
        <w:jc w:val="both"/>
        <w:rPr>
          <w:rFonts w:ascii="Calibri" w:hAnsi="Calibri"/>
          <w:b/>
          <w:szCs w:val="24"/>
        </w:rPr>
      </w:pPr>
      <w:r w:rsidRPr="00A54506">
        <w:rPr>
          <w:rFonts w:ascii="Calibri" w:hAnsi="Calibri"/>
          <w:b/>
          <w:szCs w:val="24"/>
        </w:rPr>
        <w:t>Status på Centeret.</w:t>
      </w:r>
    </w:p>
    <w:p w:rsidR="006A1C3D" w:rsidRPr="006A1C3D" w:rsidRDefault="006A1C3D" w:rsidP="006A1C3D">
      <w:pPr>
        <w:spacing w:line="255" w:lineRule="atLeast"/>
        <w:ind w:firstLine="644"/>
        <w:jc w:val="both"/>
        <w:rPr>
          <w:rFonts w:ascii="Calibri" w:hAnsi="Calibri"/>
          <w:b/>
          <w:szCs w:val="24"/>
          <w:u w:val="single"/>
        </w:rPr>
      </w:pPr>
      <w:r w:rsidRPr="006A1C3D">
        <w:rPr>
          <w:rFonts w:ascii="Calibri" w:hAnsi="Calibri"/>
          <w:szCs w:val="24"/>
          <w:u w:val="single"/>
        </w:rPr>
        <w:t>Nye fag:</w:t>
      </w:r>
    </w:p>
    <w:p w:rsidR="006A1C3D" w:rsidRPr="00533BF4" w:rsidRDefault="006A1C3D" w:rsidP="006A1C3D">
      <w:pPr>
        <w:numPr>
          <w:ilvl w:val="0"/>
          <w:numId w:val="9"/>
        </w:numPr>
        <w:spacing w:line="255" w:lineRule="atLeast"/>
        <w:jc w:val="both"/>
        <w:rPr>
          <w:rFonts w:ascii="Calibri" w:hAnsi="Calibri"/>
          <w:b/>
          <w:szCs w:val="24"/>
          <w:lang w:val="en-US"/>
        </w:rPr>
      </w:pPr>
      <w:r w:rsidRPr="00533BF4">
        <w:rPr>
          <w:rFonts w:ascii="Calibri" w:hAnsi="Calibri"/>
          <w:szCs w:val="24"/>
          <w:lang w:val="en-US"/>
        </w:rPr>
        <w:t xml:space="preserve"> J-Lab (</w:t>
      </w:r>
      <w:proofErr w:type="spellStart"/>
      <w:r w:rsidRPr="00533BF4">
        <w:rPr>
          <w:rFonts w:ascii="Calibri" w:hAnsi="Calibri"/>
          <w:szCs w:val="24"/>
          <w:lang w:val="en-US"/>
        </w:rPr>
        <w:t>cand.public</w:t>
      </w:r>
      <w:proofErr w:type="spellEnd"/>
      <w:r w:rsidRPr="00533BF4">
        <w:rPr>
          <w:rFonts w:ascii="Calibri" w:hAnsi="Calibri"/>
          <w:szCs w:val="24"/>
          <w:lang w:val="en-US"/>
        </w:rPr>
        <w:t xml:space="preserve"> A +B)</w:t>
      </w:r>
    </w:p>
    <w:p w:rsidR="006A1C3D" w:rsidRPr="006A1C3D" w:rsidRDefault="006A1C3D" w:rsidP="006A1C3D">
      <w:pPr>
        <w:numPr>
          <w:ilvl w:val="0"/>
          <w:numId w:val="9"/>
        </w:numPr>
        <w:spacing w:line="255" w:lineRule="atLeast"/>
        <w:jc w:val="both"/>
        <w:rPr>
          <w:rFonts w:ascii="Calibri" w:hAnsi="Calibri"/>
          <w:b/>
          <w:szCs w:val="24"/>
        </w:rPr>
      </w:pPr>
      <w:r>
        <w:rPr>
          <w:rFonts w:ascii="Calibri" w:hAnsi="Calibri"/>
          <w:szCs w:val="24"/>
        </w:rPr>
        <w:t>Journalistisk innovation (BA</w:t>
      </w:r>
      <w:r w:rsidR="009F5CB0">
        <w:rPr>
          <w:rFonts w:ascii="Calibri" w:hAnsi="Calibri"/>
          <w:szCs w:val="24"/>
        </w:rPr>
        <w:t>-uddannelsens 2. semester</w:t>
      </w:r>
      <w:r>
        <w:rPr>
          <w:rFonts w:ascii="Calibri" w:hAnsi="Calibri"/>
          <w:szCs w:val="24"/>
        </w:rPr>
        <w:t>)</w:t>
      </w:r>
    </w:p>
    <w:p w:rsidR="006A1C3D" w:rsidRDefault="006A1C3D" w:rsidP="006A1C3D">
      <w:pPr>
        <w:spacing w:line="255" w:lineRule="atLeast"/>
        <w:jc w:val="both"/>
        <w:rPr>
          <w:rFonts w:ascii="Calibri" w:hAnsi="Calibri"/>
          <w:b/>
          <w:szCs w:val="24"/>
        </w:rPr>
      </w:pPr>
    </w:p>
    <w:p w:rsidR="006A1C3D" w:rsidRDefault="006A1C3D" w:rsidP="006A1C3D">
      <w:pPr>
        <w:spacing w:line="255" w:lineRule="atLeast"/>
        <w:ind w:left="644"/>
        <w:jc w:val="both"/>
        <w:rPr>
          <w:rFonts w:ascii="Calibri" w:hAnsi="Calibri"/>
          <w:szCs w:val="24"/>
          <w:u w:val="single"/>
        </w:rPr>
      </w:pPr>
      <w:r>
        <w:rPr>
          <w:rFonts w:ascii="Calibri" w:hAnsi="Calibri"/>
          <w:szCs w:val="24"/>
          <w:u w:val="single"/>
        </w:rPr>
        <w:t xml:space="preserve">Nye </w:t>
      </w:r>
      <w:proofErr w:type="spellStart"/>
      <w:r>
        <w:rPr>
          <w:rFonts w:ascii="Calibri" w:hAnsi="Calibri"/>
          <w:szCs w:val="24"/>
          <w:u w:val="single"/>
        </w:rPr>
        <w:t>J-Labs</w:t>
      </w:r>
      <w:proofErr w:type="spellEnd"/>
      <w:r>
        <w:rPr>
          <w:rFonts w:ascii="Calibri" w:hAnsi="Calibri"/>
          <w:szCs w:val="24"/>
          <w:u w:val="single"/>
        </w:rPr>
        <w:t>:</w:t>
      </w:r>
    </w:p>
    <w:p w:rsidR="006A1C3D" w:rsidRDefault="00551FBA" w:rsidP="00551FBA">
      <w:pPr>
        <w:numPr>
          <w:ilvl w:val="0"/>
          <w:numId w:val="12"/>
        </w:numPr>
        <w:spacing w:line="255" w:lineRule="atLeast"/>
        <w:jc w:val="both"/>
        <w:rPr>
          <w:rFonts w:ascii="Calibri" w:hAnsi="Calibri"/>
          <w:szCs w:val="24"/>
        </w:rPr>
      </w:pPr>
      <w:proofErr w:type="spellStart"/>
      <w:r w:rsidRPr="00551FBA">
        <w:rPr>
          <w:rFonts w:ascii="Calibri" w:hAnsi="Calibri"/>
          <w:szCs w:val="24"/>
        </w:rPr>
        <w:t>J-Lab</w:t>
      </w:r>
      <w:proofErr w:type="spellEnd"/>
      <w:r w:rsidRPr="00551FBA">
        <w:rPr>
          <w:rFonts w:ascii="Calibri" w:hAnsi="Calibri"/>
          <w:szCs w:val="24"/>
        </w:rPr>
        <w:t xml:space="preserve"> med </w:t>
      </w:r>
      <w:r w:rsidR="009F5CB0">
        <w:rPr>
          <w:rFonts w:ascii="Calibri" w:hAnsi="Calibri"/>
          <w:szCs w:val="24"/>
        </w:rPr>
        <w:t xml:space="preserve">dagbladet </w:t>
      </w:r>
      <w:r w:rsidRPr="00551FBA">
        <w:rPr>
          <w:rFonts w:ascii="Calibri" w:hAnsi="Calibri"/>
          <w:szCs w:val="24"/>
        </w:rPr>
        <w:t>Information</w:t>
      </w:r>
      <w:r>
        <w:rPr>
          <w:rFonts w:ascii="Calibri" w:hAnsi="Calibri"/>
          <w:szCs w:val="24"/>
        </w:rPr>
        <w:t xml:space="preserve"> om</w:t>
      </w:r>
      <w:r w:rsidR="009F5CB0">
        <w:rPr>
          <w:rFonts w:ascii="Calibri" w:hAnsi="Calibri"/>
          <w:szCs w:val="24"/>
        </w:rPr>
        <w:t xml:space="preserve"> N</w:t>
      </w:r>
      <w:r>
        <w:rPr>
          <w:rFonts w:ascii="Calibri" w:hAnsi="Calibri"/>
          <w:szCs w:val="24"/>
        </w:rPr>
        <w:t>iche</w:t>
      </w:r>
      <w:r w:rsidR="009F5CB0">
        <w:rPr>
          <w:rFonts w:ascii="Calibri" w:hAnsi="Calibri"/>
          <w:szCs w:val="24"/>
        </w:rPr>
        <w:t>-journalistik</w:t>
      </w:r>
      <w:r w:rsidR="00533BF4">
        <w:rPr>
          <w:rFonts w:ascii="Calibri" w:hAnsi="Calibri"/>
          <w:szCs w:val="24"/>
        </w:rPr>
        <w:t>.</w:t>
      </w:r>
    </w:p>
    <w:p w:rsidR="00551FBA" w:rsidRDefault="00551FBA" w:rsidP="00551FBA">
      <w:pPr>
        <w:numPr>
          <w:ilvl w:val="0"/>
          <w:numId w:val="12"/>
        </w:numPr>
        <w:spacing w:line="255" w:lineRule="atLeast"/>
        <w:jc w:val="both"/>
        <w:rPr>
          <w:rFonts w:ascii="Calibri" w:hAnsi="Calibri"/>
          <w:szCs w:val="24"/>
        </w:rPr>
      </w:pPr>
      <w:proofErr w:type="spellStart"/>
      <w:r>
        <w:rPr>
          <w:rFonts w:ascii="Calibri" w:hAnsi="Calibri"/>
          <w:szCs w:val="24"/>
        </w:rPr>
        <w:t>J-Lab</w:t>
      </w:r>
      <w:proofErr w:type="spellEnd"/>
      <w:r>
        <w:rPr>
          <w:rFonts w:ascii="Calibri" w:hAnsi="Calibri"/>
          <w:szCs w:val="24"/>
        </w:rPr>
        <w:t xml:space="preserve"> med Videnskab.dk omkring hvordan man skaber </w:t>
      </w:r>
      <w:proofErr w:type="spellStart"/>
      <w:r>
        <w:rPr>
          <w:rFonts w:ascii="Calibri" w:hAnsi="Calibri"/>
          <w:szCs w:val="24"/>
        </w:rPr>
        <w:t>ahaheder</w:t>
      </w:r>
      <w:proofErr w:type="spellEnd"/>
      <w:r w:rsidR="009F5CB0">
        <w:rPr>
          <w:rFonts w:ascii="Calibri" w:hAnsi="Calibri"/>
          <w:szCs w:val="24"/>
        </w:rPr>
        <w:t xml:space="preserve"> hos læserne – med særligt fokus på videnskabsformidling</w:t>
      </w:r>
      <w:r>
        <w:rPr>
          <w:rFonts w:ascii="Calibri" w:hAnsi="Calibri"/>
          <w:szCs w:val="24"/>
        </w:rPr>
        <w:t>.</w:t>
      </w:r>
    </w:p>
    <w:p w:rsidR="00551FBA" w:rsidRDefault="00551FBA" w:rsidP="00551FBA">
      <w:pPr>
        <w:spacing w:line="255" w:lineRule="atLeast"/>
        <w:ind w:left="720"/>
        <w:jc w:val="both"/>
        <w:rPr>
          <w:rFonts w:ascii="Calibri" w:hAnsi="Calibri"/>
          <w:szCs w:val="24"/>
        </w:rPr>
      </w:pPr>
    </w:p>
    <w:p w:rsidR="00551FBA" w:rsidRDefault="009F5CB0" w:rsidP="00551FBA">
      <w:pPr>
        <w:spacing w:line="255" w:lineRule="atLeast"/>
        <w:ind w:left="720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lastRenderedPageBreak/>
        <w:t>Den første runde med a</w:t>
      </w:r>
      <w:r w:rsidR="00551FBA">
        <w:rPr>
          <w:rFonts w:ascii="Calibri" w:hAnsi="Calibri"/>
          <w:szCs w:val="24"/>
        </w:rPr>
        <w:t>nnoncer</w:t>
      </w:r>
      <w:r>
        <w:rPr>
          <w:rFonts w:ascii="Calibri" w:hAnsi="Calibri"/>
          <w:szCs w:val="24"/>
        </w:rPr>
        <w:t xml:space="preserve"> for </w:t>
      </w:r>
      <w:proofErr w:type="spellStart"/>
      <w:r w:rsidR="00551FBA">
        <w:rPr>
          <w:rFonts w:ascii="Calibri" w:hAnsi="Calibri"/>
          <w:szCs w:val="24"/>
        </w:rPr>
        <w:t>J-Labs</w:t>
      </w:r>
      <w:proofErr w:type="spellEnd"/>
      <w:r w:rsidR="00551FBA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>gav en håndfuld tilbagemeldinger, og kommer til at køre igennem i et par nye bølger, så kendskabet kan øges</w:t>
      </w:r>
      <w:r w:rsidR="00551FBA">
        <w:rPr>
          <w:rFonts w:ascii="Calibri" w:hAnsi="Calibri"/>
          <w:szCs w:val="24"/>
        </w:rPr>
        <w:t xml:space="preserve"> ude i branchen.</w:t>
      </w:r>
    </w:p>
    <w:p w:rsidR="00551FBA" w:rsidRDefault="00551FBA" w:rsidP="00551FBA">
      <w:pPr>
        <w:spacing w:line="255" w:lineRule="atLeast"/>
        <w:ind w:left="720"/>
        <w:jc w:val="both"/>
        <w:rPr>
          <w:rFonts w:ascii="Calibri" w:hAnsi="Calibri"/>
          <w:szCs w:val="24"/>
        </w:rPr>
      </w:pPr>
    </w:p>
    <w:p w:rsidR="00551FBA" w:rsidRDefault="00551FBA" w:rsidP="00551FBA">
      <w:pPr>
        <w:spacing w:line="255" w:lineRule="atLeast"/>
        <w:ind w:left="720"/>
        <w:jc w:val="both"/>
        <w:rPr>
          <w:rFonts w:ascii="Calibri" w:hAnsi="Calibri"/>
          <w:szCs w:val="24"/>
          <w:u w:val="single"/>
        </w:rPr>
      </w:pPr>
      <w:proofErr w:type="spellStart"/>
      <w:r>
        <w:rPr>
          <w:rFonts w:ascii="Calibri" w:hAnsi="Calibri"/>
          <w:szCs w:val="24"/>
          <w:u w:val="single"/>
        </w:rPr>
        <w:t>Ahaheder</w:t>
      </w:r>
      <w:proofErr w:type="spellEnd"/>
      <w:r>
        <w:rPr>
          <w:rFonts w:ascii="Calibri" w:hAnsi="Calibri"/>
          <w:szCs w:val="24"/>
          <w:u w:val="single"/>
        </w:rPr>
        <w:t xml:space="preserve"> 2.0</w:t>
      </w:r>
    </w:p>
    <w:p w:rsidR="005B2157" w:rsidRDefault="00551FBA" w:rsidP="005B2157">
      <w:pPr>
        <w:spacing w:line="255" w:lineRule="atLeast"/>
        <w:ind w:left="720"/>
        <w:jc w:val="both"/>
        <w:rPr>
          <w:rFonts w:ascii="Calibri" w:hAnsi="Calibri"/>
          <w:szCs w:val="24"/>
        </w:rPr>
      </w:pPr>
      <w:proofErr w:type="spellStart"/>
      <w:r>
        <w:rPr>
          <w:rFonts w:ascii="Calibri" w:hAnsi="Calibri"/>
          <w:szCs w:val="24"/>
        </w:rPr>
        <w:t>Ahaheder</w:t>
      </w:r>
      <w:proofErr w:type="spellEnd"/>
      <w:r>
        <w:rPr>
          <w:rFonts w:ascii="Calibri" w:hAnsi="Calibri"/>
          <w:szCs w:val="24"/>
        </w:rPr>
        <w:t xml:space="preserve"> fungerer fint og har fået god respons. Nu vil redaktionen udvide i 2012</w:t>
      </w:r>
      <w:r w:rsidR="009F5CB0">
        <w:rPr>
          <w:rFonts w:ascii="Calibri" w:hAnsi="Calibri"/>
          <w:szCs w:val="24"/>
        </w:rPr>
        <w:t xml:space="preserve"> med flere nye skribenter og nye elementer</w:t>
      </w:r>
      <w:r w:rsidR="005B2157">
        <w:rPr>
          <w:rFonts w:ascii="Calibri" w:hAnsi="Calibri"/>
          <w:szCs w:val="24"/>
        </w:rPr>
        <w:t xml:space="preserve">. </w:t>
      </w:r>
    </w:p>
    <w:p w:rsidR="005B2157" w:rsidRDefault="005B2157" w:rsidP="005B2157">
      <w:pPr>
        <w:spacing w:line="255" w:lineRule="atLeast"/>
        <w:ind w:left="720"/>
        <w:jc w:val="both"/>
        <w:rPr>
          <w:rFonts w:ascii="Calibri" w:hAnsi="Calibri"/>
          <w:szCs w:val="24"/>
        </w:rPr>
      </w:pPr>
    </w:p>
    <w:p w:rsidR="005B2157" w:rsidRDefault="005B2157" w:rsidP="005B2157">
      <w:pPr>
        <w:spacing w:line="255" w:lineRule="atLeast"/>
        <w:ind w:left="720"/>
        <w:jc w:val="both"/>
        <w:rPr>
          <w:rFonts w:ascii="Calibri" w:hAnsi="Calibri"/>
          <w:szCs w:val="24"/>
          <w:u w:val="single"/>
        </w:rPr>
      </w:pPr>
      <w:proofErr w:type="spellStart"/>
      <w:r>
        <w:rPr>
          <w:rFonts w:ascii="Calibri" w:hAnsi="Calibri"/>
          <w:szCs w:val="24"/>
          <w:u w:val="single"/>
        </w:rPr>
        <w:t>Efter-</w:t>
      </w:r>
      <w:proofErr w:type="spellEnd"/>
      <w:r>
        <w:rPr>
          <w:rFonts w:ascii="Calibri" w:hAnsi="Calibri"/>
          <w:szCs w:val="24"/>
          <w:u w:val="single"/>
        </w:rPr>
        <w:t xml:space="preserve"> og videreuddannelse</w:t>
      </w:r>
    </w:p>
    <w:p w:rsidR="005B2157" w:rsidRDefault="005B2157" w:rsidP="005B2157">
      <w:pPr>
        <w:spacing w:line="255" w:lineRule="atLeast"/>
        <w:ind w:left="720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Ansøgning til P</w:t>
      </w:r>
      <w:r w:rsidR="009F5CB0">
        <w:rPr>
          <w:rFonts w:ascii="Calibri" w:hAnsi="Calibri"/>
          <w:szCs w:val="24"/>
        </w:rPr>
        <w:t xml:space="preserve">ressens </w:t>
      </w:r>
      <w:r>
        <w:rPr>
          <w:rFonts w:ascii="Calibri" w:hAnsi="Calibri"/>
          <w:szCs w:val="24"/>
        </w:rPr>
        <w:t>U</w:t>
      </w:r>
      <w:r w:rsidR="009F5CB0">
        <w:rPr>
          <w:rFonts w:ascii="Calibri" w:hAnsi="Calibri"/>
          <w:szCs w:val="24"/>
        </w:rPr>
        <w:t>ddannelsesfond</w:t>
      </w:r>
      <w:r>
        <w:rPr>
          <w:rFonts w:ascii="Calibri" w:hAnsi="Calibri"/>
          <w:szCs w:val="24"/>
        </w:rPr>
        <w:t xml:space="preserve"> er sendt af sted i december, hvor der er en præcisering af </w:t>
      </w:r>
      <w:r w:rsidR="009F5CB0">
        <w:rPr>
          <w:rFonts w:ascii="Calibri" w:hAnsi="Calibri"/>
          <w:szCs w:val="24"/>
        </w:rPr>
        <w:t xml:space="preserve">blandt andet </w:t>
      </w:r>
      <w:r>
        <w:rPr>
          <w:rFonts w:ascii="Calibri" w:hAnsi="Calibri"/>
          <w:szCs w:val="24"/>
        </w:rPr>
        <w:t>driftsbudgettet</w:t>
      </w:r>
      <w:r w:rsidR="009F5CB0">
        <w:rPr>
          <w:rFonts w:ascii="Calibri" w:hAnsi="Calibri"/>
          <w:szCs w:val="24"/>
        </w:rPr>
        <w:t xml:space="preserve"> for de næste tre år</w:t>
      </w:r>
      <w:r>
        <w:rPr>
          <w:rFonts w:ascii="Calibri" w:hAnsi="Calibri"/>
          <w:szCs w:val="24"/>
        </w:rPr>
        <w:t>. Ansøgningen vil blive behandlet, når P</w:t>
      </w:r>
      <w:r w:rsidR="009F5CB0">
        <w:rPr>
          <w:rFonts w:ascii="Calibri" w:hAnsi="Calibri"/>
          <w:szCs w:val="24"/>
        </w:rPr>
        <w:t xml:space="preserve">ressens </w:t>
      </w:r>
      <w:r>
        <w:rPr>
          <w:rFonts w:ascii="Calibri" w:hAnsi="Calibri"/>
          <w:szCs w:val="24"/>
        </w:rPr>
        <w:t>U</w:t>
      </w:r>
      <w:r w:rsidR="009F5CB0">
        <w:rPr>
          <w:rFonts w:ascii="Calibri" w:hAnsi="Calibri"/>
          <w:szCs w:val="24"/>
        </w:rPr>
        <w:t>ddannelsesfond</w:t>
      </w:r>
      <w:r>
        <w:rPr>
          <w:rFonts w:ascii="Calibri" w:hAnsi="Calibri"/>
          <w:szCs w:val="24"/>
        </w:rPr>
        <w:t xml:space="preserve"> holder møde den 11. januar 2012.</w:t>
      </w:r>
    </w:p>
    <w:p w:rsidR="005B2157" w:rsidRDefault="005B2157" w:rsidP="005B2157">
      <w:pPr>
        <w:spacing w:line="255" w:lineRule="atLeast"/>
        <w:ind w:left="720"/>
        <w:jc w:val="both"/>
        <w:rPr>
          <w:rFonts w:ascii="Calibri" w:hAnsi="Calibri"/>
          <w:szCs w:val="24"/>
        </w:rPr>
      </w:pPr>
    </w:p>
    <w:p w:rsidR="005B2157" w:rsidRDefault="005B2157" w:rsidP="005B2157">
      <w:pPr>
        <w:spacing w:line="255" w:lineRule="atLeast"/>
        <w:ind w:left="720"/>
        <w:jc w:val="both"/>
        <w:rPr>
          <w:rFonts w:ascii="Calibri" w:hAnsi="Calibri"/>
          <w:szCs w:val="24"/>
          <w:u w:val="single"/>
        </w:rPr>
      </w:pPr>
      <w:r>
        <w:rPr>
          <w:rFonts w:ascii="Calibri" w:hAnsi="Calibri"/>
          <w:szCs w:val="24"/>
          <w:u w:val="single"/>
        </w:rPr>
        <w:t>Omlægning af grunduddannelsen</w:t>
      </w:r>
    </w:p>
    <w:p w:rsidR="005B2157" w:rsidRDefault="005B2157" w:rsidP="005B2157">
      <w:pPr>
        <w:spacing w:line="255" w:lineRule="atLeast"/>
        <w:ind w:left="720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Praktikudvalget har godkendt, at vi optager 100 bachelorer</w:t>
      </w:r>
      <w:r w:rsidR="009F5CB0">
        <w:rPr>
          <w:rFonts w:ascii="Calibri" w:hAnsi="Calibri"/>
          <w:szCs w:val="24"/>
        </w:rPr>
        <w:t xml:space="preserve"> fremadrettet.</w:t>
      </w:r>
      <w:r>
        <w:rPr>
          <w:rFonts w:ascii="Calibri" w:hAnsi="Calibri"/>
          <w:szCs w:val="24"/>
        </w:rPr>
        <w:t xml:space="preserve"> </w:t>
      </w:r>
      <w:r w:rsidR="00AA3DE1">
        <w:rPr>
          <w:rFonts w:ascii="Calibri" w:hAnsi="Calibri"/>
          <w:szCs w:val="24"/>
        </w:rPr>
        <w:t>Rent praktisk vil vi til sommer optage ca. 90, så det ikke</w:t>
      </w:r>
      <w:r w:rsidR="009F5CB0">
        <w:rPr>
          <w:rFonts w:ascii="Calibri" w:hAnsi="Calibri"/>
          <w:szCs w:val="24"/>
        </w:rPr>
        <w:t xml:space="preserve"> resulterer i </w:t>
      </w:r>
      <w:r w:rsidR="00AA3DE1">
        <w:rPr>
          <w:rFonts w:ascii="Calibri" w:hAnsi="Calibri"/>
          <w:szCs w:val="24"/>
        </w:rPr>
        <w:t>for mange praktikanter i 201</w:t>
      </w:r>
      <w:r w:rsidR="00837B23">
        <w:rPr>
          <w:rFonts w:ascii="Calibri" w:hAnsi="Calibri"/>
          <w:szCs w:val="24"/>
        </w:rPr>
        <w:t xml:space="preserve">4, hvor de sidste </w:t>
      </w:r>
      <w:proofErr w:type="spellStart"/>
      <w:r w:rsidR="00837B23">
        <w:rPr>
          <w:rFonts w:ascii="Calibri" w:hAnsi="Calibri"/>
          <w:szCs w:val="24"/>
        </w:rPr>
        <w:t>cand.public</w:t>
      </w:r>
      <w:proofErr w:type="spellEnd"/>
      <w:r w:rsidR="00837B23">
        <w:rPr>
          <w:rFonts w:ascii="Calibri" w:hAnsi="Calibri"/>
          <w:szCs w:val="24"/>
        </w:rPr>
        <w:t xml:space="preserve"> B studerende også kommer ud i praktik.</w:t>
      </w:r>
    </w:p>
    <w:p w:rsidR="00AA3DE1" w:rsidRDefault="00AA3DE1" w:rsidP="005B2157">
      <w:pPr>
        <w:spacing w:line="255" w:lineRule="atLeast"/>
        <w:ind w:left="720"/>
        <w:jc w:val="both"/>
        <w:rPr>
          <w:rFonts w:ascii="Calibri" w:hAnsi="Calibri"/>
          <w:szCs w:val="24"/>
        </w:rPr>
      </w:pPr>
    </w:p>
    <w:p w:rsidR="00AA3DE1" w:rsidRDefault="00AA3DE1" w:rsidP="005B2157">
      <w:pPr>
        <w:spacing w:line="255" w:lineRule="atLeast"/>
        <w:ind w:left="720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Der arbejdes videre på omlægningen af </w:t>
      </w:r>
      <w:proofErr w:type="spellStart"/>
      <w:r>
        <w:rPr>
          <w:rFonts w:ascii="Calibri" w:hAnsi="Calibri"/>
          <w:szCs w:val="24"/>
        </w:rPr>
        <w:t>cand.public</w:t>
      </w:r>
      <w:proofErr w:type="spellEnd"/>
      <w:r>
        <w:rPr>
          <w:rFonts w:ascii="Calibri" w:hAnsi="Calibri"/>
          <w:szCs w:val="24"/>
        </w:rPr>
        <w:t xml:space="preserve"> B-uddannelsen.</w:t>
      </w:r>
    </w:p>
    <w:p w:rsidR="00AA3DE1" w:rsidRDefault="00AA3DE1" w:rsidP="005B2157">
      <w:pPr>
        <w:spacing w:line="255" w:lineRule="atLeast"/>
        <w:ind w:left="720"/>
        <w:jc w:val="both"/>
        <w:rPr>
          <w:rFonts w:ascii="Calibri" w:hAnsi="Calibri"/>
          <w:szCs w:val="24"/>
        </w:rPr>
      </w:pPr>
    </w:p>
    <w:p w:rsidR="00AA3DE1" w:rsidRDefault="00AA3DE1" w:rsidP="009F5CB0">
      <w:pPr>
        <w:spacing w:line="255" w:lineRule="atLeast"/>
        <w:ind w:left="720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Styrelsen besluttede</w:t>
      </w:r>
      <w:r w:rsidR="009F5CB0">
        <w:rPr>
          <w:rFonts w:ascii="Calibri" w:hAnsi="Calibri"/>
          <w:szCs w:val="24"/>
        </w:rPr>
        <w:t>,</w:t>
      </w:r>
      <w:r>
        <w:rPr>
          <w:rFonts w:ascii="Calibri" w:hAnsi="Calibri"/>
          <w:szCs w:val="24"/>
        </w:rPr>
        <w:t xml:space="preserve"> at man til sommermødet 2</w:t>
      </w:r>
      <w:r w:rsidR="009F5CB0">
        <w:rPr>
          <w:rFonts w:ascii="Calibri" w:hAnsi="Calibri"/>
          <w:szCs w:val="24"/>
        </w:rPr>
        <w:t xml:space="preserve">012, vil diskutere om en journalist-uddannelse i fremtiden skal tænkes som et fuldt </w:t>
      </w:r>
      <w:proofErr w:type="spellStart"/>
      <w:r w:rsidR="009F5CB0">
        <w:rPr>
          <w:rFonts w:ascii="Calibri" w:hAnsi="Calibri"/>
          <w:szCs w:val="24"/>
        </w:rPr>
        <w:t>fem-årigt</w:t>
      </w:r>
      <w:proofErr w:type="spellEnd"/>
      <w:r w:rsidR="009F5CB0">
        <w:rPr>
          <w:rFonts w:ascii="Calibri" w:hAnsi="Calibri"/>
          <w:szCs w:val="24"/>
        </w:rPr>
        <w:t xml:space="preserve"> forløb, og hvad der i fremtiden skal ske i forhold til praktiktidens længde</w:t>
      </w:r>
      <w:r>
        <w:rPr>
          <w:rFonts w:ascii="Calibri" w:hAnsi="Calibri"/>
          <w:szCs w:val="24"/>
        </w:rPr>
        <w:t>. Diskussionen startede med udgangspunkt i Mogens Blichers artikel i Journalisten, der bl.a. omhandl</w:t>
      </w:r>
      <w:r w:rsidR="00837B23">
        <w:rPr>
          <w:rFonts w:ascii="Calibri" w:hAnsi="Calibri"/>
          <w:szCs w:val="24"/>
        </w:rPr>
        <w:t>er</w:t>
      </w:r>
      <w:r w:rsidR="009F5CB0">
        <w:rPr>
          <w:rFonts w:ascii="Calibri" w:hAnsi="Calibri"/>
          <w:szCs w:val="24"/>
        </w:rPr>
        <w:t>,</w:t>
      </w:r>
      <w:r w:rsidR="00837B23">
        <w:rPr>
          <w:rFonts w:ascii="Calibri" w:hAnsi="Calibri"/>
          <w:szCs w:val="24"/>
        </w:rPr>
        <w:t xml:space="preserve"> at 18-måneders praktikken, læ</w:t>
      </w:r>
      <w:r>
        <w:rPr>
          <w:rFonts w:ascii="Calibri" w:hAnsi="Calibri"/>
          <w:szCs w:val="24"/>
        </w:rPr>
        <w:t xml:space="preserve">gger et stort pres på både de studerende og journalistuddannelserne. </w:t>
      </w:r>
    </w:p>
    <w:p w:rsidR="00AA3DE1" w:rsidRDefault="00AA3DE1" w:rsidP="005B2157">
      <w:pPr>
        <w:spacing w:line="255" w:lineRule="atLeast"/>
        <w:ind w:left="720"/>
        <w:jc w:val="both"/>
        <w:rPr>
          <w:rFonts w:ascii="Calibri" w:hAnsi="Calibri"/>
          <w:szCs w:val="24"/>
        </w:rPr>
      </w:pPr>
    </w:p>
    <w:p w:rsidR="00AA3DE1" w:rsidRDefault="00AA3DE1" w:rsidP="00AA3DE1">
      <w:pPr>
        <w:numPr>
          <w:ilvl w:val="0"/>
          <w:numId w:val="12"/>
        </w:numPr>
        <w:spacing w:line="255" w:lineRule="atLeast"/>
        <w:jc w:val="both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Uddannelsessatsning på digital journalistik</w:t>
      </w:r>
    </w:p>
    <w:p w:rsidR="00AA3DE1" w:rsidRDefault="00AA3DE1" w:rsidP="00AA3DE1">
      <w:pPr>
        <w:spacing w:line="255" w:lineRule="atLeast"/>
        <w:ind w:left="720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Jesper Strandskov fremla</w:t>
      </w:r>
      <w:r w:rsidR="00791CAF">
        <w:rPr>
          <w:rFonts w:ascii="Calibri" w:hAnsi="Calibri"/>
          <w:szCs w:val="24"/>
        </w:rPr>
        <w:t xml:space="preserve">gde tankerne omkring en fremtidig </w:t>
      </w:r>
      <w:r>
        <w:rPr>
          <w:rFonts w:ascii="Calibri" w:hAnsi="Calibri"/>
          <w:szCs w:val="24"/>
        </w:rPr>
        <w:t>uddannelse med fokus på digital journalistik – både forsknings- og uddannelsesmæssigt.</w:t>
      </w:r>
      <w:r w:rsidR="00791CAF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 xml:space="preserve">Fakultet overvejer at satse penge </w:t>
      </w:r>
      <w:r w:rsidR="00791CAF">
        <w:rPr>
          <w:rFonts w:ascii="Calibri" w:hAnsi="Calibri"/>
          <w:szCs w:val="24"/>
        </w:rPr>
        <w:t xml:space="preserve">til forskningsstillinger </w:t>
      </w:r>
      <w:r>
        <w:rPr>
          <w:rFonts w:ascii="Calibri" w:hAnsi="Calibri"/>
          <w:szCs w:val="24"/>
        </w:rPr>
        <w:t>på området.</w:t>
      </w:r>
    </w:p>
    <w:p w:rsidR="00AA3DE1" w:rsidRDefault="00AA3DE1" w:rsidP="00AA3DE1">
      <w:pPr>
        <w:spacing w:line="255" w:lineRule="atLeast"/>
        <w:ind w:left="720"/>
        <w:jc w:val="both"/>
        <w:rPr>
          <w:rFonts w:ascii="Calibri" w:hAnsi="Calibri"/>
          <w:szCs w:val="24"/>
        </w:rPr>
      </w:pPr>
    </w:p>
    <w:p w:rsidR="0085171C" w:rsidRDefault="0085171C" w:rsidP="00AA3DE1">
      <w:pPr>
        <w:spacing w:line="255" w:lineRule="atLeast"/>
        <w:ind w:left="720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Styrelsen diskuterede behovet for journalister, der kan balancere mellem journalistisk håndværk og mobile platforme. Flere forskellige modeller blev nævnt:</w:t>
      </w:r>
    </w:p>
    <w:p w:rsidR="0085171C" w:rsidRDefault="0085171C" w:rsidP="0085171C">
      <w:pPr>
        <w:numPr>
          <w:ilvl w:val="0"/>
          <w:numId w:val="9"/>
        </w:numPr>
        <w:spacing w:line="255" w:lineRule="atLeast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lastRenderedPageBreak/>
        <w:t xml:space="preserve">60 </w:t>
      </w:r>
      <w:proofErr w:type="spellStart"/>
      <w:r>
        <w:rPr>
          <w:rFonts w:ascii="Calibri" w:hAnsi="Calibri"/>
          <w:szCs w:val="24"/>
        </w:rPr>
        <w:t>ects</w:t>
      </w:r>
      <w:proofErr w:type="spellEnd"/>
      <w:r>
        <w:rPr>
          <w:rFonts w:ascii="Calibri" w:hAnsi="Calibri"/>
          <w:szCs w:val="24"/>
        </w:rPr>
        <w:t xml:space="preserve"> på en kandidatuddannelse kan fyldes ud med digital formidling, kommunikation osv.</w:t>
      </w:r>
    </w:p>
    <w:p w:rsidR="0085171C" w:rsidRDefault="0085171C" w:rsidP="0085171C">
      <w:pPr>
        <w:numPr>
          <w:ilvl w:val="0"/>
          <w:numId w:val="9"/>
        </w:numPr>
        <w:spacing w:line="255" w:lineRule="atLeast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Masteruddannelse på et år med fokus på digital journalistik.</w:t>
      </w:r>
    </w:p>
    <w:p w:rsidR="0085171C" w:rsidRDefault="0085171C" w:rsidP="0085171C">
      <w:pPr>
        <w:spacing w:line="255" w:lineRule="atLeast"/>
        <w:ind w:left="644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Konklusionen på diskussionen blev, at det er en meget interessant ide, men at det handler om at finde den rigtige model.</w:t>
      </w:r>
      <w:r w:rsidR="00791CAF">
        <w:rPr>
          <w:rFonts w:ascii="Calibri" w:hAnsi="Calibri"/>
          <w:szCs w:val="24"/>
        </w:rPr>
        <w:t xml:space="preserve"> Det arbejder Peter videre med sammen med medarbejderne og fremkommer senere med forslag hertil.</w:t>
      </w:r>
    </w:p>
    <w:p w:rsidR="0085171C" w:rsidRDefault="0085171C" w:rsidP="0085171C">
      <w:pPr>
        <w:spacing w:line="255" w:lineRule="atLeast"/>
        <w:ind w:left="644"/>
        <w:jc w:val="both"/>
        <w:rPr>
          <w:rFonts w:ascii="Calibri" w:hAnsi="Calibri"/>
          <w:szCs w:val="24"/>
        </w:rPr>
      </w:pPr>
    </w:p>
    <w:p w:rsidR="0085171C" w:rsidRDefault="0085171C" w:rsidP="0085171C">
      <w:pPr>
        <w:numPr>
          <w:ilvl w:val="0"/>
          <w:numId w:val="12"/>
        </w:numPr>
        <w:spacing w:line="255" w:lineRule="atLeast"/>
        <w:jc w:val="both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 xml:space="preserve">Opslag til næste </w:t>
      </w:r>
      <w:proofErr w:type="spellStart"/>
      <w:r>
        <w:rPr>
          <w:rFonts w:ascii="Calibri" w:hAnsi="Calibri"/>
          <w:b/>
          <w:szCs w:val="24"/>
        </w:rPr>
        <w:t>fellow-runde</w:t>
      </w:r>
      <w:proofErr w:type="spellEnd"/>
      <w:r>
        <w:rPr>
          <w:rFonts w:ascii="Calibri" w:hAnsi="Calibri"/>
          <w:b/>
          <w:szCs w:val="24"/>
        </w:rPr>
        <w:t>?</w:t>
      </w:r>
    </w:p>
    <w:p w:rsidR="00D274F0" w:rsidRDefault="0085171C" w:rsidP="0085171C">
      <w:pPr>
        <w:spacing w:line="255" w:lineRule="atLeast"/>
        <w:ind w:left="720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Det blev sidste år besluttet</w:t>
      </w:r>
      <w:r w:rsidR="00837B23">
        <w:rPr>
          <w:rFonts w:ascii="Calibri" w:hAnsi="Calibri"/>
          <w:szCs w:val="24"/>
        </w:rPr>
        <w:t>,</w:t>
      </w:r>
      <w:r>
        <w:rPr>
          <w:rFonts w:ascii="Calibri" w:hAnsi="Calibri"/>
          <w:szCs w:val="24"/>
        </w:rPr>
        <w:t xml:space="preserve"> at der skulle strammes op på annoncen til </w:t>
      </w:r>
      <w:proofErr w:type="spellStart"/>
      <w:r>
        <w:rPr>
          <w:rFonts w:ascii="Calibri" w:hAnsi="Calibri"/>
          <w:szCs w:val="24"/>
        </w:rPr>
        <w:t>fellowshippet</w:t>
      </w:r>
      <w:proofErr w:type="spellEnd"/>
      <w:r>
        <w:rPr>
          <w:rFonts w:ascii="Calibri" w:hAnsi="Calibri"/>
          <w:szCs w:val="24"/>
        </w:rPr>
        <w:t xml:space="preserve"> 2012. Der er behov for at tydeliggøre, hvad vi lægger vægt på</w:t>
      </w:r>
      <w:r w:rsidR="00791CAF">
        <w:rPr>
          <w:rFonts w:ascii="Calibri" w:hAnsi="Calibri"/>
          <w:szCs w:val="24"/>
        </w:rPr>
        <w:t>, og hvad vi forventer</w:t>
      </w:r>
      <w:r>
        <w:rPr>
          <w:rFonts w:ascii="Calibri" w:hAnsi="Calibri"/>
          <w:szCs w:val="24"/>
        </w:rPr>
        <w:t xml:space="preserve">. Vi skal vise, at vi får noget for de penge, som den Fynske Bladfond donerer til </w:t>
      </w:r>
      <w:proofErr w:type="spellStart"/>
      <w:r w:rsidR="00791CAF">
        <w:rPr>
          <w:rFonts w:ascii="Calibri" w:hAnsi="Calibri"/>
          <w:szCs w:val="24"/>
        </w:rPr>
        <w:t>fellowshippet</w:t>
      </w:r>
      <w:proofErr w:type="spellEnd"/>
      <w:r w:rsidR="00791CAF">
        <w:rPr>
          <w:rFonts w:ascii="Calibri" w:hAnsi="Calibri"/>
          <w:szCs w:val="24"/>
        </w:rPr>
        <w:t>.</w:t>
      </w:r>
      <w:r w:rsidR="00D274F0">
        <w:rPr>
          <w:rFonts w:ascii="Calibri" w:hAnsi="Calibri"/>
          <w:szCs w:val="24"/>
        </w:rPr>
        <w:t xml:space="preserve"> Der bliver arbejdet videre på annoncen, som bliver sendt til godkendelse hos Per Westergård.</w:t>
      </w:r>
      <w:r w:rsidR="00791CAF">
        <w:rPr>
          <w:rFonts w:ascii="Calibri" w:hAnsi="Calibri"/>
          <w:szCs w:val="24"/>
        </w:rPr>
        <w:t xml:space="preserve"> </w:t>
      </w:r>
      <w:r w:rsidR="00D274F0">
        <w:rPr>
          <w:rFonts w:ascii="Calibri" w:hAnsi="Calibri"/>
          <w:szCs w:val="24"/>
        </w:rPr>
        <w:t>Lars Werge foreslog</w:t>
      </w:r>
      <w:r w:rsidR="00791CAF">
        <w:rPr>
          <w:rFonts w:ascii="Calibri" w:hAnsi="Calibri"/>
          <w:szCs w:val="24"/>
        </w:rPr>
        <w:t>,</w:t>
      </w:r>
      <w:r w:rsidR="00D274F0">
        <w:rPr>
          <w:rFonts w:ascii="Calibri" w:hAnsi="Calibri"/>
          <w:szCs w:val="24"/>
        </w:rPr>
        <w:t xml:space="preserve"> at man kunne supplere udvælgelsen af </w:t>
      </w:r>
      <w:proofErr w:type="spellStart"/>
      <w:r w:rsidR="00D274F0">
        <w:rPr>
          <w:rFonts w:ascii="Calibri" w:hAnsi="Calibri"/>
          <w:szCs w:val="24"/>
        </w:rPr>
        <w:t>fellow</w:t>
      </w:r>
      <w:proofErr w:type="spellEnd"/>
      <w:r w:rsidR="00D274F0">
        <w:rPr>
          <w:rFonts w:ascii="Calibri" w:hAnsi="Calibri"/>
          <w:szCs w:val="24"/>
        </w:rPr>
        <w:t xml:space="preserve"> med</w:t>
      </w:r>
      <w:r w:rsidR="00791CAF">
        <w:rPr>
          <w:rFonts w:ascii="Calibri" w:hAnsi="Calibri"/>
          <w:szCs w:val="24"/>
        </w:rPr>
        <w:t xml:space="preserve"> en samtalerunde. Dette bliver taget med i de videre overvejelse</w:t>
      </w:r>
      <w:r w:rsidR="002D779C">
        <w:rPr>
          <w:rFonts w:ascii="Calibri" w:hAnsi="Calibri"/>
          <w:szCs w:val="24"/>
        </w:rPr>
        <w:t>r</w:t>
      </w:r>
      <w:r w:rsidR="00791CAF">
        <w:rPr>
          <w:rFonts w:ascii="Calibri" w:hAnsi="Calibri"/>
          <w:szCs w:val="24"/>
        </w:rPr>
        <w:t xml:space="preserve"> i forbindelse med udvæ</w:t>
      </w:r>
      <w:r w:rsidR="002D779C">
        <w:rPr>
          <w:rFonts w:ascii="Calibri" w:hAnsi="Calibri"/>
          <w:szCs w:val="24"/>
        </w:rPr>
        <w:t>lgelsen af kandidaterne</w:t>
      </w:r>
      <w:r w:rsidR="00791CAF">
        <w:rPr>
          <w:rFonts w:ascii="Calibri" w:hAnsi="Calibri"/>
          <w:szCs w:val="24"/>
        </w:rPr>
        <w:t>.</w:t>
      </w:r>
    </w:p>
    <w:p w:rsidR="00D274F0" w:rsidRDefault="00D274F0" w:rsidP="0085171C">
      <w:pPr>
        <w:spacing w:line="255" w:lineRule="atLeast"/>
        <w:ind w:left="720"/>
        <w:jc w:val="both"/>
        <w:rPr>
          <w:rFonts w:ascii="Calibri" w:hAnsi="Calibri"/>
          <w:szCs w:val="24"/>
        </w:rPr>
      </w:pPr>
    </w:p>
    <w:p w:rsidR="00D274F0" w:rsidRDefault="00D274F0" w:rsidP="00D274F0">
      <w:pPr>
        <w:numPr>
          <w:ilvl w:val="0"/>
          <w:numId w:val="12"/>
        </w:numPr>
        <w:spacing w:line="255" w:lineRule="atLeast"/>
        <w:jc w:val="both"/>
        <w:rPr>
          <w:rFonts w:ascii="Calibri" w:hAnsi="Calibri"/>
          <w:b/>
          <w:szCs w:val="24"/>
        </w:rPr>
      </w:pPr>
      <w:proofErr w:type="spellStart"/>
      <w:r>
        <w:rPr>
          <w:rFonts w:ascii="Calibri" w:hAnsi="Calibri"/>
          <w:b/>
          <w:szCs w:val="24"/>
        </w:rPr>
        <w:t>J-Lab</w:t>
      </w:r>
      <w:proofErr w:type="spellEnd"/>
      <w:r>
        <w:rPr>
          <w:rFonts w:ascii="Calibri" w:hAnsi="Calibri"/>
          <w:b/>
          <w:szCs w:val="24"/>
        </w:rPr>
        <w:t xml:space="preserve"> om koblingen mellem nyhedsmedier og sociale medier</w:t>
      </w:r>
    </w:p>
    <w:p w:rsidR="00D274F0" w:rsidRDefault="00D274F0" w:rsidP="00D274F0">
      <w:pPr>
        <w:spacing w:line="255" w:lineRule="atLeast"/>
        <w:ind w:left="720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Filip Wallberg præsenterede sit forskningsprojekt ”I </w:t>
      </w:r>
      <w:proofErr w:type="spellStart"/>
      <w:r>
        <w:rPr>
          <w:rFonts w:ascii="Calibri" w:hAnsi="Calibri"/>
          <w:szCs w:val="24"/>
        </w:rPr>
        <w:t>Like</w:t>
      </w:r>
      <w:proofErr w:type="spellEnd"/>
      <w:r>
        <w:rPr>
          <w:rFonts w:ascii="Calibri" w:hAnsi="Calibri"/>
          <w:szCs w:val="24"/>
        </w:rPr>
        <w:t>”.</w:t>
      </w:r>
    </w:p>
    <w:p w:rsidR="00D274F0" w:rsidRDefault="00D274F0" w:rsidP="00D274F0">
      <w:pPr>
        <w:spacing w:line="255" w:lineRule="atLeast"/>
        <w:ind w:left="720"/>
        <w:jc w:val="both"/>
        <w:rPr>
          <w:rFonts w:ascii="Calibri" w:hAnsi="Calibri"/>
          <w:szCs w:val="24"/>
        </w:rPr>
      </w:pPr>
    </w:p>
    <w:p w:rsidR="00D274F0" w:rsidRDefault="00D274F0" w:rsidP="00D274F0">
      <w:pPr>
        <w:numPr>
          <w:ilvl w:val="0"/>
          <w:numId w:val="12"/>
        </w:numPr>
        <w:spacing w:line="255" w:lineRule="atLeast"/>
        <w:jc w:val="both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Godkendelse af mødedatoer for foråret 2012.</w:t>
      </w:r>
    </w:p>
    <w:p w:rsidR="00D274F0" w:rsidRDefault="00D274F0" w:rsidP="00D274F0">
      <w:pPr>
        <w:spacing w:line="255" w:lineRule="atLeast"/>
        <w:ind w:left="720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Datoer sendes ud til godkendelse hos styrelsen.</w:t>
      </w:r>
    </w:p>
    <w:p w:rsidR="00D274F0" w:rsidRDefault="00D274F0" w:rsidP="00D274F0">
      <w:pPr>
        <w:spacing w:line="255" w:lineRule="atLeast"/>
        <w:ind w:left="720"/>
        <w:jc w:val="both"/>
        <w:rPr>
          <w:rFonts w:ascii="Calibri" w:hAnsi="Calibri"/>
          <w:szCs w:val="24"/>
        </w:rPr>
      </w:pPr>
    </w:p>
    <w:p w:rsidR="00D274F0" w:rsidRDefault="00D274F0" w:rsidP="00D274F0">
      <w:pPr>
        <w:numPr>
          <w:ilvl w:val="0"/>
          <w:numId w:val="12"/>
        </w:numPr>
        <w:spacing w:line="255" w:lineRule="atLeast"/>
        <w:jc w:val="both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Eventuelt</w:t>
      </w:r>
    </w:p>
    <w:p w:rsidR="00D274F0" w:rsidRDefault="00D274F0" w:rsidP="00D274F0">
      <w:pPr>
        <w:spacing w:line="255" w:lineRule="atLeast"/>
        <w:ind w:left="720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Lars Werge er udnævnt </w:t>
      </w:r>
      <w:r w:rsidR="00791CAF">
        <w:rPr>
          <w:rFonts w:ascii="Calibri" w:hAnsi="Calibri"/>
          <w:szCs w:val="24"/>
        </w:rPr>
        <w:t xml:space="preserve">af Journalistforbundets hovedbestyrelse </w:t>
      </w:r>
      <w:r>
        <w:rPr>
          <w:rFonts w:ascii="Calibri" w:hAnsi="Calibri"/>
          <w:szCs w:val="24"/>
        </w:rPr>
        <w:t>til at sidde i bestyrelsen hos DMJX</w:t>
      </w:r>
      <w:r w:rsidR="00791CAF">
        <w:rPr>
          <w:rFonts w:ascii="Calibri" w:hAnsi="Calibri"/>
          <w:szCs w:val="24"/>
        </w:rPr>
        <w:t xml:space="preserve">. Denne potentielle dobbeltrolle – i bestyrelsen hos DMJX og i styrelsen på Syddansk Universitet – bliver </w:t>
      </w:r>
      <w:r>
        <w:rPr>
          <w:rFonts w:ascii="Calibri" w:hAnsi="Calibri"/>
          <w:szCs w:val="24"/>
        </w:rPr>
        <w:t>diskutere</w:t>
      </w:r>
      <w:r w:rsidR="00791CAF">
        <w:rPr>
          <w:rFonts w:ascii="Calibri" w:hAnsi="Calibri"/>
          <w:szCs w:val="24"/>
        </w:rPr>
        <w:t>t</w:t>
      </w:r>
      <w:r>
        <w:rPr>
          <w:rFonts w:ascii="Calibri" w:hAnsi="Calibri"/>
          <w:szCs w:val="24"/>
        </w:rPr>
        <w:t xml:space="preserve"> </w:t>
      </w:r>
      <w:r w:rsidR="00791CAF">
        <w:rPr>
          <w:rFonts w:ascii="Calibri" w:hAnsi="Calibri"/>
          <w:szCs w:val="24"/>
        </w:rPr>
        <w:t>på</w:t>
      </w:r>
      <w:r>
        <w:rPr>
          <w:rFonts w:ascii="Calibri" w:hAnsi="Calibri"/>
          <w:szCs w:val="24"/>
        </w:rPr>
        <w:t xml:space="preserve"> næste </w:t>
      </w:r>
      <w:r w:rsidR="00791CAF">
        <w:rPr>
          <w:rFonts w:ascii="Calibri" w:hAnsi="Calibri"/>
          <w:szCs w:val="24"/>
        </w:rPr>
        <w:t>styrelses</w:t>
      </w:r>
      <w:r>
        <w:rPr>
          <w:rFonts w:ascii="Calibri" w:hAnsi="Calibri"/>
          <w:szCs w:val="24"/>
        </w:rPr>
        <w:t>møde</w:t>
      </w:r>
      <w:r w:rsidR="00791CAF">
        <w:rPr>
          <w:rFonts w:ascii="Calibri" w:hAnsi="Calibri"/>
          <w:szCs w:val="24"/>
        </w:rPr>
        <w:t xml:space="preserve"> i marts</w:t>
      </w:r>
      <w:r>
        <w:rPr>
          <w:rFonts w:ascii="Calibri" w:hAnsi="Calibri"/>
          <w:szCs w:val="24"/>
        </w:rPr>
        <w:t xml:space="preserve">. </w:t>
      </w:r>
    </w:p>
    <w:p w:rsidR="00D274F0" w:rsidRPr="00D274F0" w:rsidRDefault="00D274F0" w:rsidP="00D274F0">
      <w:pPr>
        <w:spacing w:line="255" w:lineRule="atLeast"/>
        <w:ind w:left="720"/>
        <w:jc w:val="both"/>
        <w:rPr>
          <w:rFonts w:ascii="Calibri" w:hAnsi="Calibri"/>
          <w:szCs w:val="24"/>
        </w:rPr>
      </w:pPr>
    </w:p>
    <w:p w:rsidR="00AA3DE1" w:rsidRDefault="00AA3DE1" w:rsidP="005B2157">
      <w:pPr>
        <w:spacing w:line="255" w:lineRule="atLeast"/>
        <w:ind w:left="720"/>
        <w:jc w:val="both"/>
        <w:rPr>
          <w:rFonts w:ascii="Calibri" w:hAnsi="Calibri"/>
          <w:szCs w:val="24"/>
        </w:rPr>
      </w:pPr>
    </w:p>
    <w:p w:rsidR="00DE0B19" w:rsidRPr="00D71ACA" w:rsidRDefault="00DE0B19" w:rsidP="00345305">
      <w:pPr>
        <w:pStyle w:val="Sidehoved"/>
        <w:tabs>
          <w:tab w:val="clear" w:pos="4819"/>
          <w:tab w:val="clear" w:pos="9638"/>
        </w:tabs>
        <w:ind w:firstLine="840"/>
        <w:jc w:val="both"/>
        <w:rPr>
          <w:rFonts w:ascii="Calibri" w:hAnsi="Calibri"/>
          <w:szCs w:val="24"/>
        </w:rPr>
      </w:pPr>
      <w:r w:rsidRPr="00D71ACA">
        <w:rPr>
          <w:rFonts w:ascii="Calibri" w:hAnsi="Calibri"/>
          <w:szCs w:val="24"/>
        </w:rPr>
        <w:t xml:space="preserve">Per Westergård         </w:t>
      </w:r>
      <w:r w:rsidRPr="00D71ACA">
        <w:rPr>
          <w:rFonts w:ascii="Calibri" w:hAnsi="Calibri"/>
          <w:szCs w:val="24"/>
        </w:rPr>
        <w:tab/>
        <w:t xml:space="preserve">     Peter Bro</w:t>
      </w:r>
    </w:p>
    <w:p w:rsidR="00DE0B19" w:rsidRPr="00D71ACA" w:rsidRDefault="00DE0B19" w:rsidP="00345305">
      <w:pPr>
        <w:pStyle w:val="Sidehoved"/>
        <w:tabs>
          <w:tab w:val="clear" w:pos="4819"/>
          <w:tab w:val="clear" w:pos="9638"/>
        </w:tabs>
        <w:ind w:firstLine="1200"/>
        <w:jc w:val="both"/>
        <w:rPr>
          <w:rFonts w:ascii="Calibri" w:hAnsi="Calibri"/>
          <w:szCs w:val="24"/>
        </w:rPr>
      </w:pPr>
      <w:r w:rsidRPr="00D71ACA">
        <w:rPr>
          <w:rFonts w:ascii="Calibri" w:hAnsi="Calibri"/>
          <w:szCs w:val="24"/>
        </w:rPr>
        <w:t xml:space="preserve">formand                      </w:t>
      </w:r>
      <w:r w:rsidRPr="00D71ACA">
        <w:rPr>
          <w:rFonts w:ascii="Calibri" w:hAnsi="Calibri"/>
          <w:szCs w:val="24"/>
        </w:rPr>
        <w:tab/>
        <w:t xml:space="preserve">    Centerleder</w:t>
      </w:r>
    </w:p>
    <w:p w:rsidR="00BC69C0" w:rsidRDefault="00BC69C0" w:rsidP="00345305">
      <w:pPr>
        <w:jc w:val="both"/>
        <w:rPr>
          <w:rFonts w:ascii="Calibri" w:hAnsi="Calibri" w:cs="Calibri"/>
          <w:sz w:val="20"/>
        </w:rPr>
      </w:pPr>
    </w:p>
    <w:p w:rsidR="00205FFC" w:rsidRDefault="00205FFC" w:rsidP="00345305">
      <w:pPr>
        <w:jc w:val="both"/>
        <w:rPr>
          <w:rFonts w:ascii="Calibri" w:hAnsi="Calibri" w:cs="Calibri"/>
          <w:sz w:val="20"/>
        </w:rPr>
      </w:pPr>
    </w:p>
    <w:p w:rsidR="00205FFC" w:rsidRPr="006B35D1" w:rsidRDefault="00D274F0" w:rsidP="00345305">
      <w:pPr>
        <w:jc w:val="both"/>
        <w:rPr>
          <w:rFonts w:ascii="Calibri" w:hAnsi="Calibri" w:cs="Calibri"/>
          <w:sz w:val="20"/>
          <w:u w:val="single"/>
        </w:rPr>
      </w:pPr>
      <w:r>
        <w:rPr>
          <w:rFonts w:ascii="Calibri" w:hAnsi="Calibri" w:cs="Calibri"/>
          <w:sz w:val="20"/>
          <w:u w:val="single"/>
        </w:rPr>
        <w:t>M</w:t>
      </w:r>
      <w:r w:rsidR="009B412C">
        <w:rPr>
          <w:rFonts w:ascii="Calibri" w:hAnsi="Calibri" w:cs="Calibri"/>
          <w:sz w:val="20"/>
          <w:u w:val="single"/>
        </w:rPr>
        <w:t>ødedatoer</w:t>
      </w:r>
      <w:r w:rsidR="00205FFC" w:rsidRPr="006B35D1">
        <w:rPr>
          <w:rFonts w:ascii="Calibri" w:hAnsi="Calibri" w:cs="Calibri"/>
          <w:sz w:val="20"/>
          <w:u w:val="single"/>
        </w:rPr>
        <w:t xml:space="preserve"> for 2012:</w:t>
      </w:r>
    </w:p>
    <w:p w:rsidR="00205FFC" w:rsidRPr="006B35D1" w:rsidRDefault="00205FFC" w:rsidP="00345305">
      <w:pPr>
        <w:jc w:val="both"/>
        <w:rPr>
          <w:rFonts w:ascii="Calibri" w:hAnsi="Calibri" w:cs="Calibri"/>
          <w:b/>
          <w:sz w:val="20"/>
        </w:rPr>
      </w:pPr>
      <w:r w:rsidRPr="006B35D1">
        <w:rPr>
          <w:rFonts w:ascii="Calibri" w:hAnsi="Calibri" w:cs="Calibri"/>
          <w:b/>
          <w:sz w:val="20"/>
        </w:rPr>
        <w:t>Torsdag den 1. marts 2012</w:t>
      </w:r>
      <w:r w:rsidR="00390F87">
        <w:rPr>
          <w:rFonts w:ascii="Calibri" w:hAnsi="Calibri" w:cs="Calibri"/>
          <w:b/>
          <w:sz w:val="20"/>
        </w:rPr>
        <w:t xml:space="preserve"> (kl.10-12)</w:t>
      </w:r>
    </w:p>
    <w:p w:rsidR="00205FFC" w:rsidRPr="00791CAF" w:rsidRDefault="00205FFC" w:rsidP="00345305">
      <w:pPr>
        <w:jc w:val="both"/>
        <w:rPr>
          <w:rFonts w:ascii="Calibri" w:hAnsi="Calibri" w:cs="Calibri"/>
          <w:b/>
          <w:sz w:val="20"/>
        </w:rPr>
      </w:pPr>
      <w:r w:rsidRPr="00791CAF">
        <w:rPr>
          <w:rFonts w:ascii="Calibri" w:hAnsi="Calibri" w:cs="Calibri"/>
          <w:b/>
          <w:sz w:val="20"/>
        </w:rPr>
        <w:t xml:space="preserve">Torsdag den </w:t>
      </w:r>
      <w:r w:rsidR="00D274F0" w:rsidRPr="00791CAF">
        <w:rPr>
          <w:rFonts w:ascii="Calibri" w:hAnsi="Calibri" w:cs="Calibri"/>
          <w:b/>
          <w:sz w:val="20"/>
        </w:rPr>
        <w:t>7</w:t>
      </w:r>
      <w:r w:rsidRPr="00791CAF">
        <w:rPr>
          <w:rFonts w:ascii="Calibri" w:hAnsi="Calibri" w:cs="Calibri"/>
          <w:b/>
          <w:sz w:val="20"/>
        </w:rPr>
        <w:t>. juni 2012</w:t>
      </w:r>
      <w:r w:rsidR="00390F87" w:rsidRPr="00791CAF">
        <w:rPr>
          <w:rFonts w:ascii="Calibri" w:hAnsi="Calibri" w:cs="Calibri"/>
          <w:b/>
          <w:sz w:val="20"/>
        </w:rPr>
        <w:t xml:space="preserve"> (kl. 10-13)</w:t>
      </w:r>
    </w:p>
    <w:p w:rsidR="00387CBD" w:rsidRDefault="00387CBD">
      <w:pPr>
        <w:jc w:val="both"/>
        <w:rPr>
          <w:rFonts w:ascii="Calibri" w:hAnsi="Calibri"/>
          <w:b/>
          <w:sz w:val="20"/>
        </w:rPr>
      </w:pPr>
    </w:p>
    <w:sectPr w:rsidR="00387CBD" w:rsidSect="00E00539">
      <w:footerReference w:type="default" r:id="rId8"/>
      <w:headerReference w:type="first" r:id="rId9"/>
      <w:pgSz w:w="11907" w:h="16840" w:code="9"/>
      <w:pgMar w:top="1985" w:right="3742" w:bottom="1871" w:left="1418" w:header="709" w:footer="709" w:gutter="0"/>
      <w:paperSrc w:first="15" w:other="15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8FD" w:rsidRDefault="004A08FD" w:rsidP="00015899">
      <w:r>
        <w:separator/>
      </w:r>
    </w:p>
  </w:endnote>
  <w:endnote w:type="continuationSeparator" w:id="0">
    <w:p w:rsidR="004A08FD" w:rsidRDefault="004A08FD" w:rsidP="000158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aramond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BF4" w:rsidRDefault="00533BF4">
    <w:pPr>
      <w:pStyle w:val="Sidefod"/>
      <w:framePr w:wrap="around" w:vAnchor="page" w:hAnchor="page" w:x="8506" w:y="14913" w:anchorLock="1"/>
      <w:rPr>
        <w:rStyle w:val="Sidetal"/>
      </w:rPr>
    </w:pPr>
    <w:r>
      <w:rPr>
        <w:rStyle w:val="Sidetal"/>
      </w:rPr>
      <w:t xml:space="preserve">Side </w:t>
    </w:r>
    <w:r w:rsidR="008F13B2">
      <w:rPr>
        <w:rStyle w:val="Sidetal"/>
      </w:rPr>
      <w:fldChar w:fldCharType="begin"/>
    </w:r>
    <w:r>
      <w:rPr>
        <w:rStyle w:val="Sidetal"/>
      </w:rPr>
      <w:instrText xml:space="preserve">PAGE  </w:instrText>
    </w:r>
    <w:r w:rsidR="008F13B2">
      <w:rPr>
        <w:rStyle w:val="Sidetal"/>
      </w:rPr>
      <w:fldChar w:fldCharType="separate"/>
    </w:r>
    <w:r w:rsidR="007634AB">
      <w:rPr>
        <w:rStyle w:val="Sidetal"/>
        <w:noProof/>
      </w:rPr>
      <w:t>3</w:t>
    </w:r>
    <w:r w:rsidR="008F13B2">
      <w:rPr>
        <w:rStyle w:val="Sidetal"/>
      </w:rPr>
      <w:fldChar w:fldCharType="end"/>
    </w:r>
  </w:p>
  <w:p w:rsidR="00533BF4" w:rsidRPr="00B26B8C" w:rsidRDefault="00533BF4" w:rsidP="00BC69C0">
    <w:pPr>
      <w:spacing w:line="255" w:lineRule="atLeast"/>
      <w:ind w:left="644"/>
      <w:rPr>
        <w:rFonts w:ascii="Calibri" w:hAnsi="Calibri" w:cs="Calibri"/>
        <w:szCs w:val="24"/>
      </w:rPr>
    </w:pPr>
  </w:p>
  <w:p w:rsidR="00533BF4" w:rsidRDefault="00533BF4" w:rsidP="006123E2">
    <w:pPr>
      <w:pStyle w:val="Sidefod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8FD" w:rsidRDefault="004A08FD" w:rsidP="00015899">
      <w:r>
        <w:separator/>
      </w:r>
    </w:p>
  </w:footnote>
  <w:footnote w:type="continuationSeparator" w:id="0">
    <w:p w:rsidR="004A08FD" w:rsidRDefault="004A08FD" w:rsidP="000158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BF4" w:rsidRDefault="008F13B2">
    <w:pPr>
      <w:pStyle w:val="Sidehoved"/>
    </w:pPr>
    <w:r>
      <w:rPr>
        <w:noProof/>
      </w:rPr>
      <w:pict>
        <v:shape id="_x0000_s2049" style="position:absolute;margin-left:28.85pt;margin-top:14.8pt;width:94.5pt;height:16.5pt;z-index:251658240;mso-position-horizontal-relative:text;mso-position-vertical-relative:text" coordsize="20000,20000" o:allowincell="f" path="m,l,20000r20000,l20000,,,xe" stroked="f" strokeweight="0">
          <v:path arrowok="t"/>
        </v:shape>
      </w:pict>
    </w:r>
    <w:r>
      <w:rPr>
        <w:noProof/>
      </w:rPr>
      <w:pict>
        <v:rect id="_x0000_s2050" style="position:absolute;margin-left:425.25pt;margin-top:102.05pt;width:129pt;height:127.55pt;z-index:251657216;mso-position-horizontal-relative:page;mso-position-vertical-relative:page" o:allowincell="f" filled="f" stroked="f" strokeweight="0">
          <v:textbox style="mso-next-textbox:#_x0000_s2050" inset="0,0,0,0">
            <w:txbxContent>
              <w:p w:rsidR="00533BF4" w:rsidRDefault="00533BF4">
                <w:pPr>
                  <w:rPr>
                    <w:noProof/>
                    <w:sz w:val="18"/>
                  </w:rPr>
                </w:pPr>
              </w:p>
              <w:p w:rsidR="00533BF4" w:rsidRPr="00C853E1" w:rsidRDefault="00533BF4">
                <w:pPr>
                  <w:rPr>
                    <w:noProof/>
                    <w:sz w:val="20"/>
                  </w:rPr>
                </w:pPr>
                <w:r w:rsidRPr="00C853E1">
                  <w:rPr>
                    <w:noProof/>
                    <w:sz w:val="20"/>
                  </w:rPr>
                  <w:t>Center for Journalistik</w:t>
                </w:r>
              </w:p>
              <w:p w:rsidR="00533BF4" w:rsidRPr="00C853E1" w:rsidRDefault="00533BF4">
                <w:pPr>
                  <w:rPr>
                    <w:noProof/>
                    <w:sz w:val="20"/>
                  </w:rPr>
                </w:pPr>
                <w:r w:rsidRPr="00C853E1">
                  <w:rPr>
                    <w:noProof/>
                    <w:sz w:val="20"/>
                  </w:rPr>
                  <w:t>Campusvej 55</w:t>
                </w:r>
              </w:p>
              <w:p w:rsidR="00533BF4" w:rsidRPr="00C853E1" w:rsidRDefault="00533BF4">
                <w:pPr>
                  <w:rPr>
                    <w:noProof/>
                    <w:sz w:val="20"/>
                  </w:rPr>
                </w:pPr>
                <w:r w:rsidRPr="00C853E1">
                  <w:rPr>
                    <w:noProof/>
                    <w:sz w:val="20"/>
                  </w:rPr>
                  <w:t>5230 Odense M</w:t>
                </w:r>
              </w:p>
              <w:p w:rsidR="00533BF4" w:rsidRPr="00C853E1" w:rsidRDefault="00533BF4">
                <w:pPr>
                  <w:rPr>
                    <w:noProof/>
                    <w:sz w:val="20"/>
                  </w:rPr>
                </w:pPr>
              </w:p>
              <w:p w:rsidR="00533BF4" w:rsidRPr="00C853E1" w:rsidRDefault="00533BF4">
                <w:pPr>
                  <w:rPr>
                    <w:noProof/>
                    <w:sz w:val="20"/>
                    <w:lang w:val="en-US"/>
                  </w:rPr>
                </w:pPr>
                <w:r w:rsidRPr="00C853E1">
                  <w:rPr>
                    <w:noProof/>
                    <w:sz w:val="20"/>
                    <w:lang w:val="en-US"/>
                  </w:rPr>
                  <w:t>Tlf. 6550 280</w:t>
                </w:r>
                <w:r>
                  <w:rPr>
                    <w:noProof/>
                    <w:sz w:val="20"/>
                    <w:lang w:val="en-US"/>
                  </w:rPr>
                  <w:t>6</w:t>
                </w:r>
              </w:p>
              <w:p w:rsidR="00533BF4" w:rsidRPr="00C853E1" w:rsidRDefault="00533BF4">
                <w:pPr>
                  <w:rPr>
                    <w:noProof/>
                    <w:sz w:val="20"/>
                    <w:lang w:val="en-US"/>
                  </w:rPr>
                </w:pPr>
                <w:r>
                  <w:rPr>
                    <w:noProof/>
                    <w:sz w:val="20"/>
                    <w:lang w:val="en-US"/>
                  </w:rPr>
                  <w:t>Fax 65</w:t>
                </w:r>
                <w:r w:rsidRPr="00C853E1">
                  <w:rPr>
                    <w:noProof/>
                    <w:sz w:val="20"/>
                    <w:lang w:val="en-US"/>
                  </w:rPr>
                  <w:t>93 5856</w:t>
                </w:r>
              </w:p>
              <w:p w:rsidR="00533BF4" w:rsidRPr="00C853E1" w:rsidRDefault="00533BF4">
                <w:pPr>
                  <w:rPr>
                    <w:noProof/>
                    <w:sz w:val="20"/>
                    <w:lang w:val="en-US"/>
                  </w:rPr>
                </w:pPr>
                <w:r w:rsidRPr="00C853E1">
                  <w:rPr>
                    <w:noProof/>
                    <w:sz w:val="20"/>
                    <w:lang w:val="en-US"/>
                  </w:rPr>
                  <w:t>journalism@journalism.sdu.dk</w:t>
                </w:r>
              </w:p>
              <w:p w:rsidR="00533BF4" w:rsidRDefault="00533BF4">
                <w:pPr>
                  <w:rPr>
                    <w:sz w:val="18"/>
                    <w:lang w:val="en-US"/>
                  </w:rPr>
                </w:pP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4CF7"/>
    <w:multiLevelType w:val="hybridMultilevel"/>
    <w:tmpl w:val="CF00E6EA"/>
    <w:lvl w:ilvl="0" w:tplc="C8029296">
      <w:start w:val="2"/>
      <w:numFmt w:val="bullet"/>
      <w:lvlText w:val="-"/>
      <w:lvlJc w:val="left"/>
      <w:pPr>
        <w:ind w:left="1648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05CB5E23"/>
    <w:multiLevelType w:val="hybridMultilevel"/>
    <w:tmpl w:val="407A008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AB15A6"/>
    <w:multiLevelType w:val="hybridMultilevel"/>
    <w:tmpl w:val="6A56BFB8"/>
    <w:lvl w:ilvl="0" w:tplc="0406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">
    <w:nsid w:val="0CF6688F"/>
    <w:multiLevelType w:val="hybridMultilevel"/>
    <w:tmpl w:val="ADC267FC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43A46"/>
    <w:multiLevelType w:val="hybridMultilevel"/>
    <w:tmpl w:val="9C66A5FC"/>
    <w:lvl w:ilvl="0" w:tplc="0F082B5A">
      <w:start w:val="2"/>
      <w:numFmt w:val="bullet"/>
      <w:lvlText w:val="-"/>
      <w:lvlJc w:val="left"/>
      <w:pPr>
        <w:ind w:left="1004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3ED0EF3"/>
    <w:multiLevelType w:val="hybridMultilevel"/>
    <w:tmpl w:val="5CAC9BE8"/>
    <w:lvl w:ilvl="0" w:tplc="04060011">
      <w:start w:val="5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4307D5D"/>
    <w:multiLevelType w:val="hybridMultilevel"/>
    <w:tmpl w:val="211A6C10"/>
    <w:lvl w:ilvl="0" w:tplc="3CBC6146">
      <w:numFmt w:val="bullet"/>
      <w:lvlText w:val="-"/>
      <w:lvlJc w:val="left"/>
      <w:pPr>
        <w:ind w:left="1004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B964E12"/>
    <w:multiLevelType w:val="hybridMultilevel"/>
    <w:tmpl w:val="E3CE0AF8"/>
    <w:lvl w:ilvl="0" w:tplc="0406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31EF5E5B"/>
    <w:multiLevelType w:val="hybridMultilevel"/>
    <w:tmpl w:val="51D6D644"/>
    <w:lvl w:ilvl="0" w:tplc="3D66D86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6BDF1FF0"/>
    <w:multiLevelType w:val="hybridMultilevel"/>
    <w:tmpl w:val="BBE837A4"/>
    <w:lvl w:ilvl="0" w:tplc="0CAEC8E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724" w:hanging="360"/>
      </w:pPr>
    </w:lvl>
    <w:lvl w:ilvl="2" w:tplc="0406001B" w:tentative="1">
      <w:start w:val="1"/>
      <w:numFmt w:val="lowerRoman"/>
      <w:lvlText w:val="%3."/>
      <w:lvlJc w:val="right"/>
      <w:pPr>
        <w:ind w:left="2444" w:hanging="180"/>
      </w:pPr>
    </w:lvl>
    <w:lvl w:ilvl="3" w:tplc="0406000F" w:tentative="1">
      <w:start w:val="1"/>
      <w:numFmt w:val="decimal"/>
      <w:lvlText w:val="%4."/>
      <w:lvlJc w:val="left"/>
      <w:pPr>
        <w:ind w:left="3164" w:hanging="360"/>
      </w:pPr>
    </w:lvl>
    <w:lvl w:ilvl="4" w:tplc="04060019" w:tentative="1">
      <w:start w:val="1"/>
      <w:numFmt w:val="lowerLetter"/>
      <w:lvlText w:val="%5."/>
      <w:lvlJc w:val="left"/>
      <w:pPr>
        <w:ind w:left="3884" w:hanging="360"/>
      </w:pPr>
    </w:lvl>
    <w:lvl w:ilvl="5" w:tplc="0406001B" w:tentative="1">
      <w:start w:val="1"/>
      <w:numFmt w:val="lowerRoman"/>
      <w:lvlText w:val="%6."/>
      <w:lvlJc w:val="right"/>
      <w:pPr>
        <w:ind w:left="4604" w:hanging="180"/>
      </w:pPr>
    </w:lvl>
    <w:lvl w:ilvl="6" w:tplc="0406000F" w:tentative="1">
      <w:start w:val="1"/>
      <w:numFmt w:val="decimal"/>
      <w:lvlText w:val="%7."/>
      <w:lvlJc w:val="left"/>
      <w:pPr>
        <w:ind w:left="5324" w:hanging="360"/>
      </w:pPr>
    </w:lvl>
    <w:lvl w:ilvl="7" w:tplc="04060019" w:tentative="1">
      <w:start w:val="1"/>
      <w:numFmt w:val="lowerLetter"/>
      <w:lvlText w:val="%8."/>
      <w:lvlJc w:val="left"/>
      <w:pPr>
        <w:ind w:left="6044" w:hanging="360"/>
      </w:pPr>
    </w:lvl>
    <w:lvl w:ilvl="8" w:tplc="040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707E5BB4"/>
    <w:multiLevelType w:val="hybridMultilevel"/>
    <w:tmpl w:val="FE30226A"/>
    <w:lvl w:ilvl="0" w:tplc="C8029296">
      <w:start w:val="2"/>
      <w:numFmt w:val="bullet"/>
      <w:lvlText w:val="-"/>
      <w:lvlJc w:val="left"/>
      <w:pPr>
        <w:ind w:left="1004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7FD5628A"/>
    <w:multiLevelType w:val="hybridMultilevel"/>
    <w:tmpl w:val="F098973C"/>
    <w:lvl w:ilvl="0" w:tplc="7FA4439C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8"/>
  </w:num>
  <w:num w:numId="5">
    <w:abstractNumId w:val="7"/>
  </w:num>
  <w:num w:numId="6">
    <w:abstractNumId w:val="4"/>
  </w:num>
  <w:num w:numId="7">
    <w:abstractNumId w:val="10"/>
  </w:num>
  <w:num w:numId="8">
    <w:abstractNumId w:val="0"/>
  </w:num>
  <w:num w:numId="9">
    <w:abstractNumId w:val="6"/>
  </w:num>
  <w:num w:numId="10">
    <w:abstractNumId w:val="2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94D46"/>
    <w:rsid w:val="00015899"/>
    <w:rsid w:val="00027691"/>
    <w:rsid w:val="000C4E8B"/>
    <w:rsid w:val="000E5091"/>
    <w:rsid w:val="0012331D"/>
    <w:rsid w:val="00131CED"/>
    <w:rsid w:val="00150BEA"/>
    <w:rsid w:val="001C6019"/>
    <w:rsid w:val="001E5D28"/>
    <w:rsid w:val="001E76E4"/>
    <w:rsid w:val="001F41A4"/>
    <w:rsid w:val="001F7E22"/>
    <w:rsid w:val="00205FFC"/>
    <w:rsid w:val="00222871"/>
    <w:rsid w:val="00253910"/>
    <w:rsid w:val="00261F65"/>
    <w:rsid w:val="00290F56"/>
    <w:rsid w:val="002A718D"/>
    <w:rsid w:val="002D779C"/>
    <w:rsid w:val="002E2CC6"/>
    <w:rsid w:val="00323710"/>
    <w:rsid w:val="00323EFF"/>
    <w:rsid w:val="00345305"/>
    <w:rsid w:val="0036132E"/>
    <w:rsid w:val="00387CBD"/>
    <w:rsid w:val="00390F87"/>
    <w:rsid w:val="003A77CA"/>
    <w:rsid w:val="003B7DDB"/>
    <w:rsid w:val="003F08BB"/>
    <w:rsid w:val="00401283"/>
    <w:rsid w:val="00425F3F"/>
    <w:rsid w:val="00446A13"/>
    <w:rsid w:val="004648C6"/>
    <w:rsid w:val="004A08FD"/>
    <w:rsid w:val="004A3E0B"/>
    <w:rsid w:val="004C2085"/>
    <w:rsid w:val="00515469"/>
    <w:rsid w:val="00533BF4"/>
    <w:rsid w:val="00551FBA"/>
    <w:rsid w:val="005707A0"/>
    <w:rsid w:val="005B2157"/>
    <w:rsid w:val="005C3738"/>
    <w:rsid w:val="005E0E00"/>
    <w:rsid w:val="005F53A9"/>
    <w:rsid w:val="006123E2"/>
    <w:rsid w:val="006264BA"/>
    <w:rsid w:val="00657B1C"/>
    <w:rsid w:val="00667CB3"/>
    <w:rsid w:val="00672621"/>
    <w:rsid w:val="006852D0"/>
    <w:rsid w:val="006A1C3D"/>
    <w:rsid w:val="006B35D1"/>
    <w:rsid w:val="006D27E9"/>
    <w:rsid w:val="006E20F0"/>
    <w:rsid w:val="007634AB"/>
    <w:rsid w:val="007918AF"/>
    <w:rsid w:val="00791CAF"/>
    <w:rsid w:val="00805E7F"/>
    <w:rsid w:val="00811F2A"/>
    <w:rsid w:val="00837B23"/>
    <w:rsid w:val="00837E4C"/>
    <w:rsid w:val="0085171C"/>
    <w:rsid w:val="008941F7"/>
    <w:rsid w:val="008A1D61"/>
    <w:rsid w:val="008B4A5B"/>
    <w:rsid w:val="008C5710"/>
    <w:rsid w:val="008C6B54"/>
    <w:rsid w:val="008D378B"/>
    <w:rsid w:val="008E61C8"/>
    <w:rsid w:val="008F13B2"/>
    <w:rsid w:val="008F357D"/>
    <w:rsid w:val="0090776E"/>
    <w:rsid w:val="00916611"/>
    <w:rsid w:val="00950145"/>
    <w:rsid w:val="0098272A"/>
    <w:rsid w:val="009835D4"/>
    <w:rsid w:val="00994D46"/>
    <w:rsid w:val="009A0379"/>
    <w:rsid w:val="009A2906"/>
    <w:rsid w:val="009B412C"/>
    <w:rsid w:val="009C0C98"/>
    <w:rsid w:val="009E481C"/>
    <w:rsid w:val="009F5CB0"/>
    <w:rsid w:val="00A10CE2"/>
    <w:rsid w:val="00A30C69"/>
    <w:rsid w:val="00A358AB"/>
    <w:rsid w:val="00A40998"/>
    <w:rsid w:val="00A54506"/>
    <w:rsid w:val="00AA3DE1"/>
    <w:rsid w:val="00AD33C8"/>
    <w:rsid w:val="00AE3C8E"/>
    <w:rsid w:val="00AE4236"/>
    <w:rsid w:val="00B20237"/>
    <w:rsid w:val="00B26B8C"/>
    <w:rsid w:val="00B761DC"/>
    <w:rsid w:val="00BC15CB"/>
    <w:rsid w:val="00BC2D3D"/>
    <w:rsid w:val="00BC69C0"/>
    <w:rsid w:val="00C10A54"/>
    <w:rsid w:val="00C1104F"/>
    <w:rsid w:val="00C22396"/>
    <w:rsid w:val="00C3036A"/>
    <w:rsid w:val="00C33B2F"/>
    <w:rsid w:val="00C6192C"/>
    <w:rsid w:val="00C73102"/>
    <w:rsid w:val="00C853E1"/>
    <w:rsid w:val="00CD6FA2"/>
    <w:rsid w:val="00CE4B76"/>
    <w:rsid w:val="00D271A3"/>
    <w:rsid w:val="00D274F0"/>
    <w:rsid w:val="00D317B8"/>
    <w:rsid w:val="00D46472"/>
    <w:rsid w:val="00D71ACA"/>
    <w:rsid w:val="00D80FE9"/>
    <w:rsid w:val="00DC067A"/>
    <w:rsid w:val="00DC4B45"/>
    <w:rsid w:val="00DD67FC"/>
    <w:rsid w:val="00DE0B19"/>
    <w:rsid w:val="00DF2CC8"/>
    <w:rsid w:val="00E00539"/>
    <w:rsid w:val="00E62BA1"/>
    <w:rsid w:val="00E85D91"/>
    <w:rsid w:val="00EC4E1B"/>
    <w:rsid w:val="00EC7E65"/>
    <w:rsid w:val="00ED7B6D"/>
    <w:rsid w:val="00F206E0"/>
    <w:rsid w:val="00F55B08"/>
    <w:rsid w:val="00FA5AC3"/>
    <w:rsid w:val="00FE44CD"/>
    <w:rsid w:val="00FE5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CE2"/>
    <w:rPr>
      <w:rFonts w:ascii="AGaramond" w:eastAsia="Times New Roman" w:hAnsi="AGaramond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994D4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994D46"/>
    <w:rPr>
      <w:rFonts w:ascii="AGaramond" w:hAnsi="AGaramond" w:cs="Times New Roman"/>
      <w:sz w:val="20"/>
      <w:szCs w:val="20"/>
      <w:lang w:eastAsia="da-DK"/>
    </w:rPr>
  </w:style>
  <w:style w:type="paragraph" w:styleId="Sidefod">
    <w:name w:val="footer"/>
    <w:basedOn w:val="Normal"/>
    <w:link w:val="SidefodTegn"/>
    <w:uiPriority w:val="99"/>
    <w:rsid w:val="00994D4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locked/>
    <w:rsid w:val="00994D46"/>
    <w:rPr>
      <w:rFonts w:ascii="AGaramond" w:hAnsi="AGaramond" w:cs="Times New Roman"/>
      <w:sz w:val="20"/>
      <w:szCs w:val="20"/>
      <w:lang w:eastAsia="da-DK"/>
    </w:rPr>
  </w:style>
  <w:style w:type="character" w:styleId="Sidetal">
    <w:name w:val="page number"/>
    <w:basedOn w:val="Standardskrifttypeiafsnit"/>
    <w:uiPriority w:val="99"/>
    <w:rsid w:val="00994D46"/>
    <w:rPr>
      <w:rFonts w:cs="Times New Roman"/>
    </w:rPr>
  </w:style>
  <w:style w:type="paragraph" w:styleId="Listeafsnit">
    <w:name w:val="List Paragraph"/>
    <w:basedOn w:val="Normal"/>
    <w:uiPriority w:val="99"/>
    <w:qFormat/>
    <w:rsid w:val="00994D46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994D46"/>
    <w:rPr>
      <w:rFonts w:cs="Times New Roman"/>
      <w:color w:val="0000FF"/>
      <w:u w:val="single"/>
    </w:rPr>
  </w:style>
  <w:style w:type="paragraph" w:styleId="Almindeligtekst">
    <w:name w:val="Plain Text"/>
    <w:basedOn w:val="Normal"/>
    <w:link w:val="AlmindeligtekstTegn"/>
    <w:uiPriority w:val="99"/>
    <w:rsid w:val="00994D46"/>
    <w:rPr>
      <w:rFonts w:ascii="Consolas" w:eastAsia="Calibri" w:hAnsi="Consolas"/>
      <w:sz w:val="21"/>
      <w:szCs w:val="21"/>
      <w:lang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locked/>
    <w:rsid w:val="00994D46"/>
    <w:rPr>
      <w:rFonts w:ascii="Consolas" w:hAnsi="Consolas" w:cs="Times New Roman"/>
      <w:sz w:val="21"/>
      <w:szCs w:val="21"/>
    </w:rPr>
  </w:style>
  <w:style w:type="paragraph" w:styleId="Korrektur">
    <w:name w:val="Revision"/>
    <w:hidden/>
    <w:uiPriority w:val="99"/>
    <w:semiHidden/>
    <w:rsid w:val="00A10CE2"/>
    <w:rPr>
      <w:rFonts w:ascii="AGaramond" w:eastAsia="Times New Roman" w:hAnsi="AGaramond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10CE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10CE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4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0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0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30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4624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95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61145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230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14446-EE6C-431D-805C-790814A63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654</Words>
  <Characters>3807</Characters>
  <Application>Microsoft Office Word</Application>
  <DocSecurity>4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Universitet - Samfundsvidenskab</Company>
  <LinksUpToDate>false</LinksUpToDate>
  <CharactersWithSpaces>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seier</dc:creator>
  <cp:lastModifiedBy>seier</cp:lastModifiedBy>
  <cp:revision>2</cp:revision>
  <dcterms:created xsi:type="dcterms:W3CDTF">2012-01-02T08:10:00Z</dcterms:created>
  <dcterms:modified xsi:type="dcterms:W3CDTF">2012-01-02T08:10:00Z</dcterms:modified>
</cp:coreProperties>
</file>